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FC" w:rsidRDefault="009400FC" w:rsidP="005F2460">
      <w:pPr>
        <w:bidi/>
        <w:spacing w:line="240" w:lineRule="auto"/>
        <w:jc w:val="lowKashida"/>
        <w:rPr>
          <w:rFonts w:ascii="Cambria" w:hAnsi="Cambria" w:cs="B Nazanin"/>
          <w:sz w:val="32"/>
          <w:szCs w:val="32"/>
          <w:lang w:bidi="fa-IR"/>
        </w:rPr>
      </w:pPr>
    </w:p>
    <w:p w:rsidR="009400FC" w:rsidRPr="00821F83" w:rsidRDefault="009448A4" w:rsidP="00821F83">
      <w:pPr>
        <w:bidi/>
        <w:spacing w:line="480" w:lineRule="auto"/>
        <w:jc w:val="center"/>
        <w:rPr>
          <w:rFonts w:ascii="IranNastaliq" w:hAnsi="IranNastaliq" w:cs="B Badr"/>
          <w:b w:val="0"/>
          <w:bCs/>
          <w:sz w:val="44"/>
          <w:szCs w:val="44"/>
          <w:rtl/>
          <w:lang w:bidi="fa-IR"/>
        </w:rPr>
      </w:pPr>
      <w:r w:rsidRPr="00821F83">
        <w:rPr>
          <w:rFonts w:ascii="IranNastaliq" w:hAnsi="IranNastaliq" w:cs="B Badr"/>
          <w:b w:val="0"/>
          <w:bCs/>
          <w:sz w:val="44"/>
          <w:szCs w:val="44"/>
          <w:rtl/>
          <w:lang w:bidi="fa-IR"/>
        </w:rPr>
        <w:t>عنوان : فل</w:t>
      </w:r>
      <w:r w:rsidRPr="00821F83">
        <w:rPr>
          <w:rFonts w:ascii="IranNastaliq" w:hAnsi="IranNastaliq" w:cs="B Badr" w:hint="cs"/>
          <w:b w:val="0"/>
          <w:bCs/>
          <w:sz w:val="44"/>
          <w:szCs w:val="44"/>
          <w:rtl/>
          <w:lang w:bidi="fa-IR"/>
        </w:rPr>
        <w:t>س</w:t>
      </w:r>
      <w:r w:rsidR="009400FC" w:rsidRPr="00821F83">
        <w:rPr>
          <w:rFonts w:ascii="IranNastaliq" w:hAnsi="IranNastaliq" w:cs="B Badr"/>
          <w:b w:val="0"/>
          <w:bCs/>
          <w:sz w:val="44"/>
          <w:szCs w:val="44"/>
          <w:rtl/>
          <w:lang w:bidi="fa-IR"/>
        </w:rPr>
        <w:t>فه فقه</w:t>
      </w:r>
    </w:p>
    <w:p w:rsidR="009400FC" w:rsidRPr="00821F83" w:rsidRDefault="009400FC" w:rsidP="00821F83">
      <w:pPr>
        <w:bidi/>
        <w:spacing w:line="480" w:lineRule="auto"/>
        <w:jc w:val="center"/>
        <w:rPr>
          <w:rFonts w:ascii="IranNastaliq" w:hAnsi="IranNastaliq" w:cs="B Badr"/>
          <w:b w:val="0"/>
          <w:bCs/>
          <w:sz w:val="44"/>
          <w:szCs w:val="44"/>
          <w:lang w:bidi="fa-IR"/>
        </w:rPr>
      </w:pPr>
      <w:r w:rsidRPr="00821F83">
        <w:rPr>
          <w:rFonts w:ascii="IranNastaliq" w:hAnsi="IranNastaliq" w:cs="B Badr"/>
          <w:b w:val="0"/>
          <w:bCs/>
          <w:sz w:val="44"/>
          <w:szCs w:val="44"/>
          <w:rtl/>
          <w:lang w:bidi="fa-IR"/>
        </w:rPr>
        <w:t xml:space="preserve">استاد راهنما : حجت الاسلام و المسلمین حمیدرضا جعفری </w:t>
      </w:r>
      <w:r w:rsidRPr="000E6DDF">
        <w:rPr>
          <w:rFonts w:ascii="IranNastaliq" w:hAnsi="IranNastaliq" w:cs="B Badr"/>
          <w:b w:val="0"/>
          <w:bCs/>
          <w:sz w:val="24"/>
          <w:szCs w:val="24"/>
          <w:rtl/>
          <w:lang w:bidi="fa-IR"/>
        </w:rPr>
        <w:t>(زید عزه)</w:t>
      </w:r>
      <w:bookmarkStart w:id="0" w:name="_GoBack"/>
      <w:bookmarkEnd w:id="0"/>
    </w:p>
    <w:p w:rsidR="009400FC" w:rsidRPr="00821F83" w:rsidRDefault="009400FC" w:rsidP="00821F83">
      <w:pPr>
        <w:bidi/>
        <w:spacing w:line="480" w:lineRule="auto"/>
        <w:jc w:val="center"/>
        <w:rPr>
          <w:rFonts w:ascii="IranNastaliq" w:hAnsi="IranNastaliq" w:cs="B Badr"/>
          <w:b w:val="0"/>
          <w:bCs/>
          <w:sz w:val="44"/>
          <w:szCs w:val="44"/>
          <w:lang w:bidi="fa-IR"/>
        </w:rPr>
      </w:pPr>
      <w:r w:rsidRPr="00821F83">
        <w:rPr>
          <w:rFonts w:ascii="IranNastaliq" w:hAnsi="IranNastaliq" w:cs="B Badr"/>
          <w:b w:val="0"/>
          <w:bCs/>
          <w:sz w:val="44"/>
          <w:szCs w:val="44"/>
          <w:rtl/>
          <w:lang w:bidi="fa-IR"/>
        </w:rPr>
        <w:t>پژوهشگر: مهدی مهدی پور رنجبر</w:t>
      </w:r>
    </w:p>
    <w:p w:rsidR="009400FC" w:rsidRPr="00821F83" w:rsidRDefault="009400FC" w:rsidP="00821F83">
      <w:pPr>
        <w:bidi/>
        <w:spacing w:line="480" w:lineRule="auto"/>
        <w:jc w:val="center"/>
        <w:rPr>
          <w:rFonts w:ascii="IranNastaliq" w:hAnsi="IranNastaliq" w:cs="B Badr"/>
          <w:b w:val="0"/>
          <w:bCs/>
          <w:sz w:val="44"/>
          <w:szCs w:val="44"/>
          <w:lang w:bidi="fa-IR"/>
        </w:rPr>
      </w:pPr>
      <w:r w:rsidRPr="00821F83">
        <w:rPr>
          <w:rFonts w:ascii="IranNastaliq" w:hAnsi="IranNastaliq" w:cs="B Badr"/>
          <w:b w:val="0"/>
          <w:bCs/>
          <w:sz w:val="44"/>
          <w:szCs w:val="44"/>
          <w:rtl/>
          <w:lang w:bidi="fa-IR"/>
        </w:rPr>
        <w:t>مقطع تحصیلی :پایه چهار</w:t>
      </w:r>
    </w:p>
    <w:p w:rsidR="009400FC" w:rsidRPr="00821F83" w:rsidRDefault="009400FC" w:rsidP="00821F83">
      <w:pPr>
        <w:bidi/>
        <w:spacing w:line="480" w:lineRule="auto"/>
        <w:jc w:val="center"/>
        <w:rPr>
          <w:rFonts w:ascii="IranNastaliq" w:hAnsi="IranNastaliq" w:cs="B Badr"/>
          <w:b w:val="0"/>
          <w:bCs/>
          <w:sz w:val="44"/>
          <w:szCs w:val="44"/>
          <w:lang w:bidi="fa-IR"/>
        </w:rPr>
      </w:pPr>
      <w:r w:rsidRPr="00821F83">
        <w:rPr>
          <w:rFonts w:ascii="IranNastaliq" w:hAnsi="IranNastaliq" w:cs="B Badr"/>
          <w:b w:val="0"/>
          <w:bCs/>
          <w:sz w:val="44"/>
          <w:szCs w:val="44"/>
          <w:rtl/>
          <w:lang w:bidi="fa-IR"/>
        </w:rPr>
        <w:t>درس پژوهشی : فقه</w:t>
      </w:r>
      <w:r w:rsidRPr="00821F83">
        <w:rPr>
          <w:rFonts w:ascii="IranNastaliq" w:hAnsi="IranNastaliq" w:cs="B Badr"/>
          <w:b w:val="0"/>
          <w:bCs/>
          <w:sz w:val="44"/>
          <w:szCs w:val="44"/>
          <w:lang w:bidi="fa-IR"/>
        </w:rPr>
        <w:t>1</w:t>
      </w:r>
    </w:p>
    <w:p w:rsidR="009400FC" w:rsidRPr="00821F83" w:rsidRDefault="009400FC" w:rsidP="00821F83">
      <w:pPr>
        <w:bidi/>
        <w:spacing w:line="480" w:lineRule="auto"/>
        <w:jc w:val="center"/>
        <w:rPr>
          <w:rFonts w:ascii="IranNastaliq" w:hAnsi="IranNastaliq" w:cs="B Badr"/>
          <w:b w:val="0"/>
          <w:bCs/>
          <w:sz w:val="44"/>
          <w:szCs w:val="44"/>
          <w:lang w:bidi="fa-IR"/>
        </w:rPr>
      </w:pPr>
      <w:r w:rsidRPr="00821F83">
        <w:rPr>
          <w:rFonts w:ascii="IranNastaliq" w:hAnsi="IranNastaliq" w:cs="B Badr"/>
          <w:b w:val="0"/>
          <w:bCs/>
          <w:sz w:val="44"/>
          <w:szCs w:val="44"/>
          <w:rtl/>
          <w:lang w:bidi="fa-IR"/>
        </w:rPr>
        <w:t>مرکز آموزشی :  حوزه علمیه علوی قم</w:t>
      </w:r>
    </w:p>
    <w:p w:rsidR="009400FC" w:rsidRPr="00821F83" w:rsidRDefault="009400FC" w:rsidP="00821F83">
      <w:pPr>
        <w:bidi/>
        <w:spacing w:line="480" w:lineRule="auto"/>
        <w:jc w:val="center"/>
        <w:rPr>
          <w:rFonts w:ascii="IranNastaliq" w:hAnsi="IranNastaliq" w:cs="B Badr"/>
          <w:b w:val="0"/>
          <w:bCs/>
          <w:sz w:val="44"/>
          <w:szCs w:val="44"/>
          <w:lang w:bidi="fa-IR"/>
        </w:rPr>
      </w:pPr>
      <w:r w:rsidRPr="00821F83">
        <w:rPr>
          <w:rFonts w:ascii="IranNastaliq" w:hAnsi="IranNastaliq" w:cs="B Badr"/>
          <w:b w:val="0"/>
          <w:bCs/>
          <w:sz w:val="44"/>
          <w:szCs w:val="44"/>
          <w:rtl/>
          <w:lang w:bidi="fa-IR"/>
        </w:rPr>
        <w:t>سال تحصیلی: 98-99</w:t>
      </w:r>
    </w:p>
    <w:p w:rsidR="009400FC" w:rsidRDefault="009400FC" w:rsidP="005F2460">
      <w:pPr>
        <w:spacing w:after="0" w:line="240" w:lineRule="auto"/>
        <w:jc w:val="lowKashida"/>
        <w:rPr>
          <w:rFonts w:ascii="IranNastaliq" w:hAnsi="IranNastaliq" w:cs="IranNastaliq"/>
          <w:b w:val="0"/>
          <w:bCs/>
          <w:sz w:val="56"/>
          <w:szCs w:val="56"/>
          <w:rtl/>
          <w:lang w:bidi="fa-IR"/>
        </w:rPr>
        <w:sectPr w:rsidR="009400FC">
          <w:footerReference w:type="default" r:id="rId7"/>
          <w:pgSz w:w="12240" w:h="15840"/>
          <w:pgMar w:top="1440" w:right="1440" w:bottom="1440" w:left="1440" w:header="720" w:footer="720" w:gutter="0"/>
          <w:cols w:space="720"/>
        </w:sectPr>
      </w:pPr>
    </w:p>
    <w:p w:rsidR="009400FC" w:rsidRDefault="009400FC" w:rsidP="005F2460">
      <w:pPr>
        <w:bidi/>
        <w:spacing w:line="240" w:lineRule="auto"/>
        <w:jc w:val="lowKashida"/>
        <w:rPr>
          <w:rFonts w:cs="B Nazanin"/>
          <w:sz w:val="28"/>
          <w:szCs w:val="28"/>
          <w:lang w:bidi="fa-IR"/>
        </w:rPr>
      </w:pPr>
      <w:r>
        <w:rPr>
          <w:noProof/>
        </w:rPr>
        <w:lastRenderedPageBreak/>
        <w:drawing>
          <wp:anchor distT="0" distB="0" distL="114300" distR="114300" simplePos="0" relativeHeight="251658240" behindDoc="1" locked="0" layoutInCell="1" allowOverlap="1" wp14:anchorId="40D2D399" wp14:editId="730C5A0A">
            <wp:simplePos x="0" y="0"/>
            <wp:positionH relativeFrom="margin">
              <wp:align>center</wp:align>
            </wp:positionH>
            <wp:positionV relativeFrom="paragraph">
              <wp:posOffset>488315</wp:posOffset>
            </wp:positionV>
            <wp:extent cx="6718935" cy="668464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8935" cy="6684645"/>
                    </a:xfrm>
                    <a:prstGeom prst="rect">
                      <a:avLst/>
                    </a:prstGeom>
                    <a:noFill/>
                  </pic:spPr>
                </pic:pic>
              </a:graphicData>
            </a:graphic>
            <wp14:sizeRelH relativeFrom="margin">
              <wp14:pctWidth>0</wp14:pctWidth>
            </wp14:sizeRelH>
            <wp14:sizeRelV relativeFrom="margin">
              <wp14:pctHeight>0</wp14:pctHeight>
            </wp14:sizeRelV>
          </wp:anchor>
        </w:drawing>
      </w:r>
    </w:p>
    <w:p w:rsidR="009400FC" w:rsidRDefault="009400FC" w:rsidP="005F2460">
      <w:pPr>
        <w:spacing w:line="240" w:lineRule="auto"/>
        <w:jc w:val="lowKashida"/>
      </w:pPr>
    </w:p>
    <w:p w:rsidR="009400FC" w:rsidRPr="009400FC" w:rsidRDefault="009400FC" w:rsidP="005F2460">
      <w:pPr>
        <w:spacing w:line="240" w:lineRule="auto"/>
        <w:jc w:val="lowKashida"/>
      </w:pPr>
    </w:p>
    <w:p w:rsidR="009400FC" w:rsidRPr="009400FC" w:rsidRDefault="009400FC" w:rsidP="005F2460">
      <w:pPr>
        <w:spacing w:line="240" w:lineRule="auto"/>
        <w:jc w:val="lowKashida"/>
      </w:pPr>
    </w:p>
    <w:p w:rsidR="009400FC" w:rsidRPr="009400FC" w:rsidRDefault="009400FC" w:rsidP="005F2460">
      <w:pPr>
        <w:spacing w:line="240" w:lineRule="auto"/>
        <w:jc w:val="lowKashida"/>
      </w:pPr>
    </w:p>
    <w:p w:rsidR="009400FC" w:rsidRPr="009400FC" w:rsidRDefault="009400FC" w:rsidP="005F2460">
      <w:pPr>
        <w:spacing w:line="240" w:lineRule="auto"/>
        <w:jc w:val="lowKashida"/>
      </w:pPr>
    </w:p>
    <w:p w:rsidR="009400FC" w:rsidRPr="009400FC" w:rsidRDefault="009400FC" w:rsidP="005F2460">
      <w:pPr>
        <w:spacing w:line="240" w:lineRule="auto"/>
        <w:jc w:val="lowKashida"/>
      </w:pPr>
    </w:p>
    <w:p w:rsidR="009400FC" w:rsidRPr="009400FC" w:rsidRDefault="009400FC" w:rsidP="005F2460">
      <w:pPr>
        <w:spacing w:line="240" w:lineRule="auto"/>
        <w:jc w:val="lowKashida"/>
      </w:pPr>
    </w:p>
    <w:p w:rsidR="009400FC" w:rsidRPr="009400FC" w:rsidRDefault="009400FC" w:rsidP="005F2460">
      <w:pPr>
        <w:spacing w:line="240" w:lineRule="auto"/>
        <w:jc w:val="lowKashida"/>
      </w:pPr>
    </w:p>
    <w:p w:rsidR="009400FC" w:rsidRPr="009400FC" w:rsidRDefault="009400FC" w:rsidP="005F2460">
      <w:pPr>
        <w:spacing w:line="240" w:lineRule="auto"/>
        <w:jc w:val="lowKashida"/>
      </w:pPr>
    </w:p>
    <w:p w:rsidR="009400FC" w:rsidRPr="009400FC" w:rsidRDefault="009400FC" w:rsidP="005F2460">
      <w:pPr>
        <w:spacing w:line="240" w:lineRule="auto"/>
        <w:jc w:val="lowKashida"/>
      </w:pPr>
    </w:p>
    <w:p w:rsidR="009400FC" w:rsidRPr="009400FC" w:rsidRDefault="009400FC" w:rsidP="005F2460">
      <w:pPr>
        <w:spacing w:line="240" w:lineRule="auto"/>
        <w:jc w:val="lowKashida"/>
      </w:pPr>
    </w:p>
    <w:p w:rsidR="009400FC" w:rsidRDefault="009400FC" w:rsidP="005F2460">
      <w:pPr>
        <w:spacing w:line="240" w:lineRule="auto"/>
        <w:jc w:val="lowKashida"/>
      </w:pPr>
    </w:p>
    <w:p w:rsidR="009400FC" w:rsidRDefault="009400FC" w:rsidP="005F2460">
      <w:pPr>
        <w:tabs>
          <w:tab w:val="left" w:pos="8020"/>
        </w:tabs>
        <w:spacing w:line="240" w:lineRule="auto"/>
        <w:jc w:val="lowKashida"/>
      </w:pPr>
      <w:r>
        <w:tab/>
      </w:r>
    </w:p>
    <w:p w:rsidR="009400FC" w:rsidRPr="0021309B" w:rsidRDefault="009400FC" w:rsidP="0021309B">
      <w:pPr>
        <w:bidi/>
        <w:spacing w:line="240" w:lineRule="auto"/>
        <w:jc w:val="lowKashida"/>
        <w:rPr>
          <w:rFonts w:ascii="IranNastaliq" w:hAnsi="IranNastaliq" w:cs="B Badr"/>
          <w:sz w:val="36"/>
          <w:szCs w:val="36"/>
          <w:rtl/>
          <w:lang w:bidi="fa-IR"/>
        </w:rPr>
      </w:pPr>
      <w:r w:rsidRPr="0021309B">
        <w:rPr>
          <w:rFonts w:ascii="IranNastaliq" w:hAnsi="IranNastaliq" w:cs="B Badr"/>
          <w:sz w:val="36"/>
          <w:szCs w:val="36"/>
          <w:rtl/>
          <w:lang w:bidi="fa-IR"/>
        </w:rPr>
        <w:lastRenderedPageBreak/>
        <w:t>تقدیم: به ساحت مقدس  حضرت بقیة الله الأعظم ( روحی ارواحنا فداه)</w:t>
      </w:r>
      <w:r w:rsidR="0021309B">
        <w:rPr>
          <w:rFonts w:ascii="IranNastaliq" w:hAnsi="IranNastaliq" w:cs="B Badr"/>
          <w:sz w:val="36"/>
          <w:szCs w:val="36"/>
          <w:rtl/>
          <w:lang w:bidi="fa-IR"/>
        </w:rPr>
        <w:t xml:space="preserve">  و روح پر فتوح فقهاء  بالاخص</w:t>
      </w:r>
      <w:r w:rsidR="0021309B">
        <w:rPr>
          <w:rFonts w:ascii="IranNastaliq" w:hAnsi="IranNastaliq" w:cs="B Badr" w:hint="cs"/>
          <w:sz w:val="36"/>
          <w:szCs w:val="36"/>
          <w:rtl/>
          <w:lang w:bidi="fa-IR"/>
        </w:rPr>
        <w:t xml:space="preserve"> </w:t>
      </w:r>
      <w:r w:rsidR="009448A4" w:rsidRPr="0021309B">
        <w:rPr>
          <w:rFonts w:ascii="IranNastaliq" w:hAnsi="IranNastaliq" w:cs="B Badr"/>
          <w:sz w:val="36"/>
          <w:szCs w:val="36"/>
          <w:rtl/>
          <w:lang w:bidi="fa-IR"/>
        </w:rPr>
        <w:t>امامین انقلاب</w:t>
      </w:r>
      <w:r w:rsidR="009448A4" w:rsidRPr="0021309B">
        <w:rPr>
          <w:rFonts w:ascii="IranNastaliq" w:hAnsi="IranNastaliq" w:cs="B Badr" w:hint="cs"/>
          <w:sz w:val="36"/>
          <w:szCs w:val="36"/>
          <w:rtl/>
          <w:lang w:bidi="fa-IR"/>
        </w:rPr>
        <w:t>ین</w:t>
      </w:r>
      <w:r w:rsidR="009448A4" w:rsidRPr="0021309B">
        <w:rPr>
          <w:rFonts w:ascii="IranNastaliq" w:hAnsi="IranNastaliq" w:cs="B Badr"/>
          <w:sz w:val="36"/>
          <w:szCs w:val="36"/>
          <w:rtl/>
          <w:lang w:bidi="fa-IR"/>
        </w:rPr>
        <w:t xml:space="preserve"> </w:t>
      </w:r>
      <w:r w:rsidRPr="0021309B">
        <w:rPr>
          <w:rFonts w:ascii="IranNastaliq" w:hAnsi="IranNastaliq" w:cs="B Badr"/>
          <w:sz w:val="36"/>
          <w:szCs w:val="36"/>
          <w:rtl/>
          <w:lang w:bidi="fa-IR"/>
        </w:rPr>
        <w:t xml:space="preserve">(قدس الله سرهما) </w:t>
      </w:r>
    </w:p>
    <w:p w:rsidR="009400FC" w:rsidRPr="00821F83" w:rsidRDefault="009400FC" w:rsidP="005F2460">
      <w:pPr>
        <w:bidi/>
        <w:spacing w:line="240" w:lineRule="auto"/>
        <w:jc w:val="lowKashida"/>
        <w:rPr>
          <w:rFonts w:cs="B Badr"/>
          <w:szCs w:val="40"/>
          <w:rtl/>
          <w:lang w:bidi="fa-IR"/>
        </w:rPr>
      </w:pPr>
    </w:p>
    <w:p w:rsidR="009400FC" w:rsidRPr="00821F83" w:rsidRDefault="009400FC" w:rsidP="005F2460">
      <w:pPr>
        <w:bidi/>
        <w:spacing w:line="240" w:lineRule="auto"/>
        <w:jc w:val="lowKashida"/>
        <w:rPr>
          <w:rFonts w:cs="B Badr"/>
          <w:szCs w:val="40"/>
          <w:rtl/>
          <w:lang w:bidi="fa-IR"/>
        </w:rPr>
      </w:pPr>
    </w:p>
    <w:p w:rsidR="009400FC" w:rsidRPr="00821F83" w:rsidRDefault="009400FC" w:rsidP="005F2460">
      <w:pPr>
        <w:bidi/>
        <w:spacing w:line="240" w:lineRule="auto"/>
        <w:jc w:val="lowKashida"/>
        <w:rPr>
          <w:rFonts w:cs="B Badr"/>
          <w:szCs w:val="40"/>
          <w:rtl/>
          <w:lang w:bidi="fa-IR"/>
        </w:rPr>
      </w:pPr>
    </w:p>
    <w:p w:rsidR="009400FC" w:rsidRPr="00821F83" w:rsidRDefault="009400FC" w:rsidP="005F2460">
      <w:pPr>
        <w:bidi/>
        <w:spacing w:line="240" w:lineRule="auto"/>
        <w:jc w:val="lowKashida"/>
        <w:rPr>
          <w:rFonts w:cs="B Badr"/>
          <w:szCs w:val="40"/>
          <w:rtl/>
          <w:lang w:bidi="fa-IR"/>
        </w:rPr>
      </w:pPr>
    </w:p>
    <w:p w:rsidR="009400FC" w:rsidRPr="00821F83" w:rsidRDefault="009400FC" w:rsidP="005F2460">
      <w:pPr>
        <w:bidi/>
        <w:spacing w:line="240" w:lineRule="auto"/>
        <w:jc w:val="lowKashida"/>
        <w:rPr>
          <w:rFonts w:cs="B Badr"/>
          <w:szCs w:val="40"/>
          <w:rtl/>
          <w:lang w:bidi="fa-IR"/>
        </w:rPr>
      </w:pPr>
    </w:p>
    <w:p w:rsidR="009400FC" w:rsidRPr="00821F83" w:rsidRDefault="009400FC" w:rsidP="005F2460">
      <w:pPr>
        <w:bidi/>
        <w:spacing w:line="240" w:lineRule="auto"/>
        <w:jc w:val="lowKashida"/>
        <w:rPr>
          <w:rFonts w:cs="B Badr"/>
          <w:szCs w:val="40"/>
          <w:rtl/>
          <w:lang w:bidi="fa-IR"/>
        </w:rPr>
      </w:pPr>
    </w:p>
    <w:p w:rsidR="009400FC" w:rsidRPr="00821F83" w:rsidRDefault="009400FC" w:rsidP="005F2460">
      <w:pPr>
        <w:bidi/>
        <w:spacing w:line="240" w:lineRule="auto"/>
        <w:jc w:val="lowKashida"/>
        <w:rPr>
          <w:rFonts w:cs="B Badr"/>
          <w:szCs w:val="40"/>
          <w:rtl/>
          <w:lang w:bidi="fa-IR"/>
        </w:rPr>
      </w:pPr>
    </w:p>
    <w:p w:rsidR="009400FC" w:rsidRPr="0021309B" w:rsidRDefault="009400FC" w:rsidP="0068087E">
      <w:pPr>
        <w:bidi/>
        <w:spacing w:line="240" w:lineRule="auto"/>
        <w:jc w:val="lowKashida"/>
        <w:rPr>
          <w:rFonts w:ascii="IranNastaliq" w:hAnsi="IranNastaliq" w:cs="B Badr"/>
          <w:sz w:val="36"/>
          <w:szCs w:val="36"/>
          <w:rtl/>
          <w:lang w:bidi="fa-IR"/>
        </w:rPr>
      </w:pPr>
      <w:r w:rsidRPr="0021309B">
        <w:rPr>
          <w:rFonts w:ascii="IranNastaliq" w:hAnsi="IranNastaliq" w:cs="B Badr"/>
          <w:sz w:val="36"/>
          <w:szCs w:val="36"/>
          <w:rtl/>
          <w:lang w:bidi="fa-IR"/>
        </w:rPr>
        <w:t>تقدیر و تشکر از استاد ارجمند حجةالاسلام و المسلمین حاج اقا جعفری (زید عزه  )و از تمام  دوستان بالاخص برادر ارجمندم اقای  محمد مهدی پوررنجبر  که  در آماده سازی این  پژوهش  مرا یاری کردند  تا  گامی باشد برای فهم هر چه بهتر فقه</w:t>
      </w:r>
      <w:r w:rsidR="009448A4" w:rsidRPr="0021309B">
        <w:rPr>
          <w:rFonts w:ascii="IranNastaliq" w:hAnsi="IranNastaliq" w:cs="B Badr" w:hint="cs"/>
          <w:sz w:val="36"/>
          <w:szCs w:val="36"/>
          <w:rtl/>
          <w:lang w:bidi="fa-IR"/>
        </w:rPr>
        <w:t>،</w:t>
      </w:r>
      <w:r w:rsidRPr="0021309B">
        <w:rPr>
          <w:rFonts w:ascii="IranNastaliq" w:hAnsi="IranNastaliq" w:cs="B Badr"/>
          <w:sz w:val="36"/>
          <w:szCs w:val="36"/>
          <w:rtl/>
          <w:lang w:bidi="fa-IR"/>
        </w:rPr>
        <w:t xml:space="preserve"> برای خدمت بیشتر </w:t>
      </w:r>
    </w:p>
    <w:p w:rsidR="0068087E" w:rsidRPr="0068087E" w:rsidRDefault="0068087E" w:rsidP="00502D98">
      <w:pPr>
        <w:pStyle w:val="Heading1"/>
      </w:pPr>
    </w:p>
    <w:p w:rsidR="009400FC" w:rsidRDefault="009400FC" w:rsidP="005F2460">
      <w:pPr>
        <w:spacing w:line="240" w:lineRule="auto"/>
        <w:jc w:val="lowKashida"/>
        <w:rPr>
          <w:rtl/>
        </w:rPr>
      </w:pPr>
    </w:p>
    <w:p w:rsidR="0021309B" w:rsidRDefault="0021309B" w:rsidP="0021309B">
      <w:pPr>
        <w:pStyle w:val="Heading1"/>
        <w:rPr>
          <w:rtl/>
          <w:lang w:bidi="ar-SA"/>
        </w:rPr>
      </w:pPr>
    </w:p>
    <w:p w:rsidR="0021309B" w:rsidRPr="0021309B" w:rsidRDefault="0021309B" w:rsidP="0021309B">
      <w:pPr>
        <w:bidi/>
      </w:pPr>
    </w:p>
    <w:p w:rsidR="0026282C" w:rsidRDefault="009400FC" w:rsidP="0080027C">
      <w:pPr>
        <w:bidi/>
        <w:spacing w:line="240" w:lineRule="auto"/>
        <w:jc w:val="lowKashida"/>
        <w:rPr>
          <w:rFonts w:cs="B Badr"/>
          <w:b w:val="0"/>
          <w:bCs/>
          <w:sz w:val="32"/>
          <w:szCs w:val="32"/>
          <w:rtl/>
          <w:lang w:bidi="fa-IR"/>
        </w:rPr>
      </w:pPr>
      <w:r w:rsidRPr="0026282C">
        <w:rPr>
          <w:rFonts w:cs="B Badr" w:hint="cs"/>
          <w:b w:val="0"/>
          <w:bCs/>
          <w:sz w:val="32"/>
          <w:szCs w:val="32"/>
          <w:rtl/>
          <w:lang w:bidi="fa-IR"/>
        </w:rPr>
        <w:lastRenderedPageBreak/>
        <w:t xml:space="preserve">چکیده: </w:t>
      </w:r>
    </w:p>
    <w:p w:rsidR="0080027C" w:rsidRPr="0022433F" w:rsidRDefault="0080027C" w:rsidP="00CB4448">
      <w:pPr>
        <w:pStyle w:val="Heading1"/>
        <w:rPr>
          <w:rFonts w:cs="Arial"/>
          <w:rtl/>
        </w:rPr>
      </w:pPr>
      <w:r>
        <w:rPr>
          <w:rFonts w:hint="cs"/>
          <w:rtl/>
        </w:rPr>
        <w:t>فلسفه های مضاف جزءعلوم میان رشته ای نوظهور است که در صدد نگاه درج</w:t>
      </w:r>
      <w:r w:rsidR="00CB4448">
        <w:rPr>
          <w:rFonts w:hint="cs"/>
          <w:rtl/>
        </w:rPr>
        <w:t>ه</w:t>
      </w:r>
      <w:r>
        <w:rPr>
          <w:rFonts w:hint="cs"/>
          <w:rtl/>
        </w:rPr>
        <w:t xml:space="preserve"> دوم به علوم می باشد که این</w:t>
      </w:r>
      <w:r w:rsidR="00CB4448">
        <w:rPr>
          <w:rFonts w:hint="cs"/>
          <w:rtl/>
        </w:rPr>
        <w:t xml:space="preserve"> </w:t>
      </w:r>
      <w:r>
        <w:rPr>
          <w:rFonts w:hint="cs"/>
          <w:rtl/>
        </w:rPr>
        <w:t xml:space="preserve">نگاه در علوم اسلامی بسیار موثر </w:t>
      </w:r>
      <w:r w:rsidR="00CB4448">
        <w:rPr>
          <w:rFonts w:hint="cs"/>
          <w:rtl/>
        </w:rPr>
        <w:t xml:space="preserve">واقع شده است چرا که می تواند به بسیاری از سوالات که جایگاهی در مسایل آن علم ندارد ولی مربوط به ان علم می شود را پاسخ دهد لذا در این </w:t>
      </w:r>
      <w:r w:rsidR="00CB4448" w:rsidRPr="00CB4448">
        <w:rPr>
          <w:rFonts w:hint="cs"/>
          <w:rtl/>
        </w:rPr>
        <w:t>پژ</w:t>
      </w:r>
      <w:r w:rsidR="00CB4448">
        <w:rPr>
          <w:rFonts w:hint="cs"/>
          <w:rtl/>
        </w:rPr>
        <w:t xml:space="preserve">وهش سعی شده اولا به نگاه به فلسفه فقه به عنوان یک عنوان بسیط ضمن آشنایی با فلسفه های مضاف به مسائل فلسفه فقه پرداخته شود ثانیا با نگاه درجه دو به فقه ،فلسفه فقه تحت عنوان یک عنوان مرکب به خود مسائلی که در فقه مطرح می شود پاسخ داده شود که گزارشی است از نظر نهایی بعد از </w:t>
      </w:r>
      <w:r w:rsidR="0022433F">
        <w:rPr>
          <w:rFonts w:hint="cs"/>
          <w:rtl/>
        </w:rPr>
        <w:t xml:space="preserve">ملاحظه اقوال و </w:t>
      </w:r>
      <w:r w:rsidR="00CB4448">
        <w:rPr>
          <w:rFonts w:hint="cs"/>
          <w:rtl/>
        </w:rPr>
        <w:t xml:space="preserve">ارزیابی ادله اقوال  </w:t>
      </w:r>
      <w:r w:rsidR="0022433F">
        <w:rPr>
          <w:rFonts w:hint="cs"/>
          <w:rtl/>
        </w:rPr>
        <w:t xml:space="preserve">که به سبب اطاله کلام در این پژوهش ذکر نشده است </w:t>
      </w:r>
    </w:p>
    <w:p w:rsidR="0026282C" w:rsidRDefault="0026282C" w:rsidP="0026282C">
      <w:pPr>
        <w:bidi/>
        <w:rPr>
          <w:rtl/>
          <w:lang w:bidi="fa-IR"/>
        </w:rPr>
      </w:pPr>
    </w:p>
    <w:p w:rsidR="0026282C" w:rsidRDefault="0026282C" w:rsidP="0026282C">
      <w:pPr>
        <w:pStyle w:val="Heading1"/>
        <w:rPr>
          <w:rtl/>
        </w:rPr>
      </w:pPr>
    </w:p>
    <w:p w:rsidR="0026282C" w:rsidRDefault="0026282C" w:rsidP="0026282C">
      <w:pPr>
        <w:bidi/>
        <w:rPr>
          <w:rtl/>
          <w:lang w:bidi="fa-IR"/>
        </w:rPr>
      </w:pPr>
    </w:p>
    <w:p w:rsidR="0026282C" w:rsidRDefault="0026282C" w:rsidP="0026282C">
      <w:pPr>
        <w:pStyle w:val="Heading1"/>
        <w:rPr>
          <w:rtl/>
        </w:rPr>
      </w:pPr>
    </w:p>
    <w:p w:rsidR="0026282C" w:rsidRDefault="0026282C" w:rsidP="0026282C">
      <w:pPr>
        <w:bidi/>
        <w:rPr>
          <w:rtl/>
          <w:lang w:bidi="fa-IR"/>
        </w:rPr>
      </w:pPr>
    </w:p>
    <w:p w:rsidR="0026282C" w:rsidRDefault="0026282C" w:rsidP="0026282C">
      <w:pPr>
        <w:pStyle w:val="Heading1"/>
        <w:rPr>
          <w:rtl/>
        </w:rPr>
      </w:pPr>
    </w:p>
    <w:p w:rsidR="0026282C" w:rsidRDefault="0026282C" w:rsidP="0026282C">
      <w:pPr>
        <w:bidi/>
        <w:rPr>
          <w:rtl/>
          <w:lang w:bidi="fa-IR"/>
        </w:rPr>
      </w:pPr>
    </w:p>
    <w:p w:rsidR="0026282C" w:rsidRDefault="0026282C" w:rsidP="0022433F">
      <w:pPr>
        <w:bidi/>
        <w:jc w:val="both"/>
        <w:rPr>
          <w:rtl/>
          <w:lang w:bidi="fa-IR"/>
        </w:rPr>
      </w:pPr>
    </w:p>
    <w:p w:rsidR="00D9387E" w:rsidRDefault="00D9387E" w:rsidP="009448A4">
      <w:pPr>
        <w:pStyle w:val="Heading1"/>
        <w:rPr>
          <w:rtl/>
        </w:rPr>
      </w:pPr>
      <w:bookmarkStart w:id="1" w:name="_Toc35939775"/>
      <w:bookmarkStart w:id="2" w:name="_Toc35939848"/>
    </w:p>
    <w:p w:rsidR="009448A4" w:rsidRPr="009448A4" w:rsidRDefault="009448A4" w:rsidP="009448A4">
      <w:pPr>
        <w:pStyle w:val="Heading1"/>
        <w:rPr>
          <w:b/>
          <w:rtl/>
        </w:rPr>
      </w:pPr>
      <w:r w:rsidRPr="009448A4">
        <w:rPr>
          <w:rFonts w:hint="cs"/>
          <w:bCs/>
          <w:rtl/>
        </w:rPr>
        <w:t>کلید واژه</w:t>
      </w:r>
      <w:r w:rsidRPr="009448A4">
        <w:rPr>
          <w:rFonts w:hint="cs"/>
          <w:b/>
          <w:rtl/>
        </w:rPr>
        <w:t xml:space="preserve"> : فلسفه، فلسفه فقه ، مقدمه فقه ،رؤس ثمانیه ، تعریف فقه </w:t>
      </w:r>
      <w:r>
        <w:rPr>
          <w:rFonts w:hint="cs"/>
          <w:b/>
          <w:rtl/>
        </w:rPr>
        <w:t>،</w:t>
      </w:r>
      <w:r w:rsidRPr="009448A4">
        <w:rPr>
          <w:rFonts w:hint="cs"/>
          <w:b/>
          <w:rtl/>
        </w:rPr>
        <w:t>مسائل فق</w:t>
      </w:r>
      <w:r>
        <w:rPr>
          <w:rFonts w:hint="cs"/>
          <w:b/>
          <w:rtl/>
        </w:rPr>
        <w:t>ه</w:t>
      </w:r>
      <w:bookmarkEnd w:id="1"/>
      <w:bookmarkEnd w:id="2"/>
    </w:p>
    <w:p w:rsidR="00CF326C" w:rsidRPr="00CF326C" w:rsidRDefault="00CF326C" w:rsidP="00502D98">
      <w:pPr>
        <w:pStyle w:val="Heading1"/>
        <w:rPr>
          <w:rtl/>
        </w:rPr>
      </w:pPr>
    </w:p>
    <w:p w:rsidR="00CF326C" w:rsidRDefault="00CF326C" w:rsidP="00502D98">
      <w:pPr>
        <w:pStyle w:val="Heading1"/>
      </w:pPr>
    </w:p>
    <w:p w:rsidR="002A0BF7" w:rsidRDefault="002A0BF7" w:rsidP="002A0BF7">
      <w:pPr>
        <w:rPr>
          <w:rtl/>
          <w:lang w:bidi="fa-IR"/>
        </w:rPr>
      </w:pPr>
    </w:p>
    <w:p w:rsidR="00586AE9" w:rsidRPr="00586AE9" w:rsidRDefault="00586AE9" w:rsidP="00586AE9">
      <w:pPr>
        <w:pStyle w:val="Heading1"/>
      </w:pPr>
    </w:p>
    <w:p w:rsidR="002A0BF7" w:rsidRDefault="002A0BF7" w:rsidP="002A0BF7">
      <w:pPr>
        <w:pStyle w:val="Heading1"/>
        <w:bidi w:val="0"/>
      </w:pPr>
    </w:p>
    <w:sdt>
      <w:sdtPr>
        <w:rPr>
          <w:rFonts w:eastAsiaTheme="minorHAnsi" w:cstheme="minorBidi"/>
          <w:bCs w:val="0"/>
          <w:color w:val="auto"/>
          <w:sz w:val="40"/>
          <w:szCs w:val="22"/>
          <w:lang w:bidi="ar-SA"/>
        </w:rPr>
        <w:id w:val="-1971276934"/>
        <w:docPartObj>
          <w:docPartGallery w:val="Table of Contents"/>
          <w:docPartUnique/>
        </w:docPartObj>
      </w:sdtPr>
      <w:sdtEndPr>
        <w:rPr>
          <w:noProof/>
          <w:sz w:val="32"/>
          <w:szCs w:val="32"/>
        </w:rPr>
      </w:sdtEndPr>
      <w:sdtContent>
        <w:p w:rsidR="00AC406B" w:rsidRDefault="00AC406B" w:rsidP="00586AE9">
          <w:pPr>
            <w:pStyle w:val="TOCHeading"/>
            <w:jc w:val="both"/>
            <w:rPr>
              <w:rtl/>
            </w:rPr>
          </w:pPr>
        </w:p>
        <w:sdt>
          <w:sdtPr>
            <w:rPr>
              <w:rFonts w:eastAsiaTheme="minorHAnsi" w:cstheme="minorBidi"/>
              <w:bCs w:val="0"/>
              <w:color w:val="auto"/>
              <w:sz w:val="40"/>
              <w:szCs w:val="22"/>
              <w:lang w:bidi="ar-SA"/>
            </w:rPr>
            <w:id w:val="-1033103117"/>
            <w:docPartObj>
              <w:docPartGallery w:val="Table of Contents"/>
              <w:docPartUnique/>
            </w:docPartObj>
          </w:sdtPr>
          <w:sdtEndPr>
            <w:rPr>
              <w:noProof/>
              <w:sz w:val="28"/>
              <w:szCs w:val="28"/>
            </w:rPr>
          </w:sdtEndPr>
          <w:sdtContent>
            <w:p w:rsidR="00586AE9" w:rsidRPr="00586AE9" w:rsidRDefault="00586AE9" w:rsidP="00586AE9">
              <w:pPr>
                <w:pStyle w:val="TOCHeading"/>
                <w:rPr>
                  <w:sz w:val="28"/>
                  <w:szCs w:val="28"/>
                </w:rPr>
              </w:pPr>
              <w:r>
                <w:rPr>
                  <w:rFonts w:hint="cs"/>
                  <w:rtl/>
                </w:rPr>
                <w:t xml:space="preserve">فهرست </w:t>
              </w:r>
              <w:r w:rsidRPr="00586AE9">
                <w:rPr>
                  <w:bCs w:val="0"/>
                  <w:sz w:val="28"/>
                  <w:szCs w:val="28"/>
                </w:rPr>
                <w:fldChar w:fldCharType="begin"/>
              </w:r>
              <w:r w:rsidRPr="00586AE9">
                <w:rPr>
                  <w:sz w:val="28"/>
                  <w:szCs w:val="28"/>
                </w:rPr>
                <w:instrText xml:space="preserve"> TOC \o "1-3" \h \z \u </w:instrText>
              </w:r>
              <w:r w:rsidRPr="00586AE9">
                <w:rPr>
                  <w:bCs w:val="0"/>
                  <w:sz w:val="28"/>
                  <w:szCs w:val="28"/>
                </w:rPr>
                <w:fldChar w:fldCharType="separate"/>
              </w:r>
            </w:p>
            <w:p w:rsidR="00586AE9" w:rsidRPr="00586AE9" w:rsidRDefault="00E93A97" w:rsidP="00586AE9">
              <w:pPr>
                <w:pStyle w:val="TOC2"/>
                <w:spacing w:line="240" w:lineRule="auto"/>
                <w:jc w:val="both"/>
                <w:rPr>
                  <w:rFonts w:asciiTheme="minorHAnsi" w:eastAsiaTheme="minorEastAsia" w:hAnsiTheme="minorHAnsi" w:cs="B Badr"/>
                  <w:b w:val="0"/>
                  <w:noProof/>
                  <w:sz w:val="28"/>
                  <w:szCs w:val="28"/>
                </w:rPr>
              </w:pPr>
              <w:hyperlink w:anchor="_Toc35939849" w:history="1">
                <w:r w:rsidR="00586AE9" w:rsidRPr="00586AE9">
                  <w:rPr>
                    <w:rStyle w:val="Hyperlink"/>
                    <w:rFonts w:eastAsia="B Badr" w:cs="B Badr"/>
                    <w:bCs/>
                    <w:noProof/>
                    <w:sz w:val="28"/>
                    <w:szCs w:val="28"/>
                    <w:rtl/>
                    <w:lang w:bidi="fa-IR"/>
                  </w:rPr>
                  <w:t>مقدمه</w:t>
                </w:r>
                <w:r w:rsidR="00586AE9" w:rsidRPr="00586AE9">
                  <w:rPr>
                    <w:rFonts w:cs="B Badr"/>
                    <w:noProof/>
                    <w:webHidden/>
                    <w:sz w:val="28"/>
                    <w:szCs w:val="28"/>
                  </w:rPr>
                  <w:tab/>
                </w:r>
                <w:r w:rsidR="00586AE9" w:rsidRPr="00586AE9">
                  <w:rPr>
                    <w:rFonts w:cs="B Badr"/>
                    <w:noProof/>
                    <w:webHidden/>
                    <w:sz w:val="28"/>
                    <w:szCs w:val="28"/>
                  </w:rPr>
                  <w:fldChar w:fldCharType="begin"/>
                </w:r>
                <w:r w:rsidR="00586AE9" w:rsidRPr="00586AE9">
                  <w:rPr>
                    <w:rFonts w:cs="B Badr"/>
                    <w:noProof/>
                    <w:webHidden/>
                    <w:sz w:val="28"/>
                    <w:szCs w:val="28"/>
                  </w:rPr>
                  <w:instrText xml:space="preserve"> PAGEREF _Toc35939849 \h </w:instrText>
                </w:r>
                <w:r w:rsidR="00586AE9" w:rsidRPr="00586AE9">
                  <w:rPr>
                    <w:rFonts w:cs="B Badr"/>
                    <w:noProof/>
                    <w:webHidden/>
                    <w:sz w:val="28"/>
                    <w:szCs w:val="28"/>
                  </w:rPr>
                </w:r>
                <w:r w:rsidR="00586AE9" w:rsidRPr="00586AE9">
                  <w:rPr>
                    <w:rFonts w:cs="B Badr"/>
                    <w:noProof/>
                    <w:webHidden/>
                    <w:sz w:val="28"/>
                    <w:szCs w:val="28"/>
                  </w:rPr>
                  <w:fldChar w:fldCharType="separate"/>
                </w:r>
                <w:r w:rsidR="00586AE9" w:rsidRPr="00586AE9">
                  <w:rPr>
                    <w:rFonts w:cs="B Badr"/>
                    <w:noProof/>
                    <w:webHidden/>
                    <w:sz w:val="28"/>
                    <w:szCs w:val="28"/>
                    <w:rtl/>
                  </w:rPr>
                  <w:t>2</w:t>
                </w:r>
                <w:r w:rsidR="00586AE9" w:rsidRPr="00586AE9">
                  <w:rPr>
                    <w:rFonts w:cs="B Badr"/>
                    <w:noProof/>
                    <w:webHidden/>
                    <w:sz w:val="28"/>
                    <w:szCs w:val="28"/>
                  </w:rPr>
                  <w:fldChar w:fldCharType="end"/>
                </w:r>
              </w:hyperlink>
            </w:p>
            <w:p w:rsidR="00586AE9" w:rsidRPr="00586AE9" w:rsidRDefault="00E93A97" w:rsidP="00586AE9">
              <w:pPr>
                <w:pStyle w:val="TOC2"/>
                <w:spacing w:line="240" w:lineRule="auto"/>
                <w:jc w:val="both"/>
                <w:rPr>
                  <w:rFonts w:asciiTheme="minorHAnsi" w:eastAsiaTheme="minorEastAsia" w:hAnsiTheme="minorHAnsi" w:cs="B Badr"/>
                  <w:b w:val="0"/>
                  <w:noProof/>
                  <w:sz w:val="28"/>
                  <w:szCs w:val="28"/>
                </w:rPr>
              </w:pPr>
              <w:hyperlink w:anchor="_Toc35939851" w:history="1">
                <w:r w:rsidR="00586AE9" w:rsidRPr="00586AE9">
                  <w:rPr>
                    <w:rStyle w:val="Hyperlink"/>
                    <w:rFonts w:cs="B Badr"/>
                    <w:noProof/>
                    <w:sz w:val="28"/>
                    <w:szCs w:val="28"/>
                    <w:rtl/>
                  </w:rPr>
                  <w:t>فصل اول :مباحث مقدمات</w:t>
                </w:r>
                <w:r w:rsidR="00586AE9" w:rsidRPr="00586AE9">
                  <w:rPr>
                    <w:rStyle w:val="Hyperlink"/>
                    <w:rFonts w:cs="B Badr" w:hint="cs"/>
                    <w:noProof/>
                    <w:sz w:val="28"/>
                    <w:szCs w:val="28"/>
                    <w:rtl/>
                  </w:rPr>
                  <w:t>ی</w:t>
                </w:r>
                <w:r w:rsidR="00586AE9" w:rsidRPr="00586AE9">
                  <w:rPr>
                    <w:rFonts w:cs="B Badr"/>
                    <w:noProof/>
                    <w:webHidden/>
                    <w:sz w:val="28"/>
                    <w:szCs w:val="28"/>
                  </w:rPr>
                  <w:tab/>
                </w:r>
                <w:r w:rsidR="00586AE9" w:rsidRPr="00586AE9">
                  <w:rPr>
                    <w:rFonts w:cs="B Badr"/>
                    <w:noProof/>
                    <w:webHidden/>
                    <w:sz w:val="28"/>
                    <w:szCs w:val="28"/>
                  </w:rPr>
                  <w:fldChar w:fldCharType="begin"/>
                </w:r>
                <w:r w:rsidR="00586AE9" w:rsidRPr="00586AE9">
                  <w:rPr>
                    <w:rFonts w:cs="B Badr"/>
                    <w:noProof/>
                    <w:webHidden/>
                    <w:sz w:val="28"/>
                    <w:szCs w:val="28"/>
                  </w:rPr>
                  <w:instrText xml:space="preserve"> PAGEREF _Toc35939851 \h </w:instrText>
                </w:r>
                <w:r w:rsidR="00586AE9" w:rsidRPr="00586AE9">
                  <w:rPr>
                    <w:rFonts w:cs="B Badr"/>
                    <w:noProof/>
                    <w:webHidden/>
                    <w:sz w:val="28"/>
                    <w:szCs w:val="28"/>
                  </w:rPr>
                </w:r>
                <w:r w:rsidR="00586AE9" w:rsidRPr="00586AE9">
                  <w:rPr>
                    <w:rFonts w:cs="B Badr"/>
                    <w:noProof/>
                    <w:webHidden/>
                    <w:sz w:val="28"/>
                    <w:szCs w:val="28"/>
                  </w:rPr>
                  <w:fldChar w:fldCharType="separate"/>
                </w:r>
                <w:r w:rsidR="00586AE9" w:rsidRPr="00586AE9">
                  <w:rPr>
                    <w:rFonts w:cs="B Badr"/>
                    <w:noProof/>
                    <w:webHidden/>
                    <w:sz w:val="28"/>
                    <w:szCs w:val="28"/>
                    <w:rtl/>
                  </w:rPr>
                  <w:t>3</w:t>
                </w:r>
                <w:r w:rsidR="00586AE9" w:rsidRPr="00586AE9">
                  <w:rPr>
                    <w:rFonts w:cs="B Badr"/>
                    <w:noProof/>
                    <w:webHidden/>
                    <w:sz w:val="28"/>
                    <w:szCs w:val="28"/>
                  </w:rPr>
                  <w:fldChar w:fldCharType="end"/>
                </w:r>
              </w:hyperlink>
            </w:p>
            <w:p w:rsidR="00586AE9" w:rsidRPr="00586AE9" w:rsidRDefault="00E93A97" w:rsidP="00586AE9">
              <w:pPr>
                <w:pStyle w:val="TOC3"/>
                <w:tabs>
                  <w:tab w:val="right" w:leader="dot" w:pos="9350"/>
                </w:tabs>
                <w:bidi/>
                <w:spacing w:line="240" w:lineRule="auto"/>
                <w:jc w:val="both"/>
                <w:rPr>
                  <w:rFonts w:asciiTheme="minorHAnsi" w:eastAsiaTheme="minorEastAsia" w:hAnsiTheme="minorHAnsi" w:cs="B Badr"/>
                  <w:b w:val="0"/>
                  <w:noProof/>
                  <w:sz w:val="28"/>
                  <w:szCs w:val="28"/>
                </w:rPr>
              </w:pPr>
              <w:hyperlink w:anchor="_Toc35939852" w:history="1">
                <w:r w:rsidR="00586AE9" w:rsidRPr="00586AE9">
                  <w:rPr>
                    <w:rStyle w:val="Hyperlink"/>
                    <w:rFonts w:cs="B Badr"/>
                    <w:noProof/>
                    <w:sz w:val="28"/>
                    <w:szCs w:val="28"/>
                    <w:rtl/>
                    <w:lang w:bidi="fa-IR"/>
                  </w:rPr>
                  <w:t>چست</w:t>
                </w:r>
                <w:r w:rsidR="00586AE9" w:rsidRPr="00586AE9">
                  <w:rPr>
                    <w:rStyle w:val="Hyperlink"/>
                    <w:rFonts w:cs="B Badr" w:hint="cs"/>
                    <w:noProof/>
                    <w:sz w:val="28"/>
                    <w:szCs w:val="28"/>
                    <w:rtl/>
                    <w:lang w:bidi="fa-IR"/>
                  </w:rPr>
                  <w:t>ی</w:t>
                </w:r>
                <w:r w:rsidR="00586AE9" w:rsidRPr="00586AE9">
                  <w:rPr>
                    <w:rStyle w:val="Hyperlink"/>
                    <w:rFonts w:cs="B Badr"/>
                    <w:noProof/>
                    <w:sz w:val="28"/>
                    <w:szCs w:val="28"/>
                    <w:rtl/>
                    <w:lang w:bidi="fa-IR"/>
                  </w:rPr>
                  <w:t xml:space="preserve"> فلسفه فقه</w:t>
                </w:r>
                <w:r w:rsidR="00586AE9" w:rsidRPr="00586AE9">
                  <w:rPr>
                    <w:rFonts w:cs="B Badr"/>
                    <w:noProof/>
                    <w:webHidden/>
                    <w:sz w:val="28"/>
                    <w:szCs w:val="28"/>
                  </w:rPr>
                  <w:tab/>
                </w:r>
                <w:r w:rsidR="00586AE9" w:rsidRPr="00586AE9">
                  <w:rPr>
                    <w:rFonts w:cs="B Badr"/>
                    <w:noProof/>
                    <w:webHidden/>
                    <w:sz w:val="28"/>
                    <w:szCs w:val="28"/>
                  </w:rPr>
                  <w:fldChar w:fldCharType="begin"/>
                </w:r>
                <w:r w:rsidR="00586AE9" w:rsidRPr="00586AE9">
                  <w:rPr>
                    <w:rFonts w:cs="B Badr"/>
                    <w:noProof/>
                    <w:webHidden/>
                    <w:sz w:val="28"/>
                    <w:szCs w:val="28"/>
                  </w:rPr>
                  <w:instrText xml:space="preserve"> PAGEREF _Toc35939852 \h </w:instrText>
                </w:r>
                <w:r w:rsidR="00586AE9" w:rsidRPr="00586AE9">
                  <w:rPr>
                    <w:rFonts w:cs="B Badr"/>
                    <w:noProof/>
                    <w:webHidden/>
                    <w:sz w:val="28"/>
                    <w:szCs w:val="28"/>
                  </w:rPr>
                </w:r>
                <w:r w:rsidR="00586AE9" w:rsidRPr="00586AE9">
                  <w:rPr>
                    <w:rFonts w:cs="B Badr"/>
                    <w:noProof/>
                    <w:webHidden/>
                    <w:sz w:val="28"/>
                    <w:szCs w:val="28"/>
                  </w:rPr>
                  <w:fldChar w:fldCharType="separate"/>
                </w:r>
                <w:r w:rsidR="00586AE9" w:rsidRPr="00586AE9">
                  <w:rPr>
                    <w:rFonts w:cs="B Badr"/>
                    <w:noProof/>
                    <w:webHidden/>
                    <w:sz w:val="28"/>
                    <w:szCs w:val="28"/>
                    <w:rtl/>
                  </w:rPr>
                  <w:t>3</w:t>
                </w:r>
                <w:r w:rsidR="00586AE9" w:rsidRPr="00586AE9">
                  <w:rPr>
                    <w:rFonts w:cs="B Badr"/>
                    <w:noProof/>
                    <w:webHidden/>
                    <w:sz w:val="28"/>
                    <w:szCs w:val="28"/>
                  </w:rPr>
                  <w:fldChar w:fldCharType="end"/>
                </w:r>
              </w:hyperlink>
            </w:p>
            <w:p w:rsidR="00586AE9" w:rsidRPr="00586AE9" w:rsidRDefault="00E93A97" w:rsidP="00586AE9">
              <w:pPr>
                <w:pStyle w:val="TOC3"/>
                <w:tabs>
                  <w:tab w:val="right" w:leader="dot" w:pos="9350"/>
                </w:tabs>
                <w:bidi/>
                <w:spacing w:line="240" w:lineRule="auto"/>
                <w:jc w:val="both"/>
                <w:rPr>
                  <w:rFonts w:asciiTheme="minorHAnsi" w:eastAsiaTheme="minorEastAsia" w:hAnsiTheme="minorHAnsi" w:cs="B Badr"/>
                  <w:b w:val="0"/>
                  <w:noProof/>
                  <w:sz w:val="28"/>
                  <w:szCs w:val="28"/>
                </w:rPr>
              </w:pPr>
              <w:hyperlink w:anchor="_Toc35939853" w:history="1">
                <w:r w:rsidR="00586AE9" w:rsidRPr="00586AE9">
                  <w:rPr>
                    <w:rStyle w:val="Hyperlink"/>
                    <w:rFonts w:cs="B Badr"/>
                    <w:noProof/>
                    <w:sz w:val="28"/>
                    <w:szCs w:val="28"/>
                    <w:rtl/>
                  </w:rPr>
                  <w:t>گفتار اول : تعر</w:t>
                </w:r>
                <w:r w:rsidR="00586AE9" w:rsidRPr="00586AE9">
                  <w:rPr>
                    <w:rStyle w:val="Hyperlink"/>
                    <w:rFonts w:cs="B Badr" w:hint="cs"/>
                    <w:noProof/>
                    <w:sz w:val="28"/>
                    <w:szCs w:val="28"/>
                    <w:rtl/>
                  </w:rPr>
                  <w:t>ی</w:t>
                </w:r>
                <w:r w:rsidR="00586AE9" w:rsidRPr="00586AE9">
                  <w:rPr>
                    <w:rStyle w:val="Hyperlink"/>
                    <w:rFonts w:cs="B Badr" w:hint="eastAsia"/>
                    <w:noProof/>
                    <w:sz w:val="28"/>
                    <w:szCs w:val="28"/>
                    <w:rtl/>
                  </w:rPr>
                  <w:t>ف</w:t>
                </w:r>
                <w:r w:rsidR="00586AE9" w:rsidRPr="00586AE9">
                  <w:rPr>
                    <w:rStyle w:val="Hyperlink"/>
                    <w:rFonts w:cs="B Badr"/>
                    <w:noProof/>
                    <w:sz w:val="28"/>
                    <w:szCs w:val="28"/>
                    <w:rtl/>
                  </w:rPr>
                  <w:t xml:space="preserve"> فلسفه فقه</w:t>
                </w:r>
                <w:r w:rsidR="00586AE9" w:rsidRPr="00586AE9">
                  <w:rPr>
                    <w:rFonts w:cs="B Badr"/>
                    <w:noProof/>
                    <w:webHidden/>
                    <w:sz w:val="28"/>
                    <w:szCs w:val="28"/>
                  </w:rPr>
                  <w:tab/>
                </w:r>
                <w:r w:rsidR="00586AE9" w:rsidRPr="00586AE9">
                  <w:rPr>
                    <w:rFonts w:cs="B Badr"/>
                    <w:noProof/>
                    <w:webHidden/>
                    <w:sz w:val="28"/>
                    <w:szCs w:val="28"/>
                  </w:rPr>
                  <w:fldChar w:fldCharType="begin"/>
                </w:r>
                <w:r w:rsidR="00586AE9" w:rsidRPr="00586AE9">
                  <w:rPr>
                    <w:rFonts w:cs="B Badr"/>
                    <w:noProof/>
                    <w:webHidden/>
                    <w:sz w:val="28"/>
                    <w:szCs w:val="28"/>
                  </w:rPr>
                  <w:instrText xml:space="preserve"> PAGEREF _Toc35939853 \h </w:instrText>
                </w:r>
                <w:r w:rsidR="00586AE9" w:rsidRPr="00586AE9">
                  <w:rPr>
                    <w:rFonts w:cs="B Badr"/>
                    <w:noProof/>
                    <w:webHidden/>
                    <w:sz w:val="28"/>
                    <w:szCs w:val="28"/>
                  </w:rPr>
                </w:r>
                <w:r w:rsidR="00586AE9" w:rsidRPr="00586AE9">
                  <w:rPr>
                    <w:rFonts w:cs="B Badr"/>
                    <w:noProof/>
                    <w:webHidden/>
                    <w:sz w:val="28"/>
                    <w:szCs w:val="28"/>
                  </w:rPr>
                  <w:fldChar w:fldCharType="separate"/>
                </w:r>
                <w:r w:rsidR="00586AE9" w:rsidRPr="00586AE9">
                  <w:rPr>
                    <w:rFonts w:cs="B Badr"/>
                    <w:noProof/>
                    <w:webHidden/>
                    <w:sz w:val="28"/>
                    <w:szCs w:val="28"/>
                    <w:rtl/>
                  </w:rPr>
                  <w:t>4</w:t>
                </w:r>
                <w:r w:rsidR="00586AE9" w:rsidRPr="00586AE9">
                  <w:rPr>
                    <w:rFonts w:cs="B Badr"/>
                    <w:noProof/>
                    <w:webHidden/>
                    <w:sz w:val="28"/>
                    <w:szCs w:val="28"/>
                  </w:rPr>
                  <w:fldChar w:fldCharType="end"/>
                </w:r>
              </w:hyperlink>
            </w:p>
            <w:p w:rsidR="00586AE9" w:rsidRPr="00586AE9" w:rsidRDefault="00E93A97" w:rsidP="00586AE9">
              <w:pPr>
                <w:pStyle w:val="TOC3"/>
                <w:tabs>
                  <w:tab w:val="right" w:leader="dot" w:pos="9350"/>
                </w:tabs>
                <w:bidi/>
                <w:spacing w:line="240" w:lineRule="auto"/>
                <w:jc w:val="both"/>
                <w:rPr>
                  <w:rFonts w:asciiTheme="minorHAnsi" w:eastAsiaTheme="minorEastAsia" w:hAnsiTheme="minorHAnsi" w:cs="B Badr"/>
                  <w:b w:val="0"/>
                  <w:noProof/>
                  <w:sz w:val="28"/>
                  <w:szCs w:val="28"/>
                </w:rPr>
              </w:pPr>
              <w:hyperlink w:anchor="_Toc35939857" w:history="1">
                <w:r w:rsidR="00586AE9" w:rsidRPr="00586AE9">
                  <w:rPr>
                    <w:rStyle w:val="Hyperlink"/>
                    <w:rFonts w:cs="B Badr"/>
                    <w:noProof/>
                    <w:sz w:val="28"/>
                    <w:szCs w:val="28"/>
                    <w:rtl/>
                  </w:rPr>
                  <w:t>گفتار دوم : موضوع فلسفه فقه</w:t>
                </w:r>
                <w:r w:rsidR="00586AE9" w:rsidRPr="00586AE9">
                  <w:rPr>
                    <w:rFonts w:cs="B Badr"/>
                    <w:noProof/>
                    <w:webHidden/>
                    <w:sz w:val="28"/>
                    <w:szCs w:val="28"/>
                  </w:rPr>
                  <w:tab/>
                </w:r>
                <w:r w:rsidR="00586AE9" w:rsidRPr="00586AE9">
                  <w:rPr>
                    <w:rFonts w:cs="B Badr"/>
                    <w:noProof/>
                    <w:webHidden/>
                    <w:sz w:val="28"/>
                    <w:szCs w:val="28"/>
                  </w:rPr>
                  <w:fldChar w:fldCharType="begin"/>
                </w:r>
                <w:r w:rsidR="00586AE9" w:rsidRPr="00586AE9">
                  <w:rPr>
                    <w:rFonts w:cs="B Badr"/>
                    <w:noProof/>
                    <w:webHidden/>
                    <w:sz w:val="28"/>
                    <w:szCs w:val="28"/>
                  </w:rPr>
                  <w:instrText xml:space="preserve"> PAGEREF _Toc35939857 \h </w:instrText>
                </w:r>
                <w:r w:rsidR="00586AE9" w:rsidRPr="00586AE9">
                  <w:rPr>
                    <w:rFonts w:cs="B Badr"/>
                    <w:noProof/>
                    <w:webHidden/>
                    <w:sz w:val="28"/>
                    <w:szCs w:val="28"/>
                  </w:rPr>
                </w:r>
                <w:r w:rsidR="00586AE9" w:rsidRPr="00586AE9">
                  <w:rPr>
                    <w:rFonts w:cs="B Badr"/>
                    <w:noProof/>
                    <w:webHidden/>
                    <w:sz w:val="28"/>
                    <w:szCs w:val="28"/>
                  </w:rPr>
                  <w:fldChar w:fldCharType="separate"/>
                </w:r>
                <w:r w:rsidR="00586AE9" w:rsidRPr="00586AE9">
                  <w:rPr>
                    <w:rFonts w:cs="B Badr"/>
                    <w:noProof/>
                    <w:webHidden/>
                    <w:sz w:val="28"/>
                    <w:szCs w:val="28"/>
                    <w:rtl/>
                  </w:rPr>
                  <w:t>7</w:t>
                </w:r>
                <w:r w:rsidR="00586AE9" w:rsidRPr="00586AE9">
                  <w:rPr>
                    <w:rFonts w:cs="B Badr"/>
                    <w:noProof/>
                    <w:webHidden/>
                    <w:sz w:val="28"/>
                    <w:szCs w:val="28"/>
                  </w:rPr>
                  <w:fldChar w:fldCharType="end"/>
                </w:r>
              </w:hyperlink>
            </w:p>
            <w:p w:rsidR="00586AE9" w:rsidRPr="00586AE9" w:rsidRDefault="00E93A97" w:rsidP="00586AE9">
              <w:pPr>
                <w:pStyle w:val="TOC3"/>
                <w:tabs>
                  <w:tab w:val="right" w:leader="dot" w:pos="9350"/>
                </w:tabs>
                <w:bidi/>
                <w:spacing w:line="240" w:lineRule="auto"/>
                <w:jc w:val="both"/>
                <w:rPr>
                  <w:rFonts w:asciiTheme="minorHAnsi" w:eastAsiaTheme="minorEastAsia" w:hAnsiTheme="minorHAnsi" w:cs="B Badr"/>
                  <w:b w:val="0"/>
                  <w:noProof/>
                  <w:sz w:val="28"/>
                  <w:szCs w:val="28"/>
                </w:rPr>
              </w:pPr>
              <w:hyperlink w:anchor="_Toc35939858" w:history="1">
                <w:r w:rsidR="00586AE9" w:rsidRPr="00586AE9">
                  <w:rPr>
                    <w:rStyle w:val="Hyperlink"/>
                    <w:rFonts w:cs="B Badr"/>
                    <w:noProof/>
                    <w:sz w:val="28"/>
                    <w:szCs w:val="28"/>
                    <w:rtl/>
                  </w:rPr>
                  <w:t>گفتار سوم : اهداف و فوا</w:t>
                </w:r>
                <w:r w:rsidR="00586AE9" w:rsidRPr="00586AE9">
                  <w:rPr>
                    <w:rStyle w:val="Hyperlink"/>
                    <w:rFonts w:cs="B Badr" w:hint="cs"/>
                    <w:noProof/>
                    <w:sz w:val="28"/>
                    <w:szCs w:val="28"/>
                    <w:rtl/>
                  </w:rPr>
                  <w:t>ی</w:t>
                </w:r>
                <w:r w:rsidR="00586AE9" w:rsidRPr="00586AE9">
                  <w:rPr>
                    <w:rStyle w:val="Hyperlink"/>
                    <w:rFonts w:cs="B Badr" w:hint="eastAsia"/>
                    <w:noProof/>
                    <w:sz w:val="28"/>
                    <w:szCs w:val="28"/>
                    <w:rtl/>
                  </w:rPr>
                  <w:t>د</w:t>
                </w:r>
                <w:r w:rsidR="00586AE9" w:rsidRPr="00586AE9">
                  <w:rPr>
                    <w:rStyle w:val="Hyperlink"/>
                    <w:rFonts w:cs="B Badr"/>
                    <w:noProof/>
                    <w:sz w:val="28"/>
                    <w:szCs w:val="28"/>
                    <w:rtl/>
                  </w:rPr>
                  <w:t xml:space="preserve"> فلسفه فقه</w:t>
                </w:r>
                <w:r w:rsidR="00586AE9" w:rsidRPr="00586AE9">
                  <w:rPr>
                    <w:rFonts w:cs="B Badr"/>
                    <w:noProof/>
                    <w:webHidden/>
                    <w:sz w:val="28"/>
                    <w:szCs w:val="28"/>
                  </w:rPr>
                  <w:tab/>
                </w:r>
                <w:r w:rsidR="00586AE9" w:rsidRPr="00586AE9">
                  <w:rPr>
                    <w:rFonts w:cs="B Badr"/>
                    <w:noProof/>
                    <w:webHidden/>
                    <w:sz w:val="28"/>
                    <w:szCs w:val="28"/>
                  </w:rPr>
                  <w:fldChar w:fldCharType="begin"/>
                </w:r>
                <w:r w:rsidR="00586AE9" w:rsidRPr="00586AE9">
                  <w:rPr>
                    <w:rFonts w:cs="B Badr"/>
                    <w:noProof/>
                    <w:webHidden/>
                    <w:sz w:val="28"/>
                    <w:szCs w:val="28"/>
                  </w:rPr>
                  <w:instrText xml:space="preserve"> PAGEREF _Toc35939858 \h </w:instrText>
                </w:r>
                <w:r w:rsidR="00586AE9" w:rsidRPr="00586AE9">
                  <w:rPr>
                    <w:rFonts w:cs="B Badr"/>
                    <w:noProof/>
                    <w:webHidden/>
                    <w:sz w:val="28"/>
                    <w:szCs w:val="28"/>
                  </w:rPr>
                </w:r>
                <w:r w:rsidR="00586AE9" w:rsidRPr="00586AE9">
                  <w:rPr>
                    <w:rFonts w:cs="B Badr"/>
                    <w:noProof/>
                    <w:webHidden/>
                    <w:sz w:val="28"/>
                    <w:szCs w:val="28"/>
                  </w:rPr>
                  <w:fldChar w:fldCharType="separate"/>
                </w:r>
                <w:r w:rsidR="00586AE9" w:rsidRPr="00586AE9">
                  <w:rPr>
                    <w:rFonts w:cs="B Badr"/>
                    <w:noProof/>
                    <w:webHidden/>
                    <w:sz w:val="28"/>
                    <w:szCs w:val="28"/>
                    <w:rtl/>
                  </w:rPr>
                  <w:t>7</w:t>
                </w:r>
                <w:r w:rsidR="00586AE9" w:rsidRPr="00586AE9">
                  <w:rPr>
                    <w:rFonts w:cs="B Badr"/>
                    <w:noProof/>
                    <w:webHidden/>
                    <w:sz w:val="28"/>
                    <w:szCs w:val="28"/>
                  </w:rPr>
                  <w:fldChar w:fldCharType="end"/>
                </w:r>
              </w:hyperlink>
            </w:p>
            <w:p w:rsidR="00586AE9" w:rsidRPr="00586AE9" w:rsidRDefault="00E93A97" w:rsidP="00586AE9">
              <w:pPr>
                <w:pStyle w:val="TOC2"/>
                <w:spacing w:line="240" w:lineRule="auto"/>
                <w:jc w:val="both"/>
                <w:rPr>
                  <w:rFonts w:asciiTheme="minorHAnsi" w:eastAsiaTheme="minorEastAsia" w:hAnsiTheme="minorHAnsi" w:cs="B Badr"/>
                  <w:b w:val="0"/>
                  <w:noProof/>
                  <w:sz w:val="28"/>
                  <w:szCs w:val="28"/>
                </w:rPr>
              </w:pPr>
              <w:hyperlink w:anchor="_Toc35939860" w:history="1">
                <w:r w:rsidR="00586AE9" w:rsidRPr="00586AE9">
                  <w:rPr>
                    <w:rStyle w:val="Hyperlink"/>
                    <w:rFonts w:cs="B Badr"/>
                    <w:noProof/>
                    <w:sz w:val="28"/>
                    <w:szCs w:val="28"/>
                    <w:rtl/>
                  </w:rPr>
                  <w:t>فصل دوم: مسائل فلسفه فقه</w:t>
                </w:r>
                <w:r w:rsidR="00586AE9" w:rsidRPr="00586AE9">
                  <w:rPr>
                    <w:rFonts w:cs="B Badr"/>
                    <w:noProof/>
                    <w:webHidden/>
                    <w:sz w:val="28"/>
                    <w:szCs w:val="28"/>
                  </w:rPr>
                  <w:tab/>
                </w:r>
                <w:r w:rsidR="00586AE9" w:rsidRPr="00586AE9">
                  <w:rPr>
                    <w:rFonts w:cs="B Badr"/>
                    <w:noProof/>
                    <w:webHidden/>
                    <w:sz w:val="28"/>
                    <w:szCs w:val="28"/>
                  </w:rPr>
                  <w:fldChar w:fldCharType="begin"/>
                </w:r>
                <w:r w:rsidR="00586AE9" w:rsidRPr="00586AE9">
                  <w:rPr>
                    <w:rFonts w:cs="B Badr"/>
                    <w:noProof/>
                    <w:webHidden/>
                    <w:sz w:val="28"/>
                    <w:szCs w:val="28"/>
                  </w:rPr>
                  <w:instrText xml:space="preserve"> PAGEREF _Toc35939860 \h </w:instrText>
                </w:r>
                <w:r w:rsidR="00586AE9" w:rsidRPr="00586AE9">
                  <w:rPr>
                    <w:rFonts w:cs="B Badr"/>
                    <w:noProof/>
                    <w:webHidden/>
                    <w:sz w:val="28"/>
                    <w:szCs w:val="28"/>
                  </w:rPr>
                </w:r>
                <w:r w:rsidR="00586AE9" w:rsidRPr="00586AE9">
                  <w:rPr>
                    <w:rFonts w:cs="B Badr"/>
                    <w:noProof/>
                    <w:webHidden/>
                    <w:sz w:val="28"/>
                    <w:szCs w:val="28"/>
                  </w:rPr>
                  <w:fldChar w:fldCharType="separate"/>
                </w:r>
                <w:r w:rsidR="00586AE9" w:rsidRPr="00586AE9">
                  <w:rPr>
                    <w:rFonts w:cs="B Badr"/>
                    <w:noProof/>
                    <w:webHidden/>
                    <w:sz w:val="28"/>
                    <w:szCs w:val="28"/>
                    <w:rtl/>
                  </w:rPr>
                  <w:t>9</w:t>
                </w:r>
                <w:r w:rsidR="00586AE9" w:rsidRPr="00586AE9">
                  <w:rPr>
                    <w:rFonts w:cs="B Badr"/>
                    <w:noProof/>
                    <w:webHidden/>
                    <w:sz w:val="28"/>
                    <w:szCs w:val="28"/>
                  </w:rPr>
                  <w:fldChar w:fldCharType="end"/>
                </w:r>
              </w:hyperlink>
            </w:p>
            <w:p w:rsidR="00586AE9" w:rsidRPr="00586AE9" w:rsidRDefault="00E93A97" w:rsidP="00586AE9">
              <w:pPr>
                <w:pStyle w:val="TOC3"/>
                <w:tabs>
                  <w:tab w:val="right" w:leader="dot" w:pos="9350"/>
                </w:tabs>
                <w:bidi/>
                <w:spacing w:line="240" w:lineRule="auto"/>
                <w:jc w:val="both"/>
                <w:rPr>
                  <w:rFonts w:asciiTheme="minorHAnsi" w:eastAsiaTheme="minorEastAsia" w:hAnsiTheme="minorHAnsi" w:cs="B Badr"/>
                  <w:b w:val="0"/>
                  <w:noProof/>
                  <w:sz w:val="28"/>
                  <w:szCs w:val="28"/>
                </w:rPr>
              </w:pPr>
              <w:hyperlink w:anchor="_Toc35939862" w:history="1">
                <w:r w:rsidR="00586AE9" w:rsidRPr="00586AE9">
                  <w:rPr>
                    <w:noProof/>
                    <w:sz w:val="28"/>
                    <w:szCs w:val="28"/>
                    <w:rtl/>
                  </w:rPr>
                  <w:t xml:space="preserve"> </w:t>
                </w:r>
                <w:r w:rsidR="00586AE9" w:rsidRPr="00586AE9">
                  <w:rPr>
                    <w:rStyle w:val="Hyperlink"/>
                    <w:rFonts w:cs="B Badr"/>
                    <w:noProof/>
                    <w:sz w:val="28"/>
                    <w:szCs w:val="28"/>
                    <w:rtl/>
                  </w:rPr>
                  <w:t>گفتار اول:موضوع و قلمرو فقه</w:t>
                </w:r>
                <w:r w:rsidR="00586AE9" w:rsidRPr="00586AE9">
                  <w:rPr>
                    <w:rFonts w:cs="B Badr"/>
                    <w:noProof/>
                    <w:webHidden/>
                    <w:sz w:val="28"/>
                    <w:szCs w:val="28"/>
                  </w:rPr>
                  <w:tab/>
                </w:r>
                <w:r w:rsidR="00586AE9" w:rsidRPr="00586AE9">
                  <w:rPr>
                    <w:rFonts w:cs="B Badr"/>
                    <w:noProof/>
                    <w:webHidden/>
                    <w:sz w:val="28"/>
                    <w:szCs w:val="28"/>
                  </w:rPr>
                  <w:fldChar w:fldCharType="begin"/>
                </w:r>
                <w:r w:rsidR="00586AE9" w:rsidRPr="00586AE9">
                  <w:rPr>
                    <w:rFonts w:cs="B Badr"/>
                    <w:noProof/>
                    <w:webHidden/>
                    <w:sz w:val="28"/>
                    <w:szCs w:val="28"/>
                  </w:rPr>
                  <w:instrText xml:space="preserve"> PAGEREF _Toc35939862 \h </w:instrText>
                </w:r>
                <w:r w:rsidR="00586AE9" w:rsidRPr="00586AE9">
                  <w:rPr>
                    <w:rFonts w:cs="B Badr"/>
                    <w:noProof/>
                    <w:webHidden/>
                    <w:sz w:val="28"/>
                    <w:szCs w:val="28"/>
                  </w:rPr>
                </w:r>
                <w:r w:rsidR="00586AE9" w:rsidRPr="00586AE9">
                  <w:rPr>
                    <w:rFonts w:cs="B Badr"/>
                    <w:noProof/>
                    <w:webHidden/>
                    <w:sz w:val="28"/>
                    <w:szCs w:val="28"/>
                  </w:rPr>
                  <w:fldChar w:fldCharType="separate"/>
                </w:r>
                <w:r w:rsidR="00586AE9" w:rsidRPr="00586AE9">
                  <w:rPr>
                    <w:rFonts w:cs="B Badr"/>
                    <w:noProof/>
                    <w:webHidden/>
                    <w:sz w:val="28"/>
                    <w:szCs w:val="28"/>
                    <w:rtl/>
                  </w:rPr>
                  <w:t>10</w:t>
                </w:r>
                <w:r w:rsidR="00586AE9" w:rsidRPr="00586AE9">
                  <w:rPr>
                    <w:rFonts w:cs="B Badr"/>
                    <w:noProof/>
                    <w:webHidden/>
                    <w:sz w:val="28"/>
                    <w:szCs w:val="28"/>
                  </w:rPr>
                  <w:fldChar w:fldCharType="end"/>
                </w:r>
              </w:hyperlink>
            </w:p>
            <w:p w:rsidR="00586AE9" w:rsidRPr="00586AE9" w:rsidRDefault="00E93A97" w:rsidP="00586AE9">
              <w:pPr>
                <w:pStyle w:val="TOC3"/>
                <w:tabs>
                  <w:tab w:val="right" w:leader="dot" w:pos="9350"/>
                </w:tabs>
                <w:bidi/>
                <w:spacing w:line="240" w:lineRule="auto"/>
                <w:jc w:val="both"/>
                <w:rPr>
                  <w:rFonts w:asciiTheme="minorHAnsi" w:eastAsiaTheme="minorEastAsia" w:hAnsiTheme="minorHAnsi" w:cs="B Badr"/>
                  <w:b w:val="0"/>
                  <w:noProof/>
                  <w:sz w:val="28"/>
                  <w:szCs w:val="28"/>
                </w:rPr>
              </w:pPr>
              <w:hyperlink w:anchor="_Toc35939863" w:history="1">
                <w:r w:rsidR="00586AE9" w:rsidRPr="00586AE9">
                  <w:rPr>
                    <w:rStyle w:val="Hyperlink"/>
                    <w:rFonts w:cs="B Badr"/>
                    <w:noProof/>
                    <w:sz w:val="28"/>
                    <w:szCs w:val="28"/>
                    <w:rtl/>
                  </w:rPr>
                  <w:t xml:space="preserve">گفتار </w:t>
                </w:r>
                <w:r w:rsidR="00586AE9" w:rsidRPr="00586AE9">
                  <w:rPr>
                    <w:rStyle w:val="Hyperlink"/>
                    <w:rFonts w:cs="B Badr" w:hint="cs"/>
                    <w:noProof/>
                    <w:sz w:val="28"/>
                    <w:szCs w:val="28"/>
                    <w:rtl/>
                  </w:rPr>
                  <w:t>د</w:t>
                </w:r>
                <w:r w:rsidR="00586AE9" w:rsidRPr="00586AE9">
                  <w:rPr>
                    <w:rStyle w:val="Hyperlink"/>
                    <w:rFonts w:cs="B Badr"/>
                    <w:noProof/>
                    <w:sz w:val="28"/>
                    <w:szCs w:val="28"/>
                    <w:rtl/>
                  </w:rPr>
                  <w:t>وم :اهداف و مقاصد علم فقه</w:t>
                </w:r>
                <w:r w:rsidR="00586AE9" w:rsidRPr="00586AE9">
                  <w:rPr>
                    <w:rFonts w:cs="B Badr"/>
                    <w:noProof/>
                    <w:webHidden/>
                    <w:sz w:val="28"/>
                    <w:szCs w:val="28"/>
                  </w:rPr>
                  <w:tab/>
                </w:r>
                <w:r w:rsidR="00586AE9" w:rsidRPr="00586AE9">
                  <w:rPr>
                    <w:rFonts w:cs="B Badr"/>
                    <w:noProof/>
                    <w:webHidden/>
                    <w:sz w:val="28"/>
                    <w:szCs w:val="28"/>
                  </w:rPr>
                  <w:fldChar w:fldCharType="begin"/>
                </w:r>
                <w:r w:rsidR="00586AE9" w:rsidRPr="00586AE9">
                  <w:rPr>
                    <w:rFonts w:cs="B Badr"/>
                    <w:noProof/>
                    <w:webHidden/>
                    <w:sz w:val="28"/>
                    <w:szCs w:val="28"/>
                  </w:rPr>
                  <w:instrText xml:space="preserve"> PAGEREF _Toc35939863 \h </w:instrText>
                </w:r>
                <w:r w:rsidR="00586AE9" w:rsidRPr="00586AE9">
                  <w:rPr>
                    <w:rFonts w:cs="B Badr"/>
                    <w:noProof/>
                    <w:webHidden/>
                    <w:sz w:val="28"/>
                    <w:szCs w:val="28"/>
                  </w:rPr>
                </w:r>
                <w:r w:rsidR="00586AE9" w:rsidRPr="00586AE9">
                  <w:rPr>
                    <w:rFonts w:cs="B Badr"/>
                    <w:noProof/>
                    <w:webHidden/>
                    <w:sz w:val="28"/>
                    <w:szCs w:val="28"/>
                  </w:rPr>
                  <w:fldChar w:fldCharType="separate"/>
                </w:r>
                <w:r w:rsidR="00586AE9" w:rsidRPr="00586AE9">
                  <w:rPr>
                    <w:rFonts w:cs="B Badr"/>
                    <w:noProof/>
                    <w:webHidden/>
                    <w:sz w:val="28"/>
                    <w:szCs w:val="28"/>
                    <w:rtl/>
                  </w:rPr>
                  <w:t>10</w:t>
                </w:r>
                <w:r w:rsidR="00586AE9" w:rsidRPr="00586AE9">
                  <w:rPr>
                    <w:rFonts w:cs="B Badr"/>
                    <w:noProof/>
                    <w:webHidden/>
                    <w:sz w:val="28"/>
                    <w:szCs w:val="28"/>
                  </w:rPr>
                  <w:fldChar w:fldCharType="end"/>
                </w:r>
              </w:hyperlink>
            </w:p>
            <w:p w:rsidR="00586AE9" w:rsidRPr="00586AE9" w:rsidRDefault="00E93A97" w:rsidP="00586AE9">
              <w:pPr>
                <w:pStyle w:val="TOC3"/>
                <w:tabs>
                  <w:tab w:val="right" w:leader="dot" w:pos="9350"/>
                </w:tabs>
                <w:bidi/>
                <w:spacing w:line="240" w:lineRule="auto"/>
                <w:jc w:val="both"/>
                <w:rPr>
                  <w:rFonts w:asciiTheme="minorHAnsi" w:eastAsiaTheme="minorEastAsia" w:hAnsiTheme="minorHAnsi" w:cs="B Badr"/>
                  <w:b w:val="0"/>
                  <w:noProof/>
                  <w:sz w:val="28"/>
                  <w:szCs w:val="28"/>
                </w:rPr>
              </w:pPr>
              <w:hyperlink w:anchor="_Toc35939865" w:history="1">
                <w:r w:rsidR="00586AE9" w:rsidRPr="00586AE9">
                  <w:rPr>
                    <w:rStyle w:val="Hyperlink"/>
                    <w:rFonts w:cs="B Badr"/>
                    <w:noProof/>
                    <w:sz w:val="28"/>
                    <w:szCs w:val="28"/>
                    <w:rtl/>
                  </w:rPr>
                  <w:t>گفتار</w:t>
                </w:r>
                <w:r w:rsidR="00586AE9" w:rsidRPr="00586AE9">
                  <w:rPr>
                    <w:rStyle w:val="Hyperlink"/>
                    <w:rFonts w:cs="B Badr" w:hint="cs"/>
                    <w:noProof/>
                    <w:sz w:val="28"/>
                    <w:szCs w:val="28"/>
                    <w:rtl/>
                  </w:rPr>
                  <w:t>سو</w:t>
                </w:r>
                <w:r w:rsidR="00586AE9" w:rsidRPr="00586AE9">
                  <w:rPr>
                    <w:rStyle w:val="Hyperlink"/>
                    <w:rFonts w:cs="B Badr"/>
                    <w:noProof/>
                    <w:sz w:val="28"/>
                    <w:szCs w:val="28"/>
                    <w:rtl/>
                  </w:rPr>
                  <w:t>م :منابع فقه</w:t>
                </w:r>
                <w:r w:rsidR="00586AE9" w:rsidRPr="00586AE9">
                  <w:rPr>
                    <w:rFonts w:cs="B Badr"/>
                    <w:noProof/>
                    <w:webHidden/>
                    <w:sz w:val="28"/>
                    <w:szCs w:val="28"/>
                  </w:rPr>
                  <w:tab/>
                </w:r>
                <w:r w:rsidR="00586AE9" w:rsidRPr="00586AE9">
                  <w:rPr>
                    <w:rFonts w:cs="B Badr"/>
                    <w:noProof/>
                    <w:webHidden/>
                    <w:sz w:val="28"/>
                    <w:szCs w:val="28"/>
                  </w:rPr>
                  <w:fldChar w:fldCharType="begin"/>
                </w:r>
                <w:r w:rsidR="00586AE9" w:rsidRPr="00586AE9">
                  <w:rPr>
                    <w:rFonts w:cs="B Badr"/>
                    <w:noProof/>
                    <w:webHidden/>
                    <w:sz w:val="28"/>
                    <w:szCs w:val="28"/>
                  </w:rPr>
                  <w:instrText xml:space="preserve"> PAGEREF _Toc35939865 \h </w:instrText>
                </w:r>
                <w:r w:rsidR="00586AE9" w:rsidRPr="00586AE9">
                  <w:rPr>
                    <w:rFonts w:cs="B Badr"/>
                    <w:noProof/>
                    <w:webHidden/>
                    <w:sz w:val="28"/>
                    <w:szCs w:val="28"/>
                  </w:rPr>
                </w:r>
                <w:r w:rsidR="00586AE9" w:rsidRPr="00586AE9">
                  <w:rPr>
                    <w:rFonts w:cs="B Badr"/>
                    <w:noProof/>
                    <w:webHidden/>
                    <w:sz w:val="28"/>
                    <w:szCs w:val="28"/>
                  </w:rPr>
                  <w:fldChar w:fldCharType="separate"/>
                </w:r>
                <w:r w:rsidR="00586AE9" w:rsidRPr="00586AE9">
                  <w:rPr>
                    <w:rFonts w:cs="B Badr"/>
                    <w:noProof/>
                    <w:webHidden/>
                    <w:sz w:val="28"/>
                    <w:szCs w:val="28"/>
                    <w:rtl/>
                  </w:rPr>
                  <w:t>12</w:t>
                </w:r>
                <w:r w:rsidR="00586AE9" w:rsidRPr="00586AE9">
                  <w:rPr>
                    <w:rFonts w:cs="B Badr"/>
                    <w:noProof/>
                    <w:webHidden/>
                    <w:sz w:val="28"/>
                    <w:szCs w:val="28"/>
                  </w:rPr>
                  <w:fldChar w:fldCharType="end"/>
                </w:r>
              </w:hyperlink>
            </w:p>
            <w:p w:rsidR="00586AE9" w:rsidRPr="00586AE9" w:rsidRDefault="00E93A97" w:rsidP="00586AE9">
              <w:pPr>
                <w:pStyle w:val="TOC3"/>
                <w:tabs>
                  <w:tab w:val="right" w:leader="dot" w:pos="9350"/>
                </w:tabs>
                <w:bidi/>
                <w:spacing w:line="240" w:lineRule="auto"/>
                <w:jc w:val="both"/>
                <w:rPr>
                  <w:rFonts w:asciiTheme="minorHAnsi" w:eastAsiaTheme="minorEastAsia" w:hAnsiTheme="minorHAnsi" w:cs="B Badr"/>
                  <w:b w:val="0"/>
                  <w:noProof/>
                  <w:sz w:val="28"/>
                  <w:szCs w:val="28"/>
                </w:rPr>
              </w:pPr>
              <w:hyperlink w:anchor="_Toc35939875" w:history="1">
                <w:r w:rsidR="00586AE9" w:rsidRPr="00586AE9">
                  <w:rPr>
                    <w:rStyle w:val="Hyperlink"/>
                    <w:rFonts w:cs="B Badr"/>
                    <w:noProof/>
                    <w:sz w:val="28"/>
                    <w:szCs w:val="28"/>
                    <w:rtl/>
                  </w:rPr>
                  <w:t>گفتار</w:t>
                </w:r>
                <w:r w:rsidR="00586AE9" w:rsidRPr="00586AE9">
                  <w:rPr>
                    <w:rStyle w:val="Hyperlink"/>
                    <w:rFonts w:cs="B Badr" w:hint="cs"/>
                    <w:noProof/>
                    <w:sz w:val="28"/>
                    <w:szCs w:val="28"/>
                    <w:rtl/>
                  </w:rPr>
                  <w:t xml:space="preserve"> چهارم</w:t>
                </w:r>
                <w:r w:rsidR="00586AE9" w:rsidRPr="00586AE9">
                  <w:rPr>
                    <w:rStyle w:val="Hyperlink"/>
                    <w:rFonts w:cs="B Badr"/>
                    <w:noProof/>
                    <w:sz w:val="28"/>
                    <w:szCs w:val="28"/>
                    <w:rtl/>
                  </w:rPr>
                  <w:t xml:space="preserve"> :پ</w:t>
                </w:r>
                <w:r w:rsidR="00586AE9" w:rsidRPr="00586AE9">
                  <w:rPr>
                    <w:rStyle w:val="Hyperlink"/>
                    <w:rFonts w:cs="B Badr" w:hint="cs"/>
                    <w:noProof/>
                    <w:sz w:val="28"/>
                    <w:szCs w:val="28"/>
                    <w:rtl/>
                  </w:rPr>
                  <w:t>ی</w:t>
                </w:r>
                <w:r w:rsidR="00586AE9" w:rsidRPr="00586AE9">
                  <w:rPr>
                    <w:rStyle w:val="Hyperlink"/>
                    <w:rFonts w:cs="B Badr" w:hint="eastAsia"/>
                    <w:noProof/>
                    <w:sz w:val="28"/>
                    <w:szCs w:val="28"/>
                    <w:rtl/>
                  </w:rPr>
                  <w:t>ش</w:t>
                </w:r>
                <w:r w:rsidR="00586AE9" w:rsidRPr="00586AE9">
                  <w:rPr>
                    <w:rStyle w:val="Hyperlink"/>
                    <w:rFonts w:cs="B Badr"/>
                    <w:noProof/>
                    <w:sz w:val="28"/>
                    <w:szCs w:val="28"/>
                    <w:rtl/>
                  </w:rPr>
                  <w:t xml:space="preserve"> فرض ها</w:t>
                </w:r>
                <w:r w:rsidR="00586AE9" w:rsidRPr="00586AE9">
                  <w:rPr>
                    <w:rStyle w:val="Hyperlink"/>
                    <w:rFonts w:cs="B Badr" w:hint="cs"/>
                    <w:noProof/>
                    <w:sz w:val="28"/>
                    <w:szCs w:val="28"/>
                    <w:rtl/>
                  </w:rPr>
                  <w:t>ی</w:t>
                </w:r>
                <w:r w:rsidR="00586AE9" w:rsidRPr="00586AE9">
                  <w:rPr>
                    <w:rStyle w:val="Hyperlink"/>
                    <w:rFonts w:cs="B Badr"/>
                    <w:noProof/>
                    <w:sz w:val="28"/>
                    <w:szCs w:val="28"/>
                    <w:rtl/>
                  </w:rPr>
                  <w:t xml:space="preserve"> موجود در علم فقه</w:t>
                </w:r>
                <w:r w:rsidR="00586AE9" w:rsidRPr="00586AE9">
                  <w:rPr>
                    <w:rFonts w:cs="B Badr"/>
                    <w:noProof/>
                    <w:webHidden/>
                    <w:sz w:val="28"/>
                    <w:szCs w:val="28"/>
                  </w:rPr>
                  <w:tab/>
                </w:r>
                <w:r w:rsidR="00586AE9" w:rsidRPr="00586AE9">
                  <w:rPr>
                    <w:rFonts w:cs="B Badr"/>
                    <w:noProof/>
                    <w:webHidden/>
                    <w:sz w:val="28"/>
                    <w:szCs w:val="28"/>
                  </w:rPr>
                  <w:fldChar w:fldCharType="begin"/>
                </w:r>
                <w:r w:rsidR="00586AE9" w:rsidRPr="00586AE9">
                  <w:rPr>
                    <w:rFonts w:cs="B Badr"/>
                    <w:noProof/>
                    <w:webHidden/>
                    <w:sz w:val="28"/>
                    <w:szCs w:val="28"/>
                  </w:rPr>
                  <w:instrText xml:space="preserve"> PAGEREF _Toc35939875 \h </w:instrText>
                </w:r>
                <w:r w:rsidR="00586AE9" w:rsidRPr="00586AE9">
                  <w:rPr>
                    <w:rFonts w:cs="B Badr"/>
                    <w:noProof/>
                    <w:webHidden/>
                    <w:sz w:val="28"/>
                    <w:szCs w:val="28"/>
                  </w:rPr>
                </w:r>
                <w:r w:rsidR="00586AE9" w:rsidRPr="00586AE9">
                  <w:rPr>
                    <w:rFonts w:cs="B Badr"/>
                    <w:noProof/>
                    <w:webHidden/>
                    <w:sz w:val="28"/>
                    <w:szCs w:val="28"/>
                  </w:rPr>
                  <w:fldChar w:fldCharType="separate"/>
                </w:r>
                <w:r w:rsidR="00586AE9" w:rsidRPr="00586AE9">
                  <w:rPr>
                    <w:rFonts w:cs="B Badr"/>
                    <w:noProof/>
                    <w:webHidden/>
                    <w:sz w:val="28"/>
                    <w:szCs w:val="28"/>
                    <w:rtl/>
                  </w:rPr>
                  <w:t>17</w:t>
                </w:r>
                <w:r w:rsidR="00586AE9" w:rsidRPr="00586AE9">
                  <w:rPr>
                    <w:rFonts w:cs="B Badr"/>
                    <w:noProof/>
                    <w:webHidden/>
                    <w:sz w:val="28"/>
                    <w:szCs w:val="28"/>
                  </w:rPr>
                  <w:fldChar w:fldCharType="end"/>
                </w:r>
              </w:hyperlink>
            </w:p>
            <w:p w:rsidR="00586AE9" w:rsidRPr="00586AE9" w:rsidRDefault="00E93A97" w:rsidP="00586AE9">
              <w:pPr>
                <w:pStyle w:val="TOC3"/>
                <w:tabs>
                  <w:tab w:val="right" w:leader="dot" w:pos="9350"/>
                </w:tabs>
                <w:bidi/>
                <w:spacing w:line="240" w:lineRule="auto"/>
                <w:jc w:val="both"/>
                <w:rPr>
                  <w:rFonts w:asciiTheme="minorHAnsi" w:eastAsiaTheme="minorEastAsia" w:hAnsiTheme="minorHAnsi" w:cs="B Badr"/>
                  <w:b w:val="0"/>
                  <w:noProof/>
                  <w:sz w:val="28"/>
                  <w:szCs w:val="28"/>
                </w:rPr>
              </w:pPr>
              <w:hyperlink w:anchor="_Toc35939876" w:history="1">
                <w:r w:rsidR="00586AE9" w:rsidRPr="00586AE9">
                  <w:rPr>
                    <w:rStyle w:val="Hyperlink"/>
                    <w:rFonts w:cs="B Badr"/>
                    <w:noProof/>
                    <w:sz w:val="28"/>
                    <w:szCs w:val="28"/>
                    <w:rtl/>
                  </w:rPr>
                  <w:t>گفتار</w:t>
                </w:r>
                <w:r w:rsidR="00586AE9" w:rsidRPr="00586AE9">
                  <w:rPr>
                    <w:rStyle w:val="Hyperlink"/>
                    <w:rFonts w:cs="B Badr" w:hint="cs"/>
                    <w:noProof/>
                    <w:sz w:val="28"/>
                    <w:szCs w:val="28"/>
                    <w:rtl/>
                  </w:rPr>
                  <w:t>پنج</w:t>
                </w:r>
                <w:r w:rsidR="00586AE9" w:rsidRPr="00586AE9">
                  <w:rPr>
                    <w:rStyle w:val="Hyperlink"/>
                    <w:rFonts w:cs="B Badr"/>
                    <w:noProof/>
                    <w:sz w:val="28"/>
                    <w:szCs w:val="28"/>
                    <w:rtl/>
                  </w:rPr>
                  <w:t>م: ابواب فقه</w:t>
                </w:r>
                <w:r w:rsidR="00586AE9" w:rsidRPr="00586AE9">
                  <w:rPr>
                    <w:rFonts w:cs="B Badr"/>
                    <w:noProof/>
                    <w:webHidden/>
                    <w:sz w:val="28"/>
                    <w:szCs w:val="28"/>
                  </w:rPr>
                  <w:tab/>
                </w:r>
                <w:r w:rsidR="00586AE9" w:rsidRPr="00586AE9">
                  <w:rPr>
                    <w:rFonts w:cs="B Badr"/>
                    <w:noProof/>
                    <w:webHidden/>
                    <w:sz w:val="28"/>
                    <w:szCs w:val="28"/>
                  </w:rPr>
                  <w:fldChar w:fldCharType="begin"/>
                </w:r>
                <w:r w:rsidR="00586AE9" w:rsidRPr="00586AE9">
                  <w:rPr>
                    <w:rFonts w:cs="B Badr"/>
                    <w:noProof/>
                    <w:webHidden/>
                    <w:sz w:val="28"/>
                    <w:szCs w:val="28"/>
                  </w:rPr>
                  <w:instrText xml:space="preserve"> PAGEREF _Toc35939876 \h </w:instrText>
                </w:r>
                <w:r w:rsidR="00586AE9" w:rsidRPr="00586AE9">
                  <w:rPr>
                    <w:rFonts w:cs="B Badr"/>
                    <w:noProof/>
                    <w:webHidden/>
                    <w:sz w:val="28"/>
                    <w:szCs w:val="28"/>
                  </w:rPr>
                </w:r>
                <w:r w:rsidR="00586AE9" w:rsidRPr="00586AE9">
                  <w:rPr>
                    <w:rFonts w:cs="B Badr"/>
                    <w:noProof/>
                    <w:webHidden/>
                    <w:sz w:val="28"/>
                    <w:szCs w:val="28"/>
                  </w:rPr>
                  <w:fldChar w:fldCharType="separate"/>
                </w:r>
                <w:r w:rsidR="00586AE9" w:rsidRPr="00586AE9">
                  <w:rPr>
                    <w:rFonts w:cs="B Badr"/>
                    <w:noProof/>
                    <w:webHidden/>
                    <w:sz w:val="28"/>
                    <w:szCs w:val="28"/>
                    <w:rtl/>
                  </w:rPr>
                  <w:t>17</w:t>
                </w:r>
                <w:r w:rsidR="00586AE9" w:rsidRPr="00586AE9">
                  <w:rPr>
                    <w:rFonts w:cs="B Badr"/>
                    <w:noProof/>
                    <w:webHidden/>
                    <w:sz w:val="28"/>
                    <w:szCs w:val="28"/>
                  </w:rPr>
                  <w:fldChar w:fldCharType="end"/>
                </w:r>
              </w:hyperlink>
            </w:p>
            <w:p w:rsidR="00586AE9" w:rsidRPr="00586AE9" w:rsidRDefault="00E93A97" w:rsidP="00586AE9">
              <w:pPr>
                <w:pStyle w:val="TOC3"/>
                <w:tabs>
                  <w:tab w:val="right" w:leader="dot" w:pos="9350"/>
                </w:tabs>
                <w:bidi/>
                <w:spacing w:line="240" w:lineRule="auto"/>
                <w:jc w:val="both"/>
                <w:rPr>
                  <w:rFonts w:asciiTheme="minorHAnsi" w:eastAsiaTheme="minorEastAsia" w:hAnsiTheme="minorHAnsi"/>
                  <w:b w:val="0"/>
                  <w:noProof/>
                  <w:sz w:val="28"/>
                  <w:szCs w:val="28"/>
                </w:rPr>
              </w:pPr>
              <w:hyperlink w:anchor="_Toc35939877" w:history="1">
                <w:r w:rsidR="00586AE9" w:rsidRPr="00586AE9">
                  <w:rPr>
                    <w:rStyle w:val="Hyperlink"/>
                    <w:rFonts w:cs="B Badr"/>
                    <w:noProof/>
                    <w:sz w:val="28"/>
                    <w:szCs w:val="28"/>
                    <w:rtl/>
                  </w:rPr>
                  <w:t xml:space="preserve">گفتار </w:t>
                </w:r>
                <w:r w:rsidR="00586AE9" w:rsidRPr="00586AE9">
                  <w:rPr>
                    <w:rStyle w:val="Hyperlink"/>
                    <w:rFonts w:cs="B Badr" w:hint="cs"/>
                    <w:noProof/>
                    <w:sz w:val="28"/>
                    <w:szCs w:val="28"/>
                    <w:rtl/>
                  </w:rPr>
                  <w:t>شش</w:t>
                </w:r>
                <w:r w:rsidR="00586AE9" w:rsidRPr="00586AE9">
                  <w:rPr>
                    <w:rStyle w:val="Hyperlink"/>
                    <w:rFonts w:cs="B Badr"/>
                    <w:noProof/>
                    <w:sz w:val="28"/>
                    <w:szCs w:val="28"/>
                    <w:rtl/>
                  </w:rPr>
                  <w:t>م: تار</w:t>
                </w:r>
                <w:r w:rsidR="00586AE9" w:rsidRPr="00586AE9">
                  <w:rPr>
                    <w:rStyle w:val="Hyperlink"/>
                    <w:rFonts w:cs="B Badr" w:hint="cs"/>
                    <w:noProof/>
                    <w:sz w:val="28"/>
                    <w:szCs w:val="28"/>
                    <w:rtl/>
                  </w:rPr>
                  <w:t>ی</w:t>
                </w:r>
                <w:r w:rsidR="00586AE9" w:rsidRPr="00586AE9">
                  <w:rPr>
                    <w:rStyle w:val="Hyperlink"/>
                    <w:rFonts w:cs="B Badr" w:hint="eastAsia"/>
                    <w:noProof/>
                    <w:sz w:val="28"/>
                    <w:szCs w:val="28"/>
                    <w:rtl/>
                  </w:rPr>
                  <w:t>خ</w:t>
                </w:r>
                <w:r w:rsidR="00586AE9" w:rsidRPr="00586AE9">
                  <w:rPr>
                    <w:rStyle w:val="Hyperlink"/>
                    <w:rFonts w:cs="B Badr"/>
                    <w:noProof/>
                    <w:sz w:val="28"/>
                    <w:szCs w:val="28"/>
                    <w:rtl/>
                  </w:rPr>
                  <w:t xml:space="preserve">  فقه</w:t>
                </w:r>
                <w:r w:rsidR="00586AE9" w:rsidRPr="00586AE9">
                  <w:rPr>
                    <w:rFonts w:cs="B Badr"/>
                    <w:noProof/>
                    <w:webHidden/>
                    <w:sz w:val="28"/>
                    <w:szCs w:val="28"/>
                  </w:rPr>
                  <w:tab/>
                </w:r>
                <w:r w:rsidR="00586AE9" w:rsidRPr="00586AE9">
                  <w:rPr>
                    <w:rFonts w:cs="B Badr"/>
                    <w:noProof/>
                    <w:webHidden/>
                    <w:sz w:val="28"/>
                    <w:szCs w:val="28"/>
                  </w:rPr>
                  <w:fldChar w:fldCharType="begin"/>
                </w:r>
                <w:r w:rsidR="00586AE9" w:rsidRPr="00586AE9">
                  <w:rPr>
                    <w:rFonts w:cs="B Badr"/>
                    <w:noProof/>
                    <w:webHidden/>
                    <w:sz w:val="28"/>
                    <w:szCs w:val="28"/>
                  </w:rPr>
                  <w:instrText xml:space="preserve"> PAGEREF _Toc35939877 \h </w:instrText>
                </w:r>
                <w:r w:rsidR="00586AE9" w:rsidRPr="00586AE9">
                  <w:rPr>
                    <w:rFonts w:cs="B Badr"/>
                    <w:noProof/>
                    <w:webHidden/>
                    <w:sz w:val="28"/>
                    <w:szCs w:val="28"/>
                  </w:rPr>
                </w:r>
                <w:r w:rsidR="00586AE9" w:rsidRPr="00586AE9">
                  <w:rPr>
                    <w:rFonts w:cs="B Badr"/>
                    <w:noProof/>
                    <w:webHidden/>
                    <w:sz w:val="28"/>
                    <w:szCs w:val="28"/>
                  </w:rPr>
                  <w:fldChar w:fldCharType="separate"/>
                </w:r>
                <w:r w:rsidR="00586AE9" w:rsidRPr="00586AE9">
                  <w:rPr>
                    <w:rFonts w:cs="B Badr"/>
                    <w:noProof/>
                    <w:webHidden/>
                    <w:sz w:val="28"/>
                    <w:szCs w:val="28"/>
                    <w:rtl/>
                  </w:rPr>
                  <w:t>19</w:t>
                </w:r>
                <w:r w:rsidR="00586AE9" w:rsidRPr="00586AE9">
                  <w:rPr>
                    <w:rFonts w:cs="B Badr"/>
                    <w:noProof/>
                    <w:webHidden/>
                    <w:sz w:val="28"/>
                    <w:szCs w:val="28"/>
                  </w:rPr>
                  <w:fldChar w:fldCharType="end"/>
                </w:r>
              </w:hyperlink>
            </w:p>
            <w:p w:rsidR="00586AE9" w:rsidRPr="00586AE9" w:rsidRDefault="00586AE9" w:rsidP="00586AE9">
              <w:pPr>
                <w:jc w:val="both"/>
                <w:rPr>
                  <w:noProof/>
                  <w:sz w:val="28"/>
                  <w:szCs w:val="28"/>
                </w:rPr>
              </w:pPr>
              <w:r w:rsidRPr="00586AE9">
                <w:rPr>
                  <w:bCs/>
                  <w:noProof/>
                  <w:sz w:val="28"/>
                  <w:szCs w:val="28"/>
                </w:rPr>
                <w:fldChar w:fldCharType="end"/>
              </w:r>
            </w:p>
          </w:sdtContent>
        </w:sdt>
        <w:p w:rsidR="00586AE9" w:rsidRPr="00586AE9" w:rsidRDefault="00586AE9" w:rsidP="00586AE9">
          <w:pPr>
            <w:rPr>
              <w:rtl/>
              <w:lang w:bidi="fa-IR"/>
            </w:rPr>
          </w:pPr>
        </w:p>
        <w:p w:rsidR="00E45250" w:rsidRPr="0021309B" w:rsidRDefault="00E93A97" w:rsidP="0021309B">
          <w:pPr>
            <w:jc w:val="both"/>
            <w:rPr>
              <w:sz w:val="32"/>
              <w:szCs w:val="32"/>
              <w:rtl/>
            </w:rPr>
            <w:sectPr w:rsidR="00E45250" w:rsidRPr="0021309B" w:rsidSect="00E45250">
              <w:footerReference w:type="default" r:id="rId9"/>
              <w:pgSz w:w="12240" w:h="15840"/>
              <w:pgMar w:top="1440" w:right="1440" w:bottom="1440" w:left="1440" w:header="720" w:footer="720" w:gutter="0"/>
              <w:pgNumType w:start="1"/>
              <w:cols w:space="720"/>
              <w:docGrid w:linePitch="360"/>
            </w:sectPr>
          </w:pPr>
        </w:p>
      </w:sdtContent>
    </w:sdt>
    <w:bookmarkStart w:id="3" w:name="_Toc35536944" w:displacedByCustomXml="prev"/>
    <w:p w:rsidR="00E45250" w:rsidRPr="00E45250" w:rsidRDefault="00E45250" w:rsidP="0021309B">
      <w:pPr>
        <w:jc w:val="both"/>
        <w:rPr>
          <w:rtl/>
          <w:lang w:bidi="fa-IR"/>
        </w:rPr>
      </w:pPr>
    </w:p>
    <w:p w:rsidR="00E45250" w:rsidRPr="00E45250" w:rsidRDefault="00E45250" w:rsidP="00E45250">
      <w:pPr>
        <w:rPr>
          <w:rtl/>
          <w:lang w:bidi="fa-IR"/>
        </w:rPr>
      </w:pPr>
    </w:p>
    <w:p w:rsidR="00E45250" w:rsidRDefault="00E45250" w:rsidP="00E45250">
      <w:pPr>
        <w:tabs>
          <w:tab w:val="center" w:pos="4680"/>
          <w:tab w:val="right" w:pos="9360"/>
        </w:tabs>
        <w:jc w:val="left"/>
        <w:rPr>
          <w:rtl/>
          <w:lang w:bidi="fa-IR"/>
        </w:rPr>
      </w:pPr>
      <w:r>
        <w:rPr>
          <w:lang w:bidi="fa-IR"/>
        </w:rPr>
        <w:tab/>
      </w:r>
      <w:r>
        <w:rPr>
          <w:lang w:bidi="fa-IR"/>
        </w:rPr>
        <w:tab/>
      </w:r>
    </w:p>
    <w:p w:rsidR="00E45250" w:rsidRPr="00E45250" w:rsidRDefault="00E45250" w:rsidP="00E45250">
      <w:pPr>
        <w:rPr>
          <w:rtl/>
          <w:lang w:bidi="fa-IR"/>
        </w:rPr>
        <w:sectPr w:rsidR="00E45250" w:rsidRPr="00E45250" w:rsidSect="00E45250">
          <w:footerReference w:type="default" r:id="rId10"/>
          <w:pgSz w:w="12240" w:h="15840"/>
          <w:pgMar w:top="1440" w:right="1440" w:bottom="1440" w:left="1440" w:header="720" w:footer="720" w:gutter="0"/>
          <w:pgNumType w:start="1"/>
          <w:cols w:space="720"/>
          <w:docGrid w:linePitch="360"/>
        </w:sectPr>
      </w:pPr>
    </w:p>
    <w:p w:rsidR="00D90438" w:rsidRDefault="00D90438" w:rsidP="00D90438">
      <w:pPr>
        <w:bidi/>
        <w:spacing w:line="240" w:lineRule="auto"/>
        <w:jc w:val="lowKashida"/>
        <w:rPr>
          <w:rStyle w:val="Heading1Char"/>
          <w:b w:val="0"/>
          <w:bCs/>
          <w:sz w:val="32"/>
          <w:szCs w:val="32"/>
          <w:rtl/>
        </w:rPr>
      </w:pPr>
    </w:p>
    <w:p w:rsidR="009400FC" w:rsidRPr="00D90438" w:rsidRDefault="009400FC" w:rsidP="009448A4">
      <w:pPr>
        <w:pStyle w:val="Heading2"/>
        <w:rPr>
          <w:rFonts w:eastAsia="B Badr"/>
          <w:rtl/>
          <w:lang w:bidi="fa-IR"/>
        </w:rPr>
      </w:pPr>
      <w:bookmarkStart w:id="4" w:name="_Toc35932940"/>
      <w:bookmarkStart w:id="5" w:name="_Toc35939776"/>
      <w:bookmarkStart w:id="6" w:name="_Toc35939849"/>
      <w:r w:rsidRPr="009400FC">
        <w:rPr>
          <w:rStyle w:val="Heading1Char"/>
          <w:b w:val="0"/>
          <w:bCs/>
          <w:sz w:val="32"/>
          <w:szCs w:val="32"/>
          <w:rtl/>
        </w:rPr>
        <w:t>مقدم</w:t>
      </w:r>
      <w:bookmarkEnd w:id="3"/>
      <w:bookmarkEnd w:id="4"/>
      <w:bookmarkEnd w:id="5"/>
      <w:bookmarkEnd w:id="6"/>
      <w:r w:rsidR="00E45250">
        <w:rPr>
          <w:rStyle w:val="Heading1Char"/>
          <w:rFonts w:hint="cs"/>
          <w:b w:val="0"/>
          <w:bCs/>
          <w:sz w:val="32"/>
          <w:szCs w:val="32"/>
          <w:rtl/>
        </w:rPr>
        <w:t>ه</w:t>
      </w:r>
    </w:p>
    <w:p w:rsidR="007D0675" w:rsidRDefault="00797769" w:rsidP="00D90438">
      <w:pPr>
        <w:pStyle w:val="Heading1"/>
        <w:rPr>
          <w:rtl/>
        </w:rPr>
      </w:pPr>
      <w:bookmarkStart w:id="7" w:name="_Toc35932941"/>
      <w:bookmarkStart w:id="8" w:name="_Toc35938688"/>
      <w:bookmarkStart w:id="9" w:name="_Toc35939777"/>
      <w:bookmarkStart w:id="10" w:name="_Toc35939850"/>
      <w:r w:rsidRPr="00502D98">
        <w:rPr>
          <w:rFonts w:hint="cs"/>
          <w:rtl/>
        </w:rPr>
        <w:t>با مطالعه آثارگران</w:t>
      </w:r>
      <w:r w:rsidR="007D0675">
        <w:rPr>
          <w:rFonts w:hint="cs"/>
          <w:rtl/>
        </w:rPr>
        <w:t xml:space="preserve"> مایه </w:t>
      </w:r>
      <w:r w:rsidRPr="00502D98">
        <w:rPr>
          <w:rFonts w:hint="cs"/>
          <w:rtl/>
        </w:rPr>
        <w:t>علما</w:t>
      </w:r>
      <w:r w:rsidR="009448A4">
        <w:rPr>
          <w:rFonts w:hint="cs"/>
          <w:rtl/>
        </w:rPr>
        <w:t>ء</w:t>
      </w:r>
      <w:r w:rsidRPr="00502D98">
        <w:rPr>
          <w:rFonts w:hint="cs"/>
          <w:rtl/>
        </w:rPr>
        <w:t xml:space="preserve"> که حاصل زحمات </w:t>
      </w:r>
      <w:r w:rsidR="00502D98" w:rsidRPr="00502D98">
        <w:rPr>
          <w:rFonts w:hint="cs"/>
          <w:rtl/>
        </w:rPr>
        <w:t xml:space="preserve">فراوان </w:t>
      </w:r>
      <w:r w:rsidR="007D0675">
        <w:rPr>
          <w:rFonts w:hint="cs"/>
          <w:rtl/>
        </w:rPr>
        <w:t xml:space="preserve"> سال ها تلاش </w:t>
      </w:r>
      <w:r w:rsidR="00502D98" w:rsidRPr="00502D98">
        <w:rPr>
          <w:rFonts w:hint="cs"/>
          <w:rtl/>
        </w:rPr>
        <w:t xml:space="preserve">آنان در زمینه فقه می باشد در می یابیم که </w:t>
      </w:r>
      <w:r w:rsidR="00502D98" w:rsidRPr="00502D98">
        <w:rPr>
          <w:rtl/>
        </w:rPr>
        <w:t>رو</w:t>
      </w:r>
      <w:r w:rsidR="00502D98" w:rsidRPr="00502D98">
        <w:rPr>
          <w:rFonts w:hint="cs"/>
          <w:rtl/>
        </w:rPr>
        <w:t>ی</w:t>
      </w:r>
      <w:r w:rsidR="00502D98" w:rsidRPr="00502D98">
        <w:rPr>
          <w:rFonts w:hint="eastAsia"/>
          <w:rtl/>
        </w:rPr>
        <w:t>کرد</w:t>
      </w:r>
      <w:r w:rsidR="00502D98" w:rsidRPr="00502D98">
        <w:rPr>
          <w:rtl/>
        </w:rPr>
        <w:t xml:space="preserve"> آنان در مطالعات فقه</w:t>
      </w:r>
      <w:r w:rsidR="00502D98" w:rsidRPr="00502D98">
        <w:rPr>
          <w:rFonts w:hint="cs"/>
          <w:rtl/>
        </w:rPr>
        <w:t>ی</w:t>
      </w:r>
      <w:r w:rsidR="00502D98" w:rsidRPr="00502D98">
        <w:rPr>
          <w:rFonts w:hint="eastAsia"/>
          <w:rtl/>
        </w:rPr>
        <w:t>،</w:t>
      </w:r>
      <w:r w:rsidR="00502D98" w:rsidRPr="00502D98">
        <w:rPr>
          <w:rtl/>
        </w:rPr>
        <w:t xml:space="preserve"> توص</w:t>
      </w:r>
      <w:r w:rsidR="00502D98" w:rsidRPr="00502D98">
        <w:rPr>
          <w:rFonts w:hint="cs"/>
          <w:rtl/>
        </w:rPr>
        <w:t>ی</w:t>
      </w:r>
      <w:r w:rsidR="00502D98" w:rsidRPr="00502D98">
        <w:rPr>
          <w:rFonts w:hint="eastAsia"/>
          <w:rtl/>
        </w:rPr>
        <w:t>ف</w:t>
      </w:r>
      <w:r w:rsidR="00502D98" w:rsidRPr="00502D98">
        <w:rPr>
          <w:rtl/>
        </w:rPr>
        <w:t xml:space="preserve"> و ت</w:t>
      </w:r>
      <w:r w:rsidR="00502D98" w:rsidRPr="00502D98">
        <w:rPr>
          <w:rFonts w:hint="eastAsia"/>
          <w:rtl/>
        </w:rPr>
        <w:t>ب</w:t>
      </w:r>
      <w:r w:rsidR="00502D98" w:rsidRPr="00502D98">
        <w:rPr>
          <w:rFonts w:hint="cs"/>
          <w:rtl/>
        </w:rPr>
        <w:t>یی</w:t>
      </w:r>
      <w:r w:rsidR="00502D98" w:rsidRPr="00502D98">
        <w:rPr>
          <w:rFonts w:hint="eastAsia"/>
          <w:rtl/>
        </w:rPr>
        <w:t>ن</w:t>
      </w:r>
      <w:r w:rsidR="00502D98" w:rsidRPr="00502D98">
        <w:rPr>
          <w:rtl/>
        </w:rPr>
        <w:t xml:space="preserve"> مسائل ا</w:t>
      </w:r>
      <w:r w:rsidR="00502D98" w:rsidRPr="00502D98">
        <w:rPr>
          <w:rFonts w:hint="cs"/>
          <w:rtl/>
        </w:rPr>
        <w:t>ی</w:t>
      </w:r>
      <w:r w:rsidR="00502D98" w:rsidRPr="00502D98">
        <w:rPr>
          <w:rFonts w:hint="eastAsia"/>
          <w:rtl/>
        </w:rPr>
        <w:t>ن</w:t>
      </w:r>
      <w:r w:rsidR="00502D98" w:rsidRPr="00502D98">
        <w:rPr>
          <w:rtl/>
        </w:rPr>
        <w:t xml:space="preserve"> علم بوده</w:t>
      </w:r>
      <w:r w:rsidR="00502D98" w:rsidRPr="00502D98">
        <w:rPr>
          <w:rFonts w:hint="cs"/>
          <w:rtl/>
        </w:rPr>
        <w:t xml:space="preserve"> است یعنی تمام تلاش فقهاء در این عرصه کشف حکم شرعی از ادله</w:t>
      </w:r>
      <w:r w:rsidR="00502D98">
        <w:rPr>
          <w:rFonts w:hint="cs"/>
          <w:rtl/>
        </w:rPr>
        <w:t xml:space="preserve"> اربعه می باشدکه </w:t>
      </w:r>
      <w:r w:rsidR="00502D98" w:rsidRPr="00797769">
        <w:rPr>
          <w:rtl/>
        </w:rPr>
        <w:t>نگاه</w:t>
      </w:r>
      <w:r w:rsidR="00502D98" w:rsidRPr="00797769">
        <w:rPr>
          <w:rFonts w:hint="cs"/>
          <w:rtl/>
        </w:rPr>
        <w:t>ی</w:t>
      </w:r>
      <w:r w:rsidR="00502D98">
        <w:rPr>
          <w:rFonts w:hint="cs"/>
          <w:rtl/>
        </w:rPr>
        <w:t xml:space="preserve"> درونی </w:t>
      </w:r>
      <w:r w:rsidR="00502D98" w:rsidRPr="00797769">
        <w:rPr>
          <w:rtl/>
        </w:rPr>
        <w:t xml:space="preserve">به علم فقه </w:t>
      </w:r>
      <w:r w:rsidR="00502D98">
        <w:rPr>
          <w:rFonts w:hint="cs"/>
          <w:rtl/>
        </w:rPr>
        <w:t>می باشد و</w:t>
      </w:r>
      <w:r w:rsidR="007D0675">
        <w:rPr>
          <w:rFonts w:hint="cs"/>
          <w:rtl/>
        </w:rPr>
        <w:t xml:space="preserve"> نگاه بیرونی و درچه دو</w:t>
      </w:r>
      <w:r w:rsidR="00502D98">
        <w:rPr>
          <w:rFonts w:hint="cs"/>
          <w:rtl/>
        </w:rPr>
        <w:t xml:space="preserve"> </w:t>
      </w:r>
      <w:r w:rsidR="00502D98" w:rsidRPr="00797769">
        <w:rPr>
          <w:rtl/>
        </w:rPr>
        <w:t>کمتر مورد توجه آنان بوده است</w:t>
      </w:r>
      <w:r w:rsidR="007D0675">
        <w:rPr>
          <w:rFonts w:hint="cs"/>
          <w:rtl/>
        </w:rPr>
        <w:t xml:space="preserve"> لذا در میان بسیاری از کتب فقهی اثر مستقلی در این زمینه وجود ندارد. </w:t>
      </w:r>
      <w:r w:rsidR="00D90438">
        <w:rPr>
          <w:rFonts w:hint="cs"/>
          <w:rtl/>
        </w:rPr>
        <w:t xml:space="preserve">اما با </w:t>
      </w:r>
      <w:r w:rsidR="007D0675">
        <w:rPr>
          <w:rFonts w:hint="cs"/>
          <w:rtl/>
        </w:rPr>
        <w:t>پیدایش فلسفه های مضاف و</w:t>
      </w:r>
      <w:r w:rsidR="007D0675" w:rsidRPr="007D0675">
        <w:rPr>
          <w:rtl/>
        </w:rPr>
        <w:t xml:space="preserve">توسعه ی </w:t>
      </w:r>
      <w:r w:rsidR="007D0675" w:rsidRPr="007D0675">
        <w:rPr>
          <w:rFonts w:hint="cs"/>
          <w:rtl/>
        </w:rPr>
        <w:t xml:space="preserve">آن </w:t>
      </w:r>
      <w:r w:rsidR="007D0675">
        <w:rPr>
          <w:rFonts w:hint="cs"/>
          <w:rtl/>
        </w:rPr>
        <w:t xml:space="preserve">در مجامع علمی روز دنیا سبب گردیدتا اهمیت این </w:t>
      </w:r>
      <w:r w:rsidR="00D90438">
        <w:rPr>
          <w:rFonts w:hint="cs"/>
          <w:rtl/>
        </w:rPr>
        <w:t>دسته از علوم درجه دوم آشکار شود</w:t>
      </w:r>
      <w:bookmarkEnd w:id="7"/>
      <w:bookmarkEnd w:id="8"/>
      <w:bookmarkEnd w:id="9"/>
      <w:bookmarkEnd w:id="10"/>
    </w:p>
    <w:p w:rsidR="00D90438" w:rsidRPr="007D0675" w:rsidRDefault="00D90438" w:rsidP="00D90438">
      <w:pPr>
        <w:bidi/>
        <w:spacing w:line="240" w:lineRule="auto"/>
        <w:jc w:val="lowKashida"/>
        <w:rPr>
          <w:rFonts w:cs="B Badr"/>
          <w:sz w:val="28"/>
          <w:szCs w:val="28"/>
          <w:lang w:bidi="fa-IR"/>
        </w:rPr>
      </w:pPr>
      <w:r>
        <w:rPr>
          <w:rFonts w:cs="B Badr" w:hint="cs"/>
          <w:sz w:val="28"/>
          <w:szCs w:val="28"/>
          <w:rtl/>
          <w:lang w:bidi="fa-IR"/>
        </w:rPr>
        <w:t xml:space="preserve">و نیز علوم اسلامی از جمله علومی است که خلاء دید درجه دوم  در آن ها حس می شد و باید در علوم اسلامی این دیدگاه کلی علم لحاظ ونسبت و رابطه آن با علوم دیگر تبیین و مشخص گردد لذا در این پژوهش اهم مباحث فلسفه فقه ذکر شده و بر  ضرورت مطالعات برون فقهی تاکید شده است </w:t>
      </w:r>
      <w:r w:rsidRPr="00797769">
        <w:rPr>
          <w:rFonts w:cs="B Badr"/>
          <w:sz w:val="28"/>
          <w:szCs w:val="28"/>
          <w:rtl/>
          <w:lang w:bidi="fa-IR"/>
        </w:rPr>
        <w:t>بنابرا</w:t>
      </w:r>
      <w:r w:rsidRPr="00797769">
        <w:rPr>
          <w:rFonts w:cs="B Badr" w:hint="cs"/>
          <w:sz w:val="28"/>
          <w:szCs w:val="28"/>
          <w:rtl/>
          <w:lang w:bidi="fa-IR"/>
        </w:rPr>
        <w:t>ی</w:t>
      </w:r>
      <w:r w:rsidRPr="00797769">
        <w:rPr>
          <w:rFonts w:cs="B Badr" w:hint="eastAsia"/>
          <w:sz w:val="28"/>
          <w:szCs w:val="28"/>
          <w:rtl/>
          <w:lang w:bidi="fa-IR"/>
        </w:rPr>
        <w:t>ن</w:t>
      </w:r>
      <w:r w:rsidRPr="00797769">
        <w:rPr>
          <w:rFonts w:cs="B Badr"/>
          <w:sz w:val="28"/>
          <w:szCs w:val="28"/>
          <w:rtl/>
          <w:lang w:bidi="fa-IR"/>
        </w:rPr>
        <w:t xml:space="preserve"> غرض اصل</w:t>
      </w:r>
      <w:r w:rsidRPr="00797769">
        <w:rPr>
          <w:rFonts w:cs="B Badr" w:hint="cs"/>
          <w:sz w:val="28"/>
          <w:szCs w:val="28"/>
          <w:rtl/>
          <w:lang w:bidi="fa-IR"/>
        </w:rPr>
        <w:t>ی</w:t>
      </w:r>
      <w:r w:rsidRPr="00797769">
        <w:rPr>
          <w:rFonts w:cs="B Badr"/>
          <w:sz w:val="28"/>
          <w:szCs w:val="28"/>
          <w:rtl/>
          <w:lang w:bidi="fa-IR"/>
        </w:rPr>
        <w:t xml:space="preserve"> ا</w:t>
      </w:r>
      <w:r w:rsidRPr="00797769">
        <w:rPr>
          <w:rFonts w:cs="B Badr" w:hint="cs"/>
          <w:sz w:val="28"/>
          <w:szCs w:val="28"/>
          <w:rtl/>
          <w:lang w:bidi="fa-IR"/>
        </w:rPr>
        <w:t>ی</w:t>
      </w:r>
      <w:r w:rsidRPr="00797769">
        <w:rPr>
          <w:rFonts w:cs="B Badr" w:hint="eastAsia"/>
          <w:sz w:val="28"/>
          <w:szCs w:val="28"/>
          <w:rtl/>
          <w:lang w:bidi="fa-IR"/>
        </w:rPr>
        <w:t>ن</w:t>
      </w:r>
      <w:r w:rsidRPr="00797769">
        <w:rPr>
          <w:rFonts w:cs="B Badr"/>
          <w:sz w:val="28"/>
          <w:szCs w:val="28"/>
          <w:rtl/>
          <w:lang w:bidi="fa-IR"/>
        </w:rPr>
        <w:t xml:space="preserve"> مقاله طرح مسائل است نه تب</w:t>
      </w:r>
      <w:r w:rsidRPr="00797769">
        <w:rPr>
          <w:rFonts w:cs="B Badr" w:hint="cs"/>
          <w:sz w:val="28"/>
          <w:szCs w:val="28"/>
          <w:rtl/>
          <w:lang w:bidi="fa-IR"/>
        </w:rPr>
        <w:t>یی</w:t>
      </w:r>
      <w:r w:rsidRPr="00797769">
        <w:rPr>
          <w:rFonts w:cs="B Badr" w:hint="eastAsia"/>
          <w:sz w:val="28"/>
          <w:szCs w:val="28"/>
          <w:rtl/>
          <w:lang w:bidi="fa-IR"/>
        </w:rPr>
        <w:t>ن</w:t>
      </w:r>
      <w:r w:rsidRPr="00797769">
        <w:rPr>
          <w:rFonts w:cs="B Badr"/>
          <w:sz w:val="28"/>
          <w:szCs w:val="28"/>
          <w:rtl/>
          <w:lang w:bidi="fa-IR"/>
        </w:rPr>
        <w:t xml:space="preserve"> علم</w:t>
      </w:r>
      <w:r w:rsidRPr="00797769">
        <w:rPr>
          <w:rFonts w:cs="B Badr" w:hint="cs"/>
          <w:sz w:val="28"/>
          <w:szCs w:val="28"/>
          <w:rtl/>
          <w:lang w:bidi="fa-IR"/>
        </w:rPr>
        <w:t>ی</w:t>
      </w:r>
      <w:r w:rsidRPr="00797769">
        <w:rPr>
          <w:rFonts w:cs="B Badr"/>
          <w:sz w:val="28"/>
          <w:szCs w:val="28"/>
          <w:rtl/>
          <w:lang w:bidi="fa-IR"/>
        </w:rPr>
        <w:t xml:space="preserve"> و تحل</w:t>
      </w:r>
      <w:r w:rsidRPr="00797769">
        <w:rPr>
          <w:rFonts w:cs="B Badr" w:hint="cs"/>
          <w:sz w:val="28"/>
          <w:szCs w:val="28"/>
          <w:rtl/>
          <w:lang w:bidi="fa-IR"/>
        </w:rPr>
        <w:t>ی</w:t>
      </w:r>
      <w:r w:rsidRPr="00797769">
        <w:rPr>
          <w:rFonts w:cs="B Badr" w:hint="eastAsia"/>
          <w:sz w:val="28"/>
          <w:szCs w:val="28"/>
          <w:rtl/>
          <w:lang w:bidi="fa-IR"/>
        </w:rPr>
        <w:t>ل</w:t>
      </w:r>
      <w:r w:rsidRPr="00797769">
        <w:rPr>
          <w:rFonts w:cs="B Badr"/>
          <w:sz w:val="28"/>
          <w:szCs w:val="28"/>
          <w:rtl/>
          <w:lang w:bidi="fa-IR"/>
        </w:rPr>
        <w:t xml:space="preserve"> عم</w:t>
      </w:r>
      <w:r w:rsidRPr="00797769">
        <w:rPr>
          <w:rFonts w:cs="B Badr" w:hint="cs"/>
          <w:sz w:val="28"/>
          <w:szCs w:val="28"/>
          <w:rtl/>
          <w:lang w:bidi="fa-IR"/>
        </w:rPr>
        <w:t>ی</w:t>
      </w:r>
      <w:r w:rsidRPr="00797769">
        <w:rPr>
          <w:rFonts w:cs="B Badr" w:hint="eastAsia"/>
          <w:sz w:val="28"/>
          <w:szCs w:val="28"/>
          <w:rtl/>
          <w:lang w:bidi="fa-IR"/>
        </w:rPr>
        <w:t>ق</w:t>
      </w:r>
      <w:r w:rsidRPr="00797769">
        <w:rPr>
          <w:rFonts w:cs="B Badr"/>
          <w:sz w:val="28"/>
          <w:szCs w:val="28"/>
          <w:rtl/>
          <w:lang w:bidi="fa-IR"/>
        </w:rPr>
        <w:t xml:space="preserve"> هر </w:t>
      </w:r>
      <w:r w:rsidRPr="00797769">
        <w:rPr>
          <w:rFonts w:cs="B Badr" w:hint="cs"/>
          <w:sz w:val="28"/>
          <w:szCs w:val="28"/>
          <w:rtl/>
          <w:lang w:bidi="fa-IR"/>
        </w:rPr>
        <w:t>ی</w:t>
      </w:r>
      <w:r w:rsidRPr="00797769">
        <w:rPr>
          <w:rFonts w:cs="B Badr" w:hint="eastAsia"/>
          <w:sz w:val="28"/>
          <w:szCs w:val="28"/>
          <w:rtl/>
          <w:lang w:bidi="fa-IR"/>
        </w:rPr>
        <w:t>ک</w:t>
      </w:r>
      <w:r w:rsidRPr="00797769">
        <w:rPr>
          <w:rFonts w:cs="B Badr"/>
          <w:sz w:val="28"/>
          <w:szCs w:val="28"/>
          <w:rtl/>
          <w:lang w:bidi="fa-IR"/>
        </w:rPr>
        <w:t xml:space="preserve"> از آن مسائل، برا</w:t>
      </w:r>
      <w:r w:rsidRPr="00797769">
        <w:rPr>
          <w:rFonts w:cs="B Badr" w:hint="cs"/>
          <w:sz w:val="28"/>
          <w:szCs w:val="28"/>
          <w:rtl/>
          <w:lang w:bidi="fa-IR"/>
        </w:rPr>
        <w:t>ی</w:t>
      </w:r>
      <w:r w:rsidRPr="00797769">
        <w:rPr>
          <w:rFonts w:cs="B Badr"/>
          <w:sz w:val="28"/>
          <w:szCs w:val="28"/>
          <w:rtl/>
          <w:lang w:bidi="fa-IR"/>
        </w:rPr>
        <w:t xml:space="preserve"> وصول به ا</w:t>
      </w:r>
      <w:r w:rsidRPr="00797769">
        <w:rPr>
          <w:rFonts w:cs="B Badr" w:hint="cs"/>
          <w:sz w:val="28"/>
          <w:szCs w:val="28"/>
          <w:rtl/>
          <w:lang w:bidi="fa-IR"/>
        </w:rPr>
        <w:t>ی</w:t>
      </w:r>
      <w:r w:rsidRPr="00797769">
        <w:rPr>
          <w:rFonts w:cs="B Badr" w:hint="eastAsia"/>
          <w:sz w:val="28"/>
          <w:szCs w:val="28"/>
          <w:rtl/>
          <w:lang w:bidi="fa-IR"/>
        </w:rPr>
        <w:t>ن</w:t>
      </w:r>
      <w:r w:rsidRPr="00797769">
        <w:rPr>
          <w:rFonts w:cs="B Badr"/>
          <w:sz w:val="28"/>
          <w:szCs w:val="28"/>
          <w:rtl/>
          <w:lang w:bidi="fa-IR"/>
        </w:rPr>
        <w:t xml:space="preserve"> مقصد با</w:t>
      </w:r>
      <w:r w:rsidRPr="00797769">
        <w:rPr>
          <w:rFonts w:cs="B Badr" w:hint="cs"/>
          <w:sz w:val="28"/>
          <w:szCs w:val="28"/>
          <w:rtl/>
          <w:lang w:bidi="fa-IR"/>
        </w:rPr>
        <w:t>ی</w:t>
      </w:r>
      <w:r w:rsidRPr="00797769">
        <w:rPr>
          <w:rFonts w:cs="B Badr" w:hint="eastAsia"/>
          <w:sz w:val="28"/>
          <w:szCs w:val="28"/>
          <w:rtl/>
          <w:lang w:bidi="fa-IR"/>
        </w:rPr>
        <w:t>سته</w:t>
      </w:r>
      <w:r w:rsidRPr="00797769">
        <w:rPr>
          <w:rFonts w:cs="B Badr"/>
          <w:sz w:val="28"/>
          <w:szCs w:val="28"/>
          <w:rtl/>
          <w:lang w:bidi="fa-IR"/>
        </w:rPr>
        <w:t xml:space="preserve"> است ض</w:t>
      </w:r>
      <w:r w:rsidRPr="00797769">
        <w:rPr>
          <w:rFonts w:cs="B Badr" w:hint="eastAsia"/>
          <w:sz w:val="28"/>
          <w:szCs w:val="28"/>
          <w:rtl/>
          <w:lang w:bidi="fa-IR"/>
        </w:rPr>
        <w:t>من</w:t>
      </w:r>
      <w:r w:rsidRPr="00797769">
        <w:rPr>
          <w:rFonts w:cs="B Badr"/>
          <w:sz w:val="28"/>
          <w:szCs w:val="28"/>
          <w:rtl/>
          <w:lang w:bidi="fa-IR"/>
        </w:rPr>
        <w:t xml:space="preserve"> تعر</w:t>
      </w:r>
      <w:r w:rsidRPr="00797769">
        <w:rPr>
          <w:rFonts w:cs="B Badr" w:hint="cs"/>
          <w:sz w:val="28"/>
          <w:szCs w:val="28"/>
          <w:rtl/>
          <w:lang w:bidi="fa-IR"/>
        </w:rPr>
        <w:t>ی</w:t>
      </w:r>
      <w:r w:rsidRPr="00797769">
        <w:rPr>
          <w:rFonts w:cs="B Badr" w:hint="eastAsia"/>
          <w:sz w:val="28"/>
          <w:szCs w:val="28"/>
          <w:rtl/>
          <w:lang w:bidi="fa-IR"/>
        </w:rPr>
        <w:t>ف</w:t>
      </w:r>
      <w:r w:rsidRPr="00797769">
        <w:rPr>
          <w:rFonts w:cs="B Badr"/>
          <w:sz w:val="28"/>
          <w:szCs w:val="28"/>
          <w:rtl/>
          <w:lang w:bidi="fa-IR"/>
        </w:rPr>
        <w:t xml:space="preserve"> فقه و تب</w:t>
      </w:r>
      <w:r w:rsidRPr="00797769">
        <w:rPr>
          <w:rFonts w:cs="B Badr" w:hint="cs"/>
          <w:sz w:val="28"/>
          <w:szCs w:val="28"/>
          <w:rtl/>
          <w:lang w:bidi="fa-IR"/>
        </w:rPr>
        <w:t>یی</w:t>
      </w:r>
      <w:r w:rsidRPr="00797769">
        <w:rPr>
          <w:rFonts w:cs="B Badr" w:hint="eastAsia"/>
          <w:sz w:val="28"/>
          <w:szCs w:val="28"/>
          <w:rtl/>
          <w:lang w:bidi="fa-IR"/>
        </w:rPr>
        <w:t>ن</w:t>
      </w:r>
      <w:r w:rsidRPr="00797769">
        <w:rPr>
          <w:rFonts w:cs="B Badr"/>
          <w:sz w:val="28"/>
          <w:szCs w:val="28"/>
          <w:rtl/>
          <w:lang w:bidi="fa-IR"/>
        </w:rPr>
        <w:t xml:space="preserve"> مراد از فلسفه آن، برخ</w:t>
      </w:r>
      <w:r w:rsidRPr="00797769">
        <w:rPr>
          <w:rFonts w:cs="B Badr" w:hint="cs"/>
          <w:sz w:val="28"/>
          <w:szCs w:val="28"/>
          <w:rtl/>
          <w:lang w:bidi="fa-IR"/>
        </w:rPr>
        <w:t>ی</w:t>
      </w:r>
      <w:r w:rsidRPr="00797769">
        <w:rPr>
          <w:rFonts w:cs="B Badr"/>
          <w:sz w:val="28"/>
          <w:szCs w:val="28"/>
          <w:rtl/>
          <w:lang w:bidi="fa-IR"/>
        </w:rPr>
        <w:t xml:space="preserve"> از مسائل اساس</w:t>
      </w:r>
      <w:r w:rsidRPr="00797769">
        <w:rPr>
          <w:rFonts w:cs="B Badr" w:hint="cs"/>
          <w:sz w:val="28"/>
          <w:szCs w:val="28"/>
          <w:rtl/>
          <w:lang w:bidi="fa-IR"/>
        </w:rPr>
        <w:t>ی</w:t>
      </w:r>
      <w:r w:rsidRPr="00797769">
        <w:rPr>
          <w:rFonts w:cs="B Badr"/>
          <w:sz w:val="28"/>
          <w:szCs w:val="28"/>
          <w:rtl/>
          <w:lang w:bidi="fa-IR"/>
        </w:rPr>
        <w:t xml:space="preserve"> فلسفة فقه عرضه شود.</w:t>
      </w:r>
    </w:p>
    <w:p w:rsidR="00D90438" w:rsidRPr="00D90438" w:rsidRDefault="00D90438" w:rsidP="00D90438">
      <w:pPr>
        <w:rPr>
          <w:rFonts w:cs="B Badr"/>
          <w:sz w:val="28"/>
          <w:szCs w:val="28"/>
          <w:rtl/>
          <w:lang w:bidi="fa-IR"/>
        </w:rPr>
      </w:pPr>
    </w:p>
    <w:p w:rsidR="00D90438" w:rsidRPr="00D90438" w:rsidRDefault="00D90438" w:rsidP="00D90438">
      <w:pPr>
        <w:bidi/>
        <w:rPr>
          <w:rtl/>
          <w:lang w:bidi="fa-IR"/>
        </w:rPr>
      </w:pPr>
    </w:p>
    <w:p w:rsidR="00502D98" w:rsidRDefault="00502D98" w:rsidP="00502D98">
      <w:pPr>
        <w:bidi/>
        <w:rPr>
          <w:rtl/>
          <w:lang w:bidi="fa-IR"/>
        </w:rPr>
      </w:pPr>
    </w:p>
    <w:p w:rsidR="00502D98" w:rsidRDefault="00502D98" w:rsidP="00502D98">
      <w:pPr>
        <w:pStyle w:val="Heading1"/>
        <w:rPr>
          <w:rtl/>
        </w:rPr>
      </w:pPr>
    </w:p>
    <w:p w:rsidR="00502D98" w:rsidRDefault="00502D98" w:rsidP="00502D98">
      <w:pPr>
        <w:bidi/>
        <w:rPr>
          <w:rtl/>
          <w:lang w:bidi="fa-IR"/>
        </w:rPr>
      </w:pPr>
    </w:p>
    <w:p w:rsidR="00502D98" w:rsidRDefault="00502D98" w:rsidP="00502D98">
      <w:pPr>
        <w:pStyle w:val="Heading1"/>
        <w:rPr>
          <w:rtl/>
        </w:rPr>
      </w:pPr>
    </w:p>
    <w:p w:rsidR="009400FC" w:rsidRDefault="009400FC" w:rsidP="005F2460">
      <w:pPr>
        <w:spacing w:line="240" w:lineRule="auto"/>
        <w:jc w:val="lowKashida"/>
      </w:pPr>
    </w:p>
    <w:p w:rsidR="009400FC" w:rsidRDefault="009400FC" w:rsidP="00502D98">
      <w:pPr>
        <w:pStyle w:val="Heading1"/>
      </w:pPr>
    </w:p>
    <w:p w:rsidR="009400FC" w:rsidRDefault="009400FC" w:rsidP="005F2460">
      <w:pPr>
        <w:spacing w:line="240" w:lineRule="auto"/>
        <w:jc w:val="lowKashida"/>
        <w:rPr>
          <w:rtl/>
          <w:lang w:bidi="fa-IR"/>
        </w:rPr>
      </w:pPr>
    </w:p>
    <w:p w:rsidR="00CF326C" w:rsidRDefault="00CF326C" w:rsidP="00502D98">
      <w:pPr>
        <w:pStyle w:val="Heading1"/>
        <w:rPr>
          <w:rtl/>
        </w:rPr>
      </w:pPr>
    </w:p>
    <w:p w:rsidR="00CF326C" w:rsidRDefault="00CF326C" w:rsidP="00CF326C">
      <w:pPr>
        <w:rPr>
          <w:rtl/>
          <w:lang w:bidi="fa-IR"/>
        </w:rPr>
      </w:pPr>
    </w:p>
    <w:p w:rsidR="00CF326C" w:rsidRPr="00CF326C" w:rsidRDefault="00CF326C" w:rsidP="00502D98">
      <w:pPr>
        <w:pStyle w:val="Heading1"/>
      </w:pPr>
    </w:p>
    <w:p w:rsidR="00CA06ED" w:rsidRPr="00821F83" w:rsidRDefault="00CA06ED" w:rsidP="00821F83">
      <w:pPr>
        <w:pStyle w:val="Heading2"/>
        <w:jc w:val="center"/>
        <w:rPr>
          <w:rFonts w:cs="B Badr"/>
          <w:b w:val="0"/>
          <w:bCs/>
          <w:szCs w:val="40"/>
          <w:rtl/>
        </w:rPr>
      </w:pPr>
      <w:bookmarkStart w:id="11" w:name="_Toc35932942"/>
      <w:bookmarkStart w:id="12" w:name="_Toc35939778"/>
      <w:bookmarkStart w:id="13" w:name="_Toc35939851"/>
      <w:r w:rsidRPr="00821F83">
        <w:rPr>
          <w:rFonts w:cs="B Badr" w:hint="cs"/>
          <w:b w:val="0"/>
          <w:bCs/>
          <w:szCs w:val="40"/>
          <w:rtl/>
        </w:rPr>
        <w:t>فصل اول :مباحث مقدماتی</w:t>
      </w:r>
      <w:bookmarkEnd w:id="11"/>
      <w:bookmarkEnd w:id="12"/>
      <w:bookmarkEnd w:id="13"/>
    </w:p>
    <w:p w:rsidR="00CA06ED" w:rsidRPr="00821F83" w:rsidRDefault="00CA06ED" w:rsidP="00821F83">
      <w:pPr>
        <w:pStyle w:val="Heading3"/>
        <w:jc w:val="center"/>
        <w:rPr>
          <w:rFonts w:cs="B Badr"/>
          <w:b w:val="0"/>
          <w:bCs/>
          <w:sz w:val="40"/>
          <w:szCs w:val="40"/>
          <w:lang w:bidi="fa-IR"/>
        </w:rPr>
      </w:pPr>
      <w:bookmarkStart w:id="14" w:name="_Toc35939779"/>
      <w:bookmarkStart w:id="15" w:name="_Toc35939852"/>
      <w:r w:rsidRPr="00821F83">
        <w:rPr>
          <w:rFonts w:cs="B Badr" w:hint="cs"/>
          <w:b w:val="0"/>
          <w:bCs/>
          <w:sz w:val="40"/>
          <w:szCs w:val="40"/>
          <w:rtl/>
          <w:lang w:bidi="fa-IR"/>
        </w:rPr>
        <w:t>چستی فلسفه فقه</w:t>
      </w:r>
      <w:bookmarkEnd w:id="14"/>
      <w:bookmarkEnd w:id="15"/>
    </w:p>
    <w:p w:rsidR="009400FC" w:rsidRDefault="009400FC" w:rsidP="00821F83">
      <w:pPr>
        <w:spacing w:line="240" w:lineRule="auto"/>
        <w:jc w:val="center"/>
        <w:rPr>
          <w:lang w:bidi="fa-IR"/>
        </w:rPr>
      </w:pPr>
    </w:p>
    <w:p w:rsidR="009400FC" w:rsidRDefault="009400FC" w:rsidP="00502D98">
      <w:pPr>
        <w:pStyle w:val="Heading1"/>
        <w:rPr>
          <w:rtl/>
        </w:rPr>
      </w:pPr>
    </w:p>
    <w:p w:rsidR="000B085E" w:rsidRPr="000B085E" w:rsidRDefault="000B085E" w:rsidP="005F2460">
      <w:pPr>
        <w:spacing w:line="240" w:lineRule="auto"/>
        <w:jc w:val="lowKashida"/>
        <w:rPr>
          <w:lang w:bidi="fa-IR"/>
        </w:rPr>
      </w:pPr>
    </w:p>
    <w:p w:rsidR="009400FC" w:rsidRDefault="009400FC" w:rsidP="005F2460">
      <w:pPr>
        <w:spacing w:line="240" w:lineRule="auto"/>
        <w:jc w:val="lowKashida"/>
        <w:rPr>
          <w:rtl/>
          <w:lang w:bidi="fa-IR"/>
        </w:rPr>
      </w:pPr>
    </w:p>
    <w:p w:rsidR="00D62307" w:rsidRDefault="00D62307" w:rsidP="00502D98">
      <w:pPr>
        <w:pStyle w:val="Heading1"/>
        <w:rPr>
          <w:rtl/>
        </w:rPr>
      </w:pPr>
    </w:p>
    <w:p w:rsidR="00CA06ED" w:rsidRDefault="00CA06ED" w:rsidP="00CA06ED">
      <w:pPr>
        <w:rPr>
          <w:rtl/>
          <w:lang w:bidi="fa-IR"/>
        </w:rPr>
      </w:pPr>
    </w:p>
    <w:p w:rsidR="00CA06ED" w:rsidRDefault="00CA06ED" w:rsidP="00502D98">
      <w:pPr>
        <w:pStyle w:val="Heading1"/>
        <w:bidi w:val="0"/>
        <w:rPr>
          <w:rtl/>
        </w:rPr>
      </w:pPr>
    </w:p>
    <w:p w:rsidR="00CA06ED" w:rsidRDefault="00CA06ED" w:rsidP="00CA06ED">
      <w:pPr>
        <w:rPr>
          <w:rtl/>
          <w:lang w:bidi="fa-IR"/>
        </w:rPr>
      </w:pPr>
    </w:p>
    <w:p w:rsidR="00CA06ED" w:rsidRDefault="00CA06ED" w:rsidP="00502D98">
      <w:pPr>
        <w:pStyle w:val="Heading1"/>
        <w:bidi w:val="0"/>
        <w:rPr>
          <w:rtl/>
        </w:rPr>
      </w:pPr>
    </w:p>
    <w:p w:rsidR="00CA06ED" w:rsidRDefault="00CA06ED" w:rsidP="00CA06ED">
      <w:pPr>
        <w:rPr>
          <w:rtl/>
          <w:lang w:bidi="fa-IR"/>
        </w:rPr>
      </w:pPr>
    </w:p>
    <w:p w:rsidR="00CA06ED" w:rsidRDefault="00CA06ED" w:rsidP="00502D98">
      <w:pPr>
        <w:pStyle w:val="Heading1"/>
        <w:bidi w:val="0"/>
        <w:rPr>
          <w:rtl/>
        </w:rPr>
      </w:pPr>
    </w:p>
    <w:p w:rsidR="00D62307" w:rsidRDefault="00D62307" w:rsidP="005F2460">
      <w:pPr>
        <w:bidi/>
        <w:spacing w:line="240" w:lineRule="auto"/>
        <w:jc w:val="lowKashida"/>
        <w:rPr>
          <w:rtl/>
          <w:lang w:bidi="fa-IR"/>
        </w:rPr>
      </w:pPr>
    </w:p>
    <w:p w:rsidR="00821F83" w:rsidRDefault="00821F83" w:rsidP="00821F83">
      <w:pPr>
        <w:pStyle w:val="Heading1"/>
        <w:rPr>
          <w:rtl/>
        </w:rPr>
      </w:pPr>
    </w:p>
    <w:p w:rsidR="00821F83" w:rsidRDefault="00821F83" w:rsidP="00821F83">
      <w:pPr>
        <w:bidi/>
        <w:rPr>
          <w:rtl/>
          <w:lang w:bidi="fa-IR"/>
        </w:rPr>
      </w:pPr>
    </w:p>
    <w:p w:rsidR="00821F83" w:rsidRDefault="00821F83" w:rsidP="00821F83">
      <w:pPr>
        <w:pStyle w:val="Heading1"/>
        <w:rPr>
          <w:rtl/>
        </w:rPr>
      </w:pPr>
    </w:p>
    <w:p w:rsidR="00821F83" w:rsidRDefault="00821F83" w:rsidP="00821F83">
      <w:pPr>
        <w:bidi/>
        <w:rPr>
          <w:rtl/>
          <w:lang w:bidi="fa-IR"/>
        </w:rPr>
      </w:pPr>
    </w:p>
    <w:p w:rsidR="00821F83" w:rsidRDefault="00821F83" w:rsidP="00821F83">
      <w:pPr>
        <w:pStyle w:val="Heading1"/>
        <w:rPr>
          <w:rtl/>
        </w:rPr>
      </w:pPr>
    </w:p>
    <w:p w:rsidR="00821F83" w:rsidRPr="00821F83" w:rsidRDefault="00821F83" w:rsidP="00821F83">
      <w:pPr>
        <w:bidi/>
        <w:rPr>
          <w:lang w:bidi="fa-IR"/>
        </w:rPr>
      </w:pPr>
    </w:p>
    <w:p w:rsidR="000B085E" w:rsidRPr="00821F83" w:rsidRDefault="000B085E" w:rsidP="003F7A8F">
      <w:pPr>
        <w:pStyle w:val="Heading3"/>
        <w:rPr>
          <w:rFonts w:cs="B Badr"/>
          <w:b w:val="0"/>
          <w:bCs/>
          <w:sz w:val="36"/>
          <w:szCs w:val="36"/>
        </w:rPr>
      </w:pPr>
      <w:bookmarkStart w:id="16" w:name="_Toc35939780"/>
      <w:bookmarkStart w:id="17" w:name="_Toc35939853"/>
      <w:r w:rsidRPr="00821F83">
        <w:rPr>
          <w:rFonts w:cs="B Badr" w:hint="cs"/>
          <w:b w:val="0"/>
          <w:bCs/>
          <w:sz w:val="36"/>
          <w:szCs w:val="36"/>
          <w:rtl/>
        </w:rPr>
        <w:t>گفتار اول : تعریف فلسفه فقه</w:t>
      </w:r>
      <w:bookmarkEnd w:id="16"/>
      <w:bookmarkEnd w:id="17"/>
    </w:p>
    <w:p w:rsidR="00CA06ED" w:rsidRDefault="009D5327" w:rsidP="009D5327">
      <w:pPr>
        <w:bidi/>
        <w:spacing w:before="100" w:beforeAutospacing="1" w:after="100" w:afterAutospacing="1" w:line="240" w:lineRule="auto"/>
        <w:jc w:val="lowKashida"/>
        <w:rPr>
          <w:rFonts w:asciiTheme="minorBidi" w:hAnsiTheme="minorBidi" w:cs="B Badr"/>
          <w:sz w:val="28"/>
          <w:szCs w:val="28"/>
          <w:rtl/>
        </w:rPr>
      </w:pPr>
      <w:r>
        <w:rPr>
          <w:rFonts w:asciiTheme="minorBidi" w:hAnsiTheme="minorBidi" w:cs="B Badr" w:hint="cs"/>
          <w:sz w:val="28"/>
          <w:szCs w:val="28"/>
          <w:rtl/>
        </w:rPr>
        <w:t>تعریف یک</w:t>
      </w:r>
      <w:r w:rsidR="000B085E">
        <w:rPr>
          <w:rFonts w:asciiTheme="minorBidi" w:hAnsiTheme="minorBidi" w:cs="B Badr" w:hint="cs"/>
          <w:sz w:val="28"/>
          <w:szCs w:val="28"/>
          <w:rtl/>
        </w:rPr>
        <w:t xml:space="preserve"> علم به منزله شناساندن آن علم است که ممکن  است این شناساندن از حیث های مختلفی صورت گیرد مثلا از تعریف حیث واژگان عنوان علم و یا تعریف از حیث موضوع و یا تعریف از حیث روش و یا ساختار و یا هدف و....که</w:t>
      </w:r>
      <w:r>
        <w:rPr>
          <w:rFonts w:asciiTheme="minorBidi" w:hAnsiTheme="minorBidi" w:cs="B Badr" w:hint="cs"/>
          <w:sz w:val="28"/>
          <w:szCs w:val="28"/>
          <w:rtl/>
        </w:rPr>
        <w:t xml:space="preserve"> در تعاریف ارائه داده شده تعریف به </w:t>
      </w:r>
      <w:r w:rsidR="000B085E">
        <w:rPr>
          <w:rFonts w:asciiTheme="minorBidi" w:hAnsiTheme="minorBidi" w:cs="B Badr" w:hint="cs"/>
          <w:sz w:val="28"/>
          <w:szCs w:val="28"/>
          <w:rtl/>
        </w:rPr>
        <w:t xml:space="preserve"> موضوع و هدف به جهت </w:t>
      </w:r>
      <w:r>
        <w:rPr>
          <w:rFonts w:asciiTheme="minorBidi" w:hAnsiTheme="minorBidi" w:cs="B Badr" w:hint="cs"/>
          <w:sz w:val="28"/>
          <w:szCs w:val="28"/>
          <w:rtl/>
        </w:rPr>
        <w:t xml:space="preserve">ملاک </w:t>
      </w:r>
      <w:r w:rsidR="000B085E">
        <w:rPr>
          <w:rFonts w:asciiTheme="minorBidi" w:hAnsiTheme="minorBidi" w:cs="B Badr" w:hint="cs"/>
          <w:sz w:val="28"/>
          <w:szCs w:val="28"/>
          <w:rtl/>
        </w:rPr>
        <w:t>وجه تمایز بودن علوم از یکدیگر بیشتر مورد توجه بوده است اما</w:t>
      </w:r>
      <w:r>
        <w:rPr>
          <w:rFonts w:asciiTheme="minorBidi" w:hAnsiTheme="minorBidi" w:cs="B Badr" w:hint="cs"/>
          <w:sz w:val="28"/>
          <w:szCs w:val="28"/>
          <w:rtl/>
        </w:rPr>
        <w:t xml:space="preserve"> بهترین تعریف برای علوم نوظهور </w:t>
      </w:r>
      <w:r w:rsidR="000B085E">
        <w:rPr>
          <w:rFonts w:asciiTheme="minorBidi" w:hAnsiTheme="minorBidi" w:cs="B Badr" w:hint="cs"/>
          <w:sz w:val="28"/>
          <w:szCs w:val="28"/>
          <w:rtl/>
        </w:rPr>
        <w:t xml:space="preserve">همچون فلسفه فقه تعریف به واسطه واژگان تشکیل دهنده ی عنوان آن علم است لذا در این پژوهش  سعی شده است بهترین تعریف را برای فلسفه فقه ارایه دهیم تا سبب اشنایی هرچه بهتر فلسفه فقه شود </w:t>
      </w:r>
    </w:p>
    <w:p w:rsidR="00CA06ED" w:rsidRPr="00CA06ED" w:rsidRDefault="00CA06ED" w:rsidP="00CA06ED">
      <w:pPr>
        <w:bidi/>
        <w:spacing w:before="100" w:beforeAutospacing="1" w:after="100" w:afterAutospacing="1" w:line="240" w:lineRule="auto"/>
        <w:jc w:val="lowKashida"/>
        <w:rPr>
          <w:rFonts w:asciiTheme="minorBidi" w:hAnsiTheme="minorBidi" w:cs="B Badr"/>
          <w:b w:val="0"/>
          <w:bCs/>
          <w:sz w:val="32"/>
          <w:szCs w:val="32"/>
          <w:rtl/>
        </w:rPr>
      </w:pPr>
      <w:r w:rsidRPr="00CA06ED">
        <w:rPr>
          <w:rFonts w:asciiTheme="minorBidi" w:hAnsiTheme="minorBidi" w:cs="B Badr" w:hint="cs"/>
          <w:b w:val="0"/>
          <w:bCs/>
          <w:sz w:val="32"/>
          <w:szCs w:val="32"/>
          <w:rtl/>
        </w:rPr>
        <w:t xml:space="preserve">تعریف فلسفه فقه </w:t>
      </w:r>
    </w:p>
    <w:p w:rsidR="003572B2" w:rsidRDefault="003572B2" w:rsidP="00CA06ED">
      <w:pPr>
        <w:bidi/>
        <w:spacing w:before="100" w:beforeAutospacing="1" w:after="100" w:afterAutospacing="1" w:line="240" w:lineRule="auto"/>
        <w:jc w:val="lowKashida"/>
        <w:rPr>
          <w:rFonts w:asciiTheme="minorBidi" w:hAnsiTheme="minorBidi" w:cs="B Badr"/>
          <w:sz w:val="28"/>
          <w:szCs w:val="28"/>
          <w:rtl/>
        </w:rPr>
      </w:pPr>
      <w:r>
        <w:rPr>
          <w:rFonts w:asciiTheme="minorBidi" w:hAnsiTheme="minorBidi" w:cs="B Badr" w:hint="cs"/>
          <w:sz w:val="28"/>
          <w:szCs w:val="28"/>
          <w:rtl/>
        </w:rPr>
        <w:t>فلسفه فقه از دو واژه"فلسفه" و "فقه" تشکلیل شده است</w:t>
      </w:r>
      <w:r>
        <w:rPr>
          <w:rFonts w:asciiTheme="minorBidi" w:hAnsiTheme="minorBidi" w:cs="B Badr" w:hint="cs"/>
          <w:sz w:val="28"/>
          <w:szCs w:val="28"/>
          <w:rtl/>
          <w:lang w:bidi="fa-IR"/>
        </w:rPr>
        <w:t xml:space="preserve"> که به تعریف هر کدام می پردازیم :</w:t>
      </w:r>
    </w:p>
    <w:p w:rsidR="003572B2" w:rsidRPr="003572B2" w:rsidRDefault="00D62307" w:rsidP="005F2460">
      <w:pPr>
        <w:bidi/>
        <w:spacing w:before="100" w:beforeAutospacing="1" w:after="100" w:afterAutospacing="1" w:line="240" w:lineRule="auto"/>
        <w:jc w:val="lowKashida"/>
        <w:rPr>
          <w:rFonts w:asciiTheme="minorBidi" w:hAnsiTheme="minorBidi" w:cs="B Badr"/>
          <w:b w:val="0"/>
          <w:bCs/>
          <w:color w:val="000000" w:themeColor="text1"/>
          <w:sz w:val="32"/>
          <w:szCs w:val="32"/>
          <w:rtl/>
          <w:lang w:bidi="fa-IR"/>
        </w:rPr>
      </w:pPr>
      <w:bookmarkStart w:id="18" w:name="_Toc35536965"/>
      <w:bookmarkStart w:id="19" w:name="_Toc35524972"/>
      <w:bookmarkStart w:id="20" w:name="_Toc35524117"/>
      <w:bookmarkStart w:id="21" w:name="_Toc35932943"/>
      <w:bookmarkStart w:id="22" w:name="_Toc35938690"/>
      <w:bookmarkStart w:id="23" w:name="_Toc35939781"/>
      <w:bookmarkStart w:id="24" w:name="_Toc35939854"/>
      <w:r>
        <w:rPr>
          <w:rStyle w:val="Heading3Char"/>
          <w:rFonts w:cs="B Badr" w:hint="cs"/>
          <w:b/>
          <w:bCs/>
          <w:color w:val="000000" w:themeColor="text1"/>
          <w:sz w:val="32"/>
          <w:szCs w:val="32"/>
          <w:rtl/>
        </w:rPr>
        <w:t xml:space="preserve">بررسی واژه </w:t>
      </w:r>
      <w:r w:rsidR="003572B2" w:rsidRPr="003572B2">
        <w:rPr>
          <w:rStyle w:val="Heading3Char"/>
          <w:rFonts w:cs="B Badr" w:hint="cs"/>
          <w:b/>
          <w:bCs/>
          <w:color w:val="000000" w:themeColor="text1"/>
          <w:sz w:val="32"/>
          <w:szCs w:val="32"/>
          <w:rtl/>
        </w:rPr>
        <w:t>فلسفه</w:t>
      </w:r>
      <w:bookmarkEnd w:id="18"/>
      <w:bookmarkEnd w:id="19"/>
      <w:bookmarkEnd w:id="20"/>
      <w:bookmarkEnd w:id="21"/>
      <w:bookmarkEnd w:id="22"/>
      <w:bookmarkEnd w:id="23"/>
      <w:bookmarkEnd w:id="24"/>
      <w:r w:rsidR="003572B2" w:rsidRPr="003572B2">
        <w:rPr>
          <w:rFonts w:asciiTheme="minorBidi" w:hAnsiTheme="minorBidi" w:cs="B Badr" w:hint="cs"/>
          <w:b w:val="0"/>
          <w:bCs/>
          <w:color w:val="000000" w:themeColor="text1"/>
          <w:sz w:val="32"/>
          <w:szCs w:val="32"/>
          <w:rtl/>
          <w:lang w:bidi="fa-IR"/>
        </w:rPr>
        <w:t xml:space="preserve"> :</w:t>
      </w:r>
    </w:p>
    <w:p w:rsidR="003572B2" w:rsidRDefault="003572B2" w:rsidP="00CA06ED">
      <w:pPr>
        <w:bidi/>
        <w:spacing w:before="100" w:beforeAutospacing="1" w:after="100" w:afterAutospacing="1" w:line="240" w:lineRule="auto"/>
        <w:jc w:val="lowKashida"/>
        <w:rPr>
          <w:rFonts w:asciiTheme="minorBidi" w:hAnsiTheme="minorBidi" w:cs="B Badr"/>
          <w:b w:val="0"/>
          <w:bCs/>
          <w:sz w:val="32"/>
          <w:szCs w:val="32"/>
          <w:rtl/>
          <w:lang w:bidi="fa-IR"/>
        </w:rPr>
      </w:pPr>
      <w:r>
        <w:rPr>
          <w:rFonts w:ascii="bb_Nacim" w:hAnsi="bb_Nacim" w:cs="B Badr" w:hint="cs"/>
          <w:color w:val="383838"/>
          <w:sz w:val="28"/>
          <w:szCs w:val="28"/>
          <w:shd w:val="clear" w:color="auto" w:fill="FFFFFF"/>
          <w:rtl/>
        </w:rPr>
        <w:t>اين لغت، ريشه يوناني دارد و مصدر جعلي عربي كلمه «فيلوسوفيا» است. كلمه فيلوسوفيا مركب است از دو كلمه: «فيلو» و «سوفيا»؛ كلمه فيلو به معني دوستداري و كلمه سوفيا به معني دانايي است؛ پس كلمه فيلوسوفيا به معني دوستداري ـ دانايي است و افلاطون، سقراط را «فيلوسوفس» به معني دوستدار دانايي معرفي مي كند. بنابراين، كلمه «فلسفه» كه مصدر جعلي عربي است، به معني فيلسوف گري است(</w:t>
      </w:r>
      <w:r w:rsidR="00CA06ED">
        <w:rPr>
          <w:rFonts w:ascii="bb_Nacim" w:hAnsi="bb_Nacim" w:cs="B Badr" w:hint="cs"/>
          <w:color w:val="383838"/>
          <w:sz w:val="28"/>
          <w:szCs w:val="28"/>
          <w:shd w:val="clear" w:color="auto" w:fill="FFFFFF"/>
          <w:rtl/>
        </w:rPr>
        <w:t>مطهري، مرتضي</w:t>
      </w:r>
      <w:r>
        <w:rPr>
          <w:rFonts w:ascii="bb_Nacim" w:hAnsi="bb_Nacim" w:cs="B Badr" w:hint="cs"/>
          <w:color w:val="383838"/>
          <w:sz w:val="28"/>
          <w:szCs w:val="28"/>
          <w:shd w:val="clear" w:color="auto" w:fill="FFFFFF"/>
          <w:rtl/>
        </w:rPr>
        <w:t xml:space="preserve"> </w:t>
      </w:r>
      <w:r w:rsidR="00CA06ED">
        <w:rPr>
          <w:rFonts w:ascii="bb_Nacim" w:hAnsi="bb_Nacim" w:cs="B Badr" w:hint="cs"/>
          <w:color w:val="383838"/>
          <w:sz w:val="28"/>
          <w:szCs w:val="28"/>
          <w:shd w:val="clear" w:color="auto" w:fill="FFFFFF"/>
          <w:rtl/>
        </w:rPr>
        <w:t>،</w:t>
      </w:r>
      <w:r>
        <w:rPr>
          <w:rFonts w:ascii="bb_Nacim" w:hAnsi="bb_Nacim" w:cs="B Badr" w:hint="cs"/>
          <w:color w:val="383838"/>
          <w:sz w:val="28"/>
          <w:szCs w:val="28"/>
          <w:shd w:val="clear" w:color="auto" w:fill="FFFFFF"/>
          <w:rtl/>
        </w:rPr>
        <w:t xml:space="preserve">آشنايي با علوم اسلامي ، قم، انتشارات صدرابي تا، صص 125 و 126) 0اما در اصلاح به دو دسته از علوم اطلاق می شود که دسته اول را فلسفه مطلق که از حقیقت وجود بحث می کند و دسته دوم نیز فلسفه مضاف است که  بناست در باره ان در این پژوهش بحث کنیم </w:t>
      </w:r>
    </w:p>
    <w:p w:rsidR="003572B2" w:rsidRPr="003572B2" w:rsidRDefault="003572B2" w:rsidP="005F2460">
      <w:pPr>
        <w:bidi/>
        <w:spacing w:before="100" w:beforeAutospacing="1" w:after="100" w:afterAutospacing="1" w:line="240" w:lineRule="auto"/>
        <w:jc w:val="lowKashida"/>
        <w:rPr>
          <w:rFonts w:asciiTheme="minorBidi" w:hAnsiTheme="minorBidi" w:cs="B Badr"/>
          <w:b w:val="0"/>
          <w:bCs/>
          <w:sz w:val="32"/>
          <w:szCs w:val="32"/>
          <w:rtl/>
          <w:lang w:bidi="fa-IR"/>
        </w:rPr>
      </w:pPr>
      <w:r>
        <w:rPr>
          <w:rFonts w:ascii="bb_Nacim" w:hAnsi="bb_Nacim" w:cs="B Badr" w:hint="cs"/>
          <w:color w:val="383838"/>
          <w:sz w:val="28"/>
          <w:szCs w:val="28"/>
          <w:shd w:val="clear" w:color="auto" w:fill="FFFFFF"/>
          <w:rtl/>
        </w:rPr>
        <w:lastRenderedPageBreak/>
        <w:t xml:space="preserve">برخی قایل بر این هستند که کاربرد مفهوم فلسفه در زمان اضافه  غیر از معنای فلسفه در زمان مطلق  است و نیز اصرار بر این دارند که فسلفه مطلق و فلسفه مضاف مشترک لفظی هستند </w:t>
      </w:r>
      <w:r>
        <w:rPr>
          <w:rFonts w:ascii="Arial" w:hAnsi="Arial" w:cs="B Badr" w:hint="cs"/>
          <w:sz w:val="24"/>
          <w:szCs w:val="24"/>
          <w:rtl/>
        </w:rPr>
        <w:t>(ناصر کاتوزیان ،گفتگوهای فلسفه فقه ص 124، علی عابدی شاهرودی  ،فلسفه فقه در نظر خواهی از دانشوران،فصلنامه نقد و نظر،ش 12،پاییز 1376ص159و</w:t>
      </w:r>
      <w:r>
        <w:rPr>
          <w:rFonts w:asciiTheme="minorBidi" w:hAnsiTheme="minorBidi" w:cs="B Badr" w:hint="cs"/>
          <w:sz w:val="24"/>
          <w:szCs w:val="24"/>
          <w:rtl/>
        </w:rPr>
        <w:t xml:space="preserve"> صادق لاریجانی ،گفتگوهای فلسفه فقه ص 172</w:t>
      </w:r>
      <w:r>
        <w:rPr>
          <w:rFonts w:ascii="Arial" w:hAnsi="Arial" w:cs="B Badr" w:hint="cs"/>
          <w:sz w:val="24"/>
          <w:szCs w:val="24"/>
          <w:rtl/>
        </w:rPr>
        <w:t>)</w:t>
      </w:r>
    </w:p>
    <w:p w:rsidR="003572B2" w:rsidRDefault="003572B2" w:rsidP="005F2460">
      <w:pPr>
        <w:bidi/>
        <w:spacing w:before="100" w:beforeAutospacing="1" w:after="100" w:afterAutospacing="1" w:line="240" w:lineRule="auto"/>
        <w:jc w:val="lowKashida"/>
        <w:rPr>
          <w:rFonts w:ascii="bb_Nacim" w:hAnsi="bb_Nacim" w:cs="B Badr"/>
          <w:color w:val="383838"/>
          <w:sz w:val="28"/>
          <w:szCs w:val="28"/>
          <w:shd w:val="clear" w:color="auto" w:fill="FFFFFF"/>
          <w:rtl/>
        </w:rPr>
      </w:pPr>
      <w:r>
        <w:rPr>
          <w:rFonts w:ascii="bb_Nacim" w:hAnsi="bb_Nacim" w:cs="B Badr" w:hint="cs"/>
          <w:color w:val="383838"/>
          <w:sz w:val="28"/>
          <w:szCs w:val="28"/>
          <w:shd w:val="clear" w:color="auto" w:fill="FFFFFF"/>
          <w:rtl/>
        </w:rPr>
        <w:t>برخی قایل به این هستند که در فلسفه مضاف نیز باید معنای فلسفه مطلق را لحاظ نمود و بدین صورت معنا کرد که مثلا فلسفه فقه از چیستی وجود فقه و نیز فلسفه فیزیک از چیستی وجود فیزیک بحث می کند به عنوان نمونه می توان کلام جناب محمد مجتهد شبستری را مثال زد که می فرماید :</w:t>
      </w:r>
    </w:p>
    <w:p w:rsidR="003572B2" w:rsidRDefault="003572B2" w:rsidP="005F2460">
      <w:pPr>
        <w:bidi/>
        <w:spacing w:before="100" w:beforeAutospacing="1" w:after="100" w:afterAutospacing="1" w:line="240" w:lineRule="auto"/>
        <w:jc w:val="lowKashida"/>
        <w:rPr>
          <w:rFonts w:ascii="bb_Nacim" w:hAnsi="bb_Nacim" w:cs="B Badr"/>
          <w:color w:val="383838"/>
          <w:sz w:val="28"/>
          <w:szCs w:val="28"/>
          <w:shd w:val="clear" w:color="auto" w:fill="FFFFFF"/>
          <w:rtl/>
        </w:rPr>
      </w:pPr>
      <w:r>
        <w:rPr>
          <w:rFonts w:ascii="bb_Nacim" w:hAnsi="bb_Nacim" w:cs="B Badr" w:hint="cs"/>
          <w:color w:val="383838"/>
          <w:sz w:val="28"/>
          <w:szCs w:val="28"/>
          <w:shd w:val="clear" w:color="auto" w:fill="FFFFFF"/>
          <w:rtl/>
        </w:rPr>
        <w:t xml:space="preserve">:مسئله ای فلسفی است که بخواهد به سوال "چیست " پاسخ گوید حال اگر درباره فلسفه فقه گفتگو کنیم باید گفت که فلسفه فقه می خواهد به این سوال پاسخ دهد که علم فقه چیست </w:t>
      </w:r>
      <w:r>
        <w:rPr>
          <w:rFonts w:asciiTheme="minorBidi" w:hAnsiTheme="minorBidi" w:cs="B Badr" w:hint="cs"/>
          <w:sz w:val="24"/>
          <w:szCs w:val="24"/>
          <w:rtl/>
        </w:rPr>
        <w:t>(محمد مجتهد شبستری گفت و گو های فلسفه فقه ص56)ا</w:t>
      </w:r>
    </w:p>
    <w:p w:rsidR="003572B2" w:rsidRDefault="003572B2" w:rsidP="005F2460">
      <w:pPr>
        <w:bidi/>
        <w:spacing w:before="100" w:beforeAutospacing="1" w:after="100" w:afterAutospacing="1" w:line="240" w:lineRule="auto"/>
        <w:jc w:val="lowKashida"/>
        <w:rPr>
          <w:rFonts w:asciiTheme="minorBidi" w:hAnsiTheme="minorBidi" w:cs="B Badr"/>
          <w:sz w:val="28"/>
          <w:szCs w:val="28"/>
          <w:rtl/>
        </w:rPr>
      </w:pPr>
      <w:r>
        <w:rPr>
          <w:rFonts w:asciiTheme="minorBidi" w:hAnsiTheme="minorBidi" w:cs="B Badr" w:hint="cs"/>
          <w:sz w:val="28"/>
          <w:szCs w:val="28"/>
          <w:rtl/>
        </w:rPr>
        <w:t xml:space="preserve">همچنین از قایلین به این نوع نگاه می توان </w:t>
      </w:r>
      <w:r>
        <w:rPr>
          <w:rFonts w:ascii="Arial" w:hAnsi="Arial" w:cs="B Badr" w:hint="cs"/>
          <w:sz w:val="28"/>
          <w:szCs w:val="28"/>
          <w:rtl/>
        </w:rPr>
        <w:t>مهدی مهریزی در  فقه پژوهی دفتر دوم ص14</w:t>
      </w:r>
      <w:r>
        <w:rPr>
          <w:rFonts w:asciiTheme="minorBidi" w:hAnsiTheme="minorBidi" w:cs="B Badr" w:hint="cs"/>
          <w:sz w:val="28"/>
          <w:szCs w:val="28"/>
          <w:rtl/>
        </w:rPr>
        <w:t xml:space="preserve"> ومحمد مجتهد شبستری در  گفت و گو های فلسفه فقه ص 67 را نام برد که برای جلوگیری  از اطاله از ذکر آن  صرف نظر می کنیم </w:t>
      </w:r>
    </w:p>
    <w:p w:rsidR="003572B2" w:rsidRDefault="003572B2" w:rsidP="005F2460">
      <w:pPr>
        <w:bidi/>
        <w:spacing w:before="100" w:beforeAutospacing="1" w:after="100" w:afterAutospacing="1" w:line="240" w:lineRule="auto"/>
        <w:jc w:val="lowKashida"/>
        <w:rPr>
          <w:rFonts w:asciiTheme="minorBidi" w:hAnsiTheme="minorBidi" w:cs="B Badr"/>
          <w:sz w:val="28"/>
          <w:szCs w:val="28"/>
          <w:rtl/>
        </w:rPr>
      </w:pPr>
      <w:r>
        <w:rPr>
          <w:rFonts w:asciiTheme="minorBidi" w:hAnsiTheme="minorBidi" w:cs="B Badr" w:hint="cs"/>
          <w:sz w:val="28"/>
          <w:szCs w:val="28"/>
          <w:rtl/>
        </w:rPr>
        <w:t xml:space="preserve">اما باید این مسئله در نظر گرفته شود معنای فلسفه مطلق به معنای فلسفه متافیزیک خلط نشود و نیز این که کسانی که قایل به این نوع از نگاه به معنای فلسفه در فلسفه فقه می شوند باید در تفسیر واژه فلسفه اختلافاتی که در ماهییت فلسفه فقه با فلسفه مطلق  وجود دارد را حل کنند </w:t>
      </w:r>
    </w:p>
    <w:p w:rsidR="003572B2" w:rsidRPr="003572B2" w:rsidRDefault="00CA06ED" w:rsidP="005F2460">
      <w:pPr>
        <w:pStyle w:val="Heading3"/>
        <w:bidi/>
        <w:spacing w:line="240" w:lineRule="auto"/>
        <w:jc w:val="lowKashida"/>
        <w:rPr>
          <w:rFonts w:ascii="Times New Roman" w:hAnsi="Times New Roman" w:cs="B Badr"/>
          <w:b w:val="0"/>
          <w:bCs/>
          <w:color w:val="000000" w:themeColor="text1"/>
          <w:sz w:val="32"/>
          <w:szCs w:val="32"/>
        </w:rPr>
      </w:pPr>
      <w:bookmarkStart w:id="25" w:name="_Toc35932944"/>
      <w:bookmarkStart w:id="26" w:name="_Toc35938691"/>
      <w:bookmarkStart w:id="27" w:name="_Toc35939782"/>
      <w:bookmarkStart w:id="28" w:name="_Toc35939855"/>
      <w:r>
        <w:rPr>
          <w:rFonts w:cs="B Badr" w:hint="cs"/>
          <w:b w:val="0"/>
          <w:bCs/>
          <w:color w:val="000000" w:themeColor="text1"/>
          <w:sz w:val="32"/>
          <w:szCs w:val="32"/>
          <w:rtl/>
        </w:rPr>
        <w:t>بررسی واژه فقه</w:t>
      </w:r>
      <w:bookmarkEnd w:id="25"/>
      <w:bookmarkEnd w:id="26"/>
      <w:bookmarkEnd w:id="27"/>
      <w:bookmarkEnd w:id="28"/>
      <w:r>
        <w:rPr>
          <w:rFonts w:cs="B Badr" w:hint="cs"/>
          <w:b w:val="0"/>
          <w:bCs/>
          <w:color w:val="000000" w:themeColor="text1"/>
          <w:sz w:val="32"/>
          <w:szCs w:val="32"/>
          <w:rtl/>
        </w:rPr>
        <w:t xml:space="preserve"> </w:t>
      </w:r>
    </w:p>
    <w:p w:rsidR="003572B2" w:rsidRDefault="003572B2" w:rsidP="005F2460">
      <w:pPr>
        <w:bidi/>
        <w:spacing w:before="100" w:beforeAutospacing="1" w:after="100" w:afterAutospacing="1" w:line="240" w:lineRule="auto"/>
        <w:jc w:val="lowKashida"/>
        <w:rPr>
          <w:rFonts w:ascii="Traditional Arabic" w:eastAsia="Times New Roman" w:hAnsi="Traditional Arabic" w:cs="B Badr"/>
          <w:color w:val="000000" w:themeColor="text1"/>
          <w:sz w:val="28"/>
          <w:szCs w:val="28"/>
          <w:rtl/>
        </w:rPr>
      </w:pPr>
      <w:r>
        <w:rPr>
          <w:rFonts w:ascii="iransans" w:hAnsi="iransans" w:cs="B Badr" w:hint="cs"/>
          <w:color w:val="454545"/>
          <w:sz w:val="28"/>
          <w:szCs w:val="28"/>
          <w:shd w:val="clear" w:color="auto" w:fill="FFFFFF"/>
          <w:rtl/>
        </w:rPr>
        <w:t xml:space="preserve"> در لغت، فقه را به معنای فهم ذکر کرده‌اند که در قالب دو تعریف گفته شده است: یکی اینکه مطلقِ علم و فهم است که در بعض متون لغوی آمده و دیگری که در اکثر متون لغوی آمده اینکه مطلقِ علم نیست، بلکه علم به امرِ دقیق و مستور است یعنی مراد از فقه، کشفِ آنچه که مخفی و مستور است می‌باشد. بنابراین آن را فقه می‌گویند چرا که کشف و علم به مطلب دقیقی است و در برخی از تعابیر آمده است که علم به مرادِ مخفی متکلم است </w:t>
      </w:r>
      <w:r>
        <w:rPr>
          <w:rFonts w:ascii="iransans" w:hAnsi="iransans" w:cs="B Badr" w:hint="cs"/>
          <w:b w:val="0"/>
          <w:bCs/>
          <w:color w:val="454545"/>
          <w:sz w:val="28"/>
          <w:szCs w:val="28"/>
          <w:shd w:val="clear" w:color="auto" w:fill="FFFFFF"/>
          <w:rtl/>
        </w:rPr>
        <w:t>که</w:t>
      </w:r>
      <w:r>
        <w:rPr>
          <w:rFonts w:ascii="Cambria" w:hAnsi="Cambria" w:cs="Times New Roman"/>
          <w:b w:val="0"/>
          <w:bCs/>
          <w:color w:val="454545"/>
          <w:sz w:val="28"/>
          <w:szCs w:val="28"/>
          <w:shd w:val="clear" w:color="auto" w:fill="FFFFFF"/>
          <w:rtl/>
        </w:rPr>
        <w:t> </w:t>
      </w:r>
      <w:r>
        <w:rPr>
          <w:rStyle w:val="Strong"/>
          <w:rFonts w:ascii="iransans" w:hAnsi="iransans" w:cs="B Badr" w:hint="cs"/>
          <w:b/>
          <w:bCs w:val="0"/>
          <w:color w:val="454545"/>
          <w:sz w:val="28"/>
          <w:szCs w:val="28"/>
          <w:shd w:val="clear" w:color="auto" w:fill="FFFFFF"/>
          <w:rtl/>
        </w:rPr>
        <w:t>به احتمالِ قوی این صحیح است که فقه، اخص از علم و فهم است و یک علم با فطانت و دقت است</w:t>
      </w:r>
      <w:r>
        <w:rPr>
          <w:rFonts w:ascii="iransans" w:hAnsi="iransans" w:cs="B Badr"/>
          <w:b w:val="0"/>
          <w:bCs/>
          <w:color w:val="454545"/>
          <w:sz w:val="28"/>
          <w:szCs w:val="28"/>
          <w:shd w:val="clear" w:color="auto" w:fill="FFFFFF"/>
        </w:rPr>
        <w:t>.</w:t>
      </w:r>
      <w:r>
        <w:rPr>
          <w:rFonts w:cs="B Badr" w:hint="cs"/>
          <w:sz w:val="28"/>
          <w:szCs w:val="28"/>
          <w:rtl/>
        </w:rPr>
        <w:t xml:space="preserve"> </w:t>
      </w:r>
      <w:r>
        <w:rPr>
          <w:rFonts w:cs="B Badr" w:hint="cs"/>
          <w:sz w:val="24"/>
          <w:szCs w:val="24"/>
          <w:rtl/>
        </w:rPr>
        <w:t xml:space="preserve">(درس استاد سید محمود </w:t>
      </w:r>
      <w:r>
        <w:rPr>
          <w:rFonts w:cs="B Badr" w:hint="cs"/>
          <w:sz w:val="24"/>
          <w:szCs w:val="24"/>
          <w:rtl/>
        </w:rPr>
        <w:lastRenderedPageBreak/>
        <w:t>هاشمی شاهرودی/موسسه فرهنگی و اطلاع رسانی تبیان)</w:t>
      </w:r>
      <w:r>
        <w:rPr>
          <w:rFonts w:cs="B Badr" w:hint="cs"/>
          <w:sz w:val="28"/>
          <w:szCs w:val="28"/>
          <w:rtl/>
        </w:rPr>
        <w:t xml:space="preserve"> و نیز معانی دیگری برای فقه در کتب لغت امده است که از جمله آنان علمی که در مسیر دین است (</w:t>
      </w:r>
      <w:r>
        <w:rPr>
          <w:rFonts w:cs="B Badr" w:hint="cs"/>
          <w:sz w:val="24"/>
          <w:szCs w:val="24"/>
          <w:rtl/>
        </w:rPr>
        <w:t>خلیل بن احمد کتاب العین ص634</w:t>
      </w:r>
      <w:r>
        <w:rPr>
          <w:rFonts w:cs="B Badr" w:hint="cs"/>
          <w:sz w:val="28"/>
          <w:szCs w:val="28"/>
          <w:rtl/>
        </w:rPr>
        <w:t xml:space="preserve">) اما در قران کریم خود واژه فقه به کار گرفته نشده است اما مشتقات آن برای غیر خداوند متعال بسیار به کار برده شده است که در تمام این موارد به معنای لغوی آن بوده که مطلق فهم با دقت و تامل می باشد است </w:t>
      </w:r>
      <w:r>
        <w:rPr>
          <w:rFonts w:cs="B Badr" w:hint="cs"/>
          <w:sz w:val="24"/>
          <w:szCs w:val="24"/>
          <w:rtl/>
        </w:rPr>
        <w:t>(</w:t>
      </w:r>
      <w:r>
        <w:rPr>
          <w:rFonts w:cs="B Badr" w:hint="cs"/>
          <w:color w:val="000000" w:themeColor="text1"/>
          <w:sz w:val="24"/>
          <w:szCs w:val="24"/>
          <w:rtl/>
          <w:lang w:bidi="fa-IR"/>
        </w:rPr>
        <w:t xml:space="preserve">حسین بن محمد راغب اصفهانی </w:t>
      </w:r>
      <w:r>
        <w:rPr>
          <w:rFonts w:ascii="Traditional Arabic" w:eastAsia="Times New Roman" w:hAnsi="Traditional Arabic" w:cs="B Badr" w:hint="cs"/>
          <w:color w:val="000000" w:themeColor="text1"/>
          <w:sz w:val="24"/>
          <w:szCs w:val="24"/>
          <w:rtl/>
        </w:rPr>
        <w:t xml:space="preserve">مفردات ألفاظ القرآن، ص: </w:t>
      </w:r>
      <w:r>
        <w:rPr>
          <w:rFonts w:ascii="Traditional Arabic" w:eastAsia="Times New Roman" w:hAnsi="Traditional Arabic" w:cs="B Badr"/>
          <w:color w:val="000000" w:themeColor="text1"/>
          <w:sz w:val="24"/>
          <w:szCs w:val="24"/>
        </w:rPr>
        <w:t>642</w:t>
      </w:r>
      <w:r>
        <w:rPr>
          <w:rFonts w:ascii="Traditional Arabic" w:eastAsia="Times New Roman" w:hAnsi="Traditional Arabic" w:cs="B Badr" w:hint="cs"/>
          <w:color w:val="000000" w:themeColor="text1"/>
          <w:sz w:val="24"/>
          <w:szCs w:val="24"/>
          <w:rtl/>
        </w:rPr>
        <w:t xml:space="preserve">) </w:t>
      </w:r>
      <w:r>
        <w:rPr>
          <w:rFonts w:ascii="Traditional Arabic" w:eastAsia="Times New Roman" w:hAnsi="Traditional Arabic" w:cs="B Badr" w:hint="cs"/>
          <w:color w:val="000000" w:themeColor="text1"/>
          <w:sz w:val="28"/>
          <w:szCs w:val="28"/>
          <w:rtl/>
        </w:rPr>
        <w:t>اما این لغت در سیر تحولات ت</w:t>
      </w:r>
      <w:r w:rsidR="00D14091">
        <w:rPr>
          <w:rFonts w:ascii="Traditional Arabic" w:eastAsia="Times New Roman" w:hAnsi="Traditional Arabic" w:cs="B Badr" w:hint="cs"/>
          <w:color w:val="000000" w:themeColor="text1"/>
          <w:sz w:val="28"/>
          <w:szCs w:val="28"/>
          <w:rtl/>
        </w:rPr>
        <w:t xml:space="preserve">اریخی از معنای لغوی خود خارج شده </w:t>
      </w:r>
      <w:r>
        <w:rPr>
          <w:rFonts w:ascii="Traditional Arabic" w:eastAsia="Times New Roman" w:hAnsi="Traditional Arabic" w:cs="B Badr" w:hint="cs"/>
          <w:color w:val="000000" w:themeColor="text1"/>
          <w:sz w:val="28"/>
          <w:szCs w:val="28"/>
          <w:rtl/>
        </w:rPr>
        <w:t>و تعین در یک نوع علم پیدا کرده است که آن ع</w:t>
      </w:r>
      <w:r w:rsidR="00D14091">
        <w:rPr>
          <w:rFonts w:ascii="Traditional Arabic" w:eastAsia="Times New Roman" w:hAnsi="Traditional Arabic" w:cs="B Badr" w:hint="cs"/>
          <w:color w:val="000000" w:themeColor="text1"/>
          <w:sz w:val="28"/>
          <w:szCs w:val="28"/>
          <w:rtl/>
        </w:rPr>
        <w:t>لم شریعت و یا علم</w:t>
      </w:r>
      <w:r>
        <w:rPr>
          <w:rFonts w:ascii="Traditional Arabic" w:eastAsia="Times New Roman" w:hAnsi="Traditional Arabic" w:cs="B Badr" w:hint="cs"/>
          <w:color w:val="000000" w:themeColor="text1"/>
          <w:sz w:val="28"/>
          <w:szCs w:val="28"/>
          <w:rtl/>
        </w:rPr>
        <w:t xml:space="preserve"> فهم دین اسلام</w:t>
      </w:r>
      <w:r>
        <w:rPr>
          <w:rFonts w:ascii="Traditional Arabic" w:eastAsia="Times New Roman" w:hAnsi="Traditional Arabic" w:cs="B Badr" w:hint="cs"/>
          <w:color w:val="000000" w:themeColor="text1"/>
          <w:sz w:val="24"/>
          <w:szCs w:val="24"/>
          <w:rtl/>
        </w:rPr>
        <w:t>(ابن منظور لسان العرب ج 13 ص 522و الجوهری الصحاح ج6 2243)</w:t>
      </w:r>
      <w:r>
        <w:rPr>
          <w:rFonts w:ascii="Traditional Arabic" w:eastAsia="Times New Roman" w:hAnsi="Traditional Arabic" w:cs="B Badr" w:hint="cs"/>
          <w:color w:val="000000" w:themeColor="text1"/>
          <w:sz w:val="28"/>
          <w:szCs w:val="28"/>
          <w:rtl/>
        </w:rPr>
        <w:t xml:space="preserve"> می باشد که از </w:t>
      </w:r>
      <w:r w:rsidR="00D14091">
        <w:rPr>
          <w:rFonts w:ascii="Traditional Arabic" w:eastAsia="Times New Roman" w:hAnsi="Traditional Arabic" w:cs="B Badr" w:hint="cs"/>
          <w:color w:val="000000" w:themeColor="text1"/>
          <w:sz w:val="28"/>
          <w:szCs w:val="28"/>
          <w:rtl/>
        </w:rPr>
        <w:t xml:space="preserve">آن </w:t>
      </w:r>
      <w:r>
        <w:rPr>
          <w:rFonts w:ascii="Traditional Arabic" w:eastAsia="Times New Roman" w:hAnsi="Traditional Arabic" w:cs="B Badr" w:hint="cs"/>
          <w:color w:val="000000" w:themeColor="text1"/>
          <w:sz w:val="28"/>
          <w:szCs w:val="28"/>
          <w:rtl/>
        </w:rPr>
        <w:t xml:space="preserve">نیز به معنای اصطلاحی فقه یاد می کنند اما تعبیر دیگری از معنای اصطلاحی فقه ارایه داده اند که به معنای مجموعه مسائلی که کاشف از حلال و حرام و سایر اعتبارات الهی است </w:t>
      </w:r>
      <w:r>
        <w:rPr>
          <w:rFonts w:ascii="Traditional Arabic" w:eastAsia="Times New Roman" w:hAnsi="Traditional Arabic" w:cs="B Badr" w:hint="cs"/>
          <w:color w:val="000000" w:themeColor="text1"/>
          <w:sz w:val="24"/>
          <w:szCs w:val="24"/>
          <w:rtl/>
        </w:rPr>
        <w:t>(</w:t>
      </w:r>
      <w:r>
        <w:rPr>
          <w:rFonts w:ascii="Arial" w:hAnsi="Arial" w:cs="B Badr" w:hint="cs"/>
          <w:sz w:val="24"/>
          <w:szCs w:val="24"/>
          <w:rtl/>
        </w:rPr>
        <w:t>عبدالحسین خسرو پناه /فلسفه های مضاف /پژوهشکده حکمت و دین پژوهی /مقاله فلسفه علم فقه اقای علیدوست ص126)</w:t>
      </w:r>
      <w:r>
        <w:rPr>
          <w:rFonts w:ascii="Traditional Arabic" w:eastAsia="Times New Roman" w:hAnsi="Traditional Arabic" w:cs="B Badr" w:hint="cs"/>
          <w:color w:val="000000" w:themeColor="text1"/>
          <w:sz w:val="28"/>
          <w:szCs w:val="28"/>
          <w:rtl/>
        </w:rPr>
        <w:t xml:space="preserve">می باشد </w:t>
      </w:r>
    </w:p>
    <w:p w:rsidR="003572B2" w:rsidRDefault="003572B2" w:rsidP="00515454">
      <w:pPr>
        <w:bidi/>
        <w:spacing w:before="100" w:beforeAutospacing="1" w:after="100" w:afterAutospacing="1" w:line="240" w:lineRule="auto"/>
        <w:jc w:val="lowKashida"/>
        <w:rPr>
          <w:rFonts w:ascii="Traditional Arabic" w:eastAsia="Times New Roman" w:hAnsi="Traditional Arabic" w:cs="B Badr"/>
          <w:color w:val="000000" w:themeColor="text1"/>
          <w:sz w:val="28"/>
          <w:szCs w:val="28"/>
          <w:rtl/>
        </w:rPr>
      </w:pPr>
      <w:r>
        <w:rPr>
          <w:rFonts w:ascii="Traditional Arabic" w:eastAsia="Times New Roman" w:hAnsi="Traditional Arabic" w:cs="B Badr" w:hint="cs"/>
          <w:color w:val="000000" w:themeColor="text1"/>
          <w:sz w:val="28"/>
          <w:szCs w:val="28"/>
          <w:rtl/>
        </w:rPr>
        <w:t xml:space="preserve">اما سوالی که در این جا مطرح می شود </w:t>
      </w:r>
      <w:r w:rsidR="005B75E2">
        <w:rPr>
          <w:rFonts w:ascii="Traditional Arabic" w:eastAsia="Times New Roman" w:hAnsi="Traditional Arabic" w:cs="B Badr" w:hint="cs"/>
          <w:color w:val="000000" w:themeColor="text1"/>
          <w:sz w:val="28"/>
          <w:szCs w:val="28"/>
          <w:rtl/>
        </w:rPr>
        <w:t xml:space="preserve">این است که </w:t>
      </w:r>
      <w:r w:rsidR="00515454">
        <w:rPr>
          <w:rFonts w:ascii="Traditional Arabic" w:eastAsia="Times New Roman" w:hAnsi="Traditional Arabic" w:cs="B Badr" w:hint="cs"/>
          <w:color w:val="000000" w:themeColor="text1"/>
          <w:sz w:val="28"/>
          <w:szCs w:val="28"/>
          <w:rtl/>
        </w:rPr>
        <w:t xml:space="preserve">مفهوم فقهی که </w:t>
      </w:r>
      <w:r>
        <w:rPr>
          <w:rFonts w:ascii="Traditional Arabic" w:eastAsia="Times New Roman" w:hAnsi="Traditional Arabic" w:cs="B Badr" w:hint="cs"/>
          <w:color w:val="000000" w:themeColor="text1"/>
          <w:sz w:val="28"/>
          <w:szCs w:val="28"/>
          <w:rtl/>
        </w:rPr>
        <w:t>در فلسفه فقه</w:t>
      </w:r>
      <w:r w:rsidR="00515454">
        <w:rPr>
          <w:rFonts w:ascii="Traditional Arabic" w:eastAsia="Times New Roman" w:hAnsi="Traditional Arabic" w:cs="B Badr" w:hint="cs"/>
          <w:color w:val="000000" w:themeColor="text1"/>
          <w:sz w:val="28"/>
          <w:szCs w:val="28"/>
          <w:rtl/>
        </w:rPr>
        <w:t xml:space="preserve"> مطرح </w:t>
      </w:r>
      <w:r>
        <w:rPr>
          <w:rFonts w:ascii="Traditional Arabic" w:eastAsia="Times New Roman" w:hAnsi="Traditional Arabic" w:cs="B Badr" w:hint="cs"/>
          <w:color w:val="000000" w:themeColor="text1"/>
          <w:sz w:val="28"/>
          <w:szCs w:val="28"/>
          <w:rtl/>
        </w:rPr>
        <w:t xml:space="preserve"> می باشد</w:t>
      </w:r>
      <w:r w:rsidR="00515454">
        <w:rPr>
          <w:rFonts w:ascii="Traditional Arabic" w:eastAsia="Times New Roman" w:hAnsi="Traditional Arabic" w:cs="B Badr" w:hint="cs"/>
          <w:color w:val="000000" w:themeColor="text1"/>
          <w:sz w:val="28"/>
          <w:szCs w:val="28"/>
          <w:rtl/>
        </w:rPr>
        <w:t xml:space="preserve"> با</w:t>
      </w:r>
      <w:r>
        <w:rPr>
          <w:rFonts w:ascii="Traditional Arabic" w:eastAsia="Times New Roman" w:hAnsi="Traditional Arabic" w:cs="B Badr" w:hint="cs"/>
          <w:color w:val="000000" w:themeColor="text1"/>
          <w:sz w:val="28"/>
          <w:szCs w:val="28"/>
          <w:rtl/>
        </w:rPr>
        <w:t xml:space="preserve"> که با معنای اصطلاحی </w:t>
      </w:r>
      <w:r w:rsidR="00515454">
        <w:rPr>
          <w:rFonts w:ascii="Traditional Arabic" w:eastAsia="Times New Roman" w:hAnsi="Traditional Arabic" w:cs="B Badr" w:hint="cs"/>
          <w:color w:val="000000" w:themeColor="text1"/>
          <w:sz w:val="28"/>
          <w:szCs w:val="28"/>
          <w:rtl/>
        </w:rPr>
        <w:t>یکی می باشد یا خیر</w:t>
      </w:r>
      <w:r w:rsidR="00515454">
        <w:rPr>
          <w:rFonts w:ascii="Traditional Arabic" w:eastAsia="Times New Roman" w:hAnsi="Traditional Arabic" w:cs="Arial" w:hint="cs"/>
          <w:color w:val="000000" w:themeColor="text1"/>
          <w:sz w:val="28"/>
          <w:szCs w:val="28"/>
          <w:rtl/>
        </w:rPr>
        <w:t>؟؟؟</w:t>
      </w:r>
      <w:r>
        <w:rPr>
          <w:rFonts w:ascii="Traditional Arabic" w:eastAsia="Times New Roman" w:hAnsi="Traditional Arabic" w:cs="B Badr" w:hint="cs"/>
          <w:color w:val="000000" w:themeColor="text1"/>
          <w:sz w:val="28"/>
          <w:szCs w:val="28"/>
          <w:rtl/>
        </w:rPr>
        <w:t xml:space="preserve">  </w:t>
      </w:r>
      <w:r w:rsidR="00515454">
        <w:rPr>
          <w:rFonts w:ascii="Traditional Arabic" w:eastAsia="Times New Roman" w:hAnsi="Traditional Arabic" w:cs="B Badr" w:hint="cs"/>
          <w:color w:val="000000" w:themeColor="text1"/>
          <w:sz w:val="28"/>
          <w:szCs w:val="28"/>
          <w:rtl/>
        </w:rPr>
        <w:t>که بسیاری قایل به یکی بودن</w:t>
      </w:r>
      <w:r w:rsidR="00A877DB">
        <w:rPr>
          <w:rFonts w:ascii="Traditional Arabic" w:eastAsia="Times New Roman" w:hAnsi="Traditional Arabic" w:cs="B Badr" w:hint="cs"/>
          <w:color w:val="000000" w:themeColor="text1"/>
          <w:sz w:val="28"/>
          <w:szCs w:val="28"/>
          <w:rtl/>
        </w:rPr>
        <w:t xml:space="preserve"> معنای فقه در</w:t>
      </w:r>
      <w:r w:rsidR="00515454">
        <w:rPr>
          <w:rFonts w:ascii="Traditional Arabic" w:eastAsia="Times New Roman" w:hAnsi="Traditional Arabic" w:cs="B Badr" w:hint="cs"/>
          <w:color w:val="000000" w:themeColor="text1"/>
          <w:sz w:val="28"/>
          <w:szCs w:val="28"/>
          <w:rtl/>
        </w:rPr>
        <w:t xml:space="preserve"> اصطلاح و</w:t>
      </w:r>
      <w:r w:rsidR="00A877DB">
        <w:rPr>
          <w:rFonts w:ascii="Traditional Arabic" w:eastAsia="Times New Roman" w:hAnsi="Traditional Arabic" w:cs="B Badr" w:hint="cs"/>
          <w:color w:val="000000" w:themeColor="text1"/>
          <w:sz w:val="28"/>
          <w:szCs w:val="28"/>
          <w:rtl/>
        </w:rPr>
        <w:t xml:space="preserve"> معنای آن </w:t>
      </w:r>
      <w:r w:rsidR="00515454">
        <w:rPr>
          <w:rFonts w:ascii="Traditional Arabic" w:eastAsia="Times New Roman" w:hAnsi="Traditional Arabic" w:cs="B Badr" w:hint="cs"/>
          <w:color w:val="000000" w:themeColor="text1"/>
          <w:sz w:val="28"/>
          <w:szCs w:val="28"/>
          <w:rtl/>
        </w:rPr>
        <w:t xml:space="preserve"> در فلسفه فقه  هستند </w:t>
      </w:r>
      <w:r>
        <w:rPr>
          <w:rFonts w:ascii="Traditional Arabic" w:eastAsia="Times New Roman" w:hAnsi="Traditional Arabic" w:cs="B Badr" w:hint="cs"/>
          <w:color w:val="000000" w:themeColor="text1"/>
          <w:sz w:val="28"/>
          <w:szCs w:val="28"/>
          <w:rtl/>
        </w:rPr>
        <w:t xml:space="preserve">اما برخی معنای فقه را در واژه فلسفه فقه به وجوه دیگری </w:t>
      </w:r>
      <w:r w:rsidR="00561BA2">
        <w:rPr>
          <w:rFonts w:ascii="Traditional Arabic" w:eastAsia="Times New Roman" w:hAnsi="Traditional Arabic" w:cs="B Badr" w:hint="cs"/>
          <w:color w:val="000000" w:themeColor="text1"/>
          <w:sz w:val="28"/>
          <w:szCs w:val="28"/>
          <w:rtl/>
        </w:rPr>
        <w:t>که در ادامه ذکر شده است تفسیر و تبیین کرده اند:</w:t>
      </w:r>
    </w:p>
    <w:p w:rsidR="003572B2" w:rsidRDefault="003572B2" w:rsidP="005F2460">
      <w:pPr>
        <w:bidi/>
        <w:spacing w:before="100" w:beforeAutospacing="1" w:after="100" w:afterAutospacing="1" w:line="240" w:lineRule="auto"/>
        <w:jc w:val="lowKashida"/>
        <w:rPr>
          <w:rFonts w:ascii="Traditional Arabic" w:eastAsia="Times New Roman" w:hAnsi="Traditional Arabic" w:cs="B Badr"/>
          <w:color w:val="000000" w:themeColor="text1"/>
          <w:sz w:val="28"/>
          <w:szCs w:val="28"/>
          <w:rtl/>
        </w:rPr>
      </w:pPr>
      <w:r>
        <w:rPr>
          <w:rFonts w:ascii="Traditional Arabic" w:eastAsia="Times New Roman" w:hAnsi="Traditional Arabic" w:cs="B Badr" w:hint="cs"/>
          <w:color w:val="000000" w:themeColor="text1"/>
          <w:sz w:val="28"/>
          <w:szCs w:val="28"/>
          <w:rtl/>
        </w:rPr>
        <w:t xml:space="preserve">1)به معنای مجعولات و اعتبارات الهی (احکام)تفسیر گردد که واضح است در این جا فقه از سنخ فهم و ادراک نیست بلکه از سنخ مجموعه قضایا می باشد  </w:t>
      </w:r>
    </w:p>
    <w:p w:rsidR="003572B2" w:rsidRDefault="003572B2" w:rsidP="005F2460">
      <w:pPr>
        <w:bidi/>
        <w:spacing w:before="100" w:beforeAutospacing="1" w:after="100" w:afterAutospacing="1" w:line="240" w:lineRule="auto"/>
        <w:jc w:val="lowKashida"/>
        <w:rPr>
          <w:rFonts w:ascii="Traditional Arabic" w:eastAsia="Times New Roman" w:hAnsi="Traditional Arabic" w:cs="B Badr"/>
          <w:color w:val="000000" w:themeColor="text1"/>
          <w:sz w:val="28"/>
          <w:szCs w:val="28"/>
          <w:rtl/>
        </w:rPr>
      </w:pPr>
      <w:r>
        <w:rPr>
          <w:rFonts w:ascii="Traditional Arabic" w:eastAsia="Times New Roman" w:hAnsi="Traditional Arabic" w:cs="B Badr" w:hint="cs"/>
          <w:color w:val="000000" w:themeColor="text1"/>
          <w:sz w:val="28"/>
          <w:szCs w:val="28"/>
          <w:rtl/>
        </w:rPr>
        <w:t xml:space="preserve">با توجه به این تفسیر از فقه در فلسفه فقه تمام قضایایی که به فلسفه فقه مربوط میشود همگی باید مرتبط با شریعت باشد در این صورت فلسفه فقه جزیی از فلسفه دین قرار می گیرد زیرا رابطه شریعت با دین رابطه اخص با اعم است </w:t>
      </w:r>
    </w:p>
    <w:p w:rsidR="003572B2" w:rsidRDefault="003572B2" w:rsidP="005F2460">
      <w:pPr>
        <w:bidi/>
        <w:spacing w:before="100" w:beforeAutospacing="1" w:after="100" w:afterAutospacing="1" w:line="240" w:lineRule="auto"/>
        <w:jc w:val="lowKashida"/>
        <w:rPr>
          <w:rFonts w:ascii="Traditional Arabic" w:eastAsia="Times New Roman" w:hAnsi="Traditional Arabic" w:cs="B Badr"/>
          <w:color w:val="000000" w:themeColor="text1"/>
          <w:sz w:val="28"/>
          <w:szCs w:val="28"/>
        </w:rPr>
      </w:pPr>
      <w:r>
        <w:rPr>
          <w:rFonts w:ascii="Traditional Arabic" w:eastAsia="Times New Roman" w:hAnsi="Traditional Arabic" w:cs="B Badr" w:hint="cs"/>
          <w:color w:val="000000" w:themeColor="text1"/>
          <w:sz w:val="28"/>
          <w:szCs w:val="28"/>
          <w:rtl/>
        </w:rPr>
        <w:t xml:space="preserve">2)به معنای مجموعه قضایایی که حاصل تلاش مجتهد به انگیزه کشف شریعت تفسیر شود </w:t>
      </w:r>
    </w:p>
    <w:p w:rsidR="003572B2" w:rsidRDefault="003572B2" w:rsidP="005F2460">
      <w:pPr>
        <w:bidi/>
        <w:spacing w:before="100" w:beforeAutospacing="1" w:after="100" w:afterAutospacing="1" w:line="240" w:lineRule="auto"/>
        <w:jc w:val="lowKashida"/>
        <w:rPr>
          <w:rFonts w:ascii="Traditional Arabic" w:eastAsia="Times New Roman" w:hAnsi="Traditional Arabic" w:cs="B Badr"/>
          <w:color w:val="000000" w:themeColor="text1"/>
          <w:sz w:val="28"/>
          <w:szCs w:val="28"/>
          <w:rtl/>
        </w:rPr>
      </w:pPr>
      <w:r>
        <w:rPr>
          <w:rFonts w:ascii="Traditional Arabic" w:eastAsia="Times New Roman" w:hAnsi="Traditional Arabic" w:cs="B Badr" w:hint="cs"/>
          <w:color w:val="000000" w:themeColor="text1"/>
          <w:sz w:val="28"/>
          <w:szCs w:val="28"/>
          <w:rtl/>
        </w:rPr>
        <w:t xml:space="preserve">3)به معنای عملیات استنباط و اجتهاد </w:t>
      </w:r>
    </w:p>
    <w:p w:rsidR="008E31B0" w:rsidRDefault="003572B2" w:rsidP="00A877DB">
      <w:pPr>
        <w:bidi/>
        <w:spacing w:before="100" w:beforeAutospacing="1" w:after="100" w:afterAutospacing="1" w:line="240" w:lineRule="auto"/>
        <w:jc w:val="lowKashida"/>
        <w:rPr>
          <w:rFonts w:ascii="Traditional Arabic" w:eastAsia="Times New Roman" w:hAnsi="Traditional Arabic" w:cs="B Badr"/>
          <w:color w:val="000000" w:themeColor="text1"/>
          <w:sz w:val="28"/>
          <w:szCs w:val="28"/>
          <w:rtl/>
        </w:rPr>
      </w:pPr>
      <w:bookmarkStart w:id="29" w:name="_Toc35536967"/>
      <w:bookmarkStart w:id="30" w:name="_Toc35524974"/>
      <w:bookmarkStart w:id="31" w:name="_Toc35524119"/>
      <w:bookmarkStart w:id="32" w:name="_Toc35932945"/>
      <w:bookmarkStart w:id="33" w:name="_Toc35938692"/>
      <w:bookmarkStart w:id="34" w:name="_Toc35939783"/>
      <w:bookmarkStart w:id="35" w:name="_Toc35939856"/>
      <w:r w:rsidRPr="00D62307">
        <w:rPr>
          <w:rStyle w:val="Heading3Char"/>
          <w:rFonts w:cs="B Badr" w:hint="cs"/>
          <w:b/>
          <w:bCs/>
          <w:color w:val="000000" w:themeColor="text1"/>
          <w:sz w:val="32"/>
          <w:szCs w:val="32"/>
          <w:rtl/>
        </w:rPr>
        <w:lastRenderedPageBreak/>
        <w:t>نتیجه</w:t>
      </w:r>
      <w:bookmarkEnd w:id="29"/>
      <w:bookmarkEnd w:id="30"/>
      <w:bookmarkEnd w:id="31"/>
      <w:bookmarkEnd w:id="32"/>
      <w:bookmarkEnd w:id="33"/>
      <w:bookmarkEnd w:id="34"/>
      <w:bookmarkEnd w:id="35"/>
      <w:r w:rsidRPr="003572B2">
        <w:rPr>
          <w:rStyle w:val="Heading3Char"/>
          <w:rFonts w:cs="B Badr" w:hint="cs"/>
          <w:b/>
          <w:bCs/>
          <w:sz w:val="32"/>
          <w:szCs w:val="32"/>
          <w:rtl/>
        </w:rPr>
        <w:t xml:space="preserve"> </w:t>
      </w:r>
      <w:r>
        <w:rPr>
          <w:rFonts w:ascii="Traditional Arabic" w:eastAsia="Times New Roman" w:hAnsi="Traditional Arabic" w:cs="B Badr" w:hint="cs"/>
          <w:b w:val="0"/>
          <w:bCs/>
          <w:color w:val="000000" w:themeColor="text1"/>
          <w:sz w:val="32"/>
          <w:szCs w:val="32"/>
          <w:rtl/>
        </w:rPr>
        <w:t>:</w:t>
      </w:r>
      <w:r>
        <w:rPr>
          <w:rFonts w:ascii="Traditional Arabic" w:eastAsia="Times New Roman" w:hAnsi="Traditional Arabic" w:cs="B Badr" w:hint="cs"/>
          <w:color w:val="000000" w:themeColor="text1"/>
          <w:sz w:val="28"/>
          <w:szCs w:val="28"/>
          <w:rtl/>
        </w:rPr>
        <w:t xml:space="preserve"> برای تفسیر و تببین و تعریف معنای فلسفه فقه اولا باید به واژگان  این عنوان توجه کرد چرا که اختلاف در معنای اصطلاحی و لغوی این واژگان سبب اختلاف در معنای فلسفه فقه می شود همانطور که بیان شد معنای فلسفه </w:t>
      </w:r>
      <w:r w:rsidR="00A877DB">
        <w:rPr>
          <w:rFonts w:ascii="Traditional Arabic" w:eastAsia="Times New Roman" w:hAnsi="Traditional Arabic" w:cs="B Badr" w:hint="cs"/>
          <w:color w:val="000000" w:themeColor="text1"/>
          <w:sz w:val="28"/>
          <w:szCs w:val="28"/>
          <w:rtl/>
        </w:rPr>
        <w:t xml:space="preserve">فهمیده شد </w:t>
      </w:r>
      <w:r>
        <w:rPr>
          <w:rFonts w:ascii="Traditional Arabic" w:eastAsia="Times New Roman" w:hAnsi="Traditional Arabic" w:cs="B Badr" w:hint="cs"/>
          <w:color w:val="000000" w:themeColor="text1"/>
          <w:sz w:val="28"/>
          <w:szCs w:val="28"/>
          <w:rtl/>
        </w:rPr>
        <w:t xml:space="preserve">اما به خاطر تعابیر مختلف از واژه فقه اتخاذ هر کدام از معانی سبب اختلاف در معانی فلسفه فقه می شود  و همچنین باید به این نکته توجه کرد که در تعریف ارایه شده کدام حیثیت و حیطه فلسفه فقه لحاظ شده است که تعریف از هر منظری سبب روشن شدن همان منظر از مباحث فلسفه فقه می شود </w:t>
      </w:r>
    </w:p>
    <w:p w:rsidR="003572B2" w:rsidRPr="00821F83" w:rsidRDefault="003572B2" w:rsidP="003F7A8F">
      <w:pPr>
        <w:pStyle w:val="Heading3"/>
        <w:rPr>
          <w:rFonts w:ascii="Traditional Arabic" w:eastAsia="Times New Roman" w:hAnsi="Traditional Arabic" w:cs="B Badr"/>
          <w:b w:val="0"/>
          <w:bCs/>
          <w:color w:val="000000" w:themeColor="text1"/>
          <w:sz w:val="36"/>
          <w:szCs w:val="36"/>
        </w:rPr>
      </w:pPr>
      <w:bookmarkStart w:id="36" w:name="_Toc35939784"/>
      <w:bookmarkStart w:id="37" w:name="_Toc35939857"/>
      <w:r w:rsidRPr="00821F83">
        <w:rPr>
          <w:rFonts w:cs="B Badr" w:hint="cs"/>
          <w:b w:val="0"/>
          <w:bCs/>
          <w:sz w:val="36"/>
          <w:szCs w:val="36"/>
          <w:rtl/>
        </w:rPr>
        <w:t>گفتار دوم : موضوع فلسفه فقه</w:t>
      </w:r>
      <w:bookmarkEnd w:id="36"/>
      <w:bookmarkEnd w:id="37"/>
    </w:p>
    <w:p w:rsidR="003572B2" w:rsidRDefault="003572B2" w:rsidP="005F2460">
      <w:pPr>
        <w:bidi/>
        <w:spacing w:before="100" w:beforeAutospacing="1" w:after="100" w:afterAutospacing="1" w:line="240" w:lineRule="auto"/>
        <w:jc w:val="lowKashida"/>
        <w:rPr>
          <w:rFonts w:ascii="Traditional Arabic" w:eastAsia="Times New Roman" w:hAnsi="Traditional Arabic" w:cs="B Badr"/>
          <w:color w:val="000000" w:themeColor="text1"/>
          <w:sz w:val="28"/>
          <w:szCs w:val="28"/>
          <w:rtl/>
        </w:rPr>
      </w:pPr>
      <w:r>
        <w:rPr>
          <w:rFonts w:ascii="Traditional Arabic" w:eastAsia="Times New Roman" w:hAnsi="Traditional Arabic" w:cs="B Badr" w:hint="cs"/>
          <w:color w:val="000000" w:themeColor="text1"/>
          <w:sz w:val="28"/>
          <w:szCs w:val="28"/>
          <w:rtl/>
        </w:rPr>
        <w:t xml:space="preserve">موضوع یک دانش </w:t>
      </w:r>
      <w:r w:rsidR="00223D0B">
        <w:rPr>
          <w:rFonts w:ascii="Traditional Arabic" w:eastAsia="Times New Roman" w:hAnsi="Traditional Arabic" w:cs="B Badr" w:hint="cs"/>
          <w:color w:val="000000" w:themeColor="text1"/>
          <w:sz w:val="28"/>
          <w:szCs w:val="28"/>
          <w:rtl/>
        </w:rPr>
        <w:t xml:space="preserve">، </w:t>
      </w:r>
      <w:r>
        <w:rPr>
          <w:rFonts w:ascii="Traditional Arabic" w:eastAsia="Times New Roman" w:hAnsi="Traditional Arabic" w:cs="B Badr" w:hint="cs"/>
          <w:color w:val="000000" w:themeColor="text1"/>
          <w:sz w:val="28"/>
          <w:szCs w:val="28"/>
          <w:rtl/>
        </w:rPr>
        <w:t xml:space="preserve">محور مشترک مسائل آن دانش است ،به گونه ای که آن مسائل از عوارض مطلق یا عوارض ذاتی آن موضوع و محور بحث می نماید .موضوع یک دانش می تواند واحد یا متعدد باشد  </w:t>
      </w:r>
    </w:p>
    <w:p w:rsidR="003572B2" w:rsidRDefault="003572B2" w:rsidP="005F2460">
      <w:pPr>
        <w:bidi/>
        <w:spacing w:before="100" w:beforeAutospacing="1" w:after="100" w:afterAutospacing="1" w:line="240" w:lineRule="auto"/>
        <w:jc w:val="lowKashida"/>
        <w:rPr>
          <w:rFonts w:ascii="Traditional Arabic" w:eastAsia="Times New Roman" w:hAnsi="Traditional Arabic" w:cs="B Badr"/>
          <w:color w:val="000000" w:themeColor="text1"/>
          <w:sz w:val="28"/>
          <w:szCs w:val="28"/>
          <w:rtl/>
        </w:rPr>
      </w:pPr>
      <w:r>
        <w:rPr>
          <w:rFonts w:ascii="Traditional Arabic" w:eastAsia="Times New Roman" w:hAnsi="Traditional Arabic" w:cs="B Badr" w:hint="cs"/>
          <w:color w:val="000000" w:themeColor="text1"/>
          <w:sz w:val="28"/>
          <w:szCs w:val="28"/>
          <w:rtl/>
        </w:rPr>
        <w:t>موضوع فلسف</w:t>
      </w:r>
      <w:r w:rsidR="00223D0B">
        <w:rPr>
          <w:rFonts w:ascii="Traditional Arabic" w:eastAsia="Times New Roman" w:hAnsi="Traditional Arabic" w:cs="B Badr" w:hint="cs"/>
          <w:color w:val="000000" w:themeColor="text1"/>
          <w:sz w:val="28"/>
          <w:szCs w:val="28"/>
          <w:rtl/>
        </w:rPr>
        <w:t xml:space="preserve">ه فقه بنا بر حیثیت های مختلفی که </w:t>
      </w:r>
      <w:r>
        <w:rPr>
          <w:rFonts w:ascii="Traditional Arabic" w:eastAsia="Times New Roman" w:hAnsi="Traditional Arabic" w:cs="B Badr" w:hint="cs"/>
          <w:color w:val="000000" w:themeColor="text1"/>
          <w:sz w:val="28"/>
          <w:szCs w:val="28"/>
          <w:rtl/>
        </w:rPr>
        <w:t xml:space="preserve"> با آن ،تعریف می شود مختلف است همانطور که اشاره شد اگر </w:t>
      </w:r>
    </w:p>
    <w:p w:rsidR="003572B2" w:rsidRDefault="003572B2" w:rsidP="00223D0B">
      <w:pPr>
        <w:bidi/>
        <w:spacing w:before="100" w:beforeAutospacing="1" w:after="100" w:afterAutospacing="1" w:line="240" w:lineRule="auto"/>
        <w:jc w:val="lowKashida"/>
        <w:rPr>
          <w:rFonts w:ascii="Traditional Arabic" w:eastAsia="Times New Roman" w:hAnsi="Traditional Arabic" w:cs="B Badr"/>
          <w:color w:val="000000" w:themeColor="text1"/>
          <w:sz w:val="28"/>
          <w:szCs w:val="28"/>
          <w:rtl/>
        </w:rPr>
      </w:pPr>
      <w:r>
        <w:rPr>
          <w:rFonts w:ascii="Traditional Arabic" w:eastAsia="Times New Roman" w:hAnsi="Traditional Arabic" w:cs="B Badr" w:hint="cs"/>
          <w:color w:val="000000" w:themeColor="text1"/>
          <w:sz w:val="28"/>
          <w:szCs w:val="28"/>
          <w:rtl/>
        </w:rPr>
        <w:t xml:space="preserve">حیثیت اول در فلسفه فقه لحاظ شود موضوع آن شریعت و احکام الهی است چرا که فقه  بخشی از حقیقت دین است که بر پیامبر اکرم صلی الله علیه و اله وسلم نازل شده و فلسفه فقه علمی ناظر بر شریعت است اما اگر حیثیت دوم را لحاظ کنیم موضوع فلسفه فقه مسائل و قضایای استنباط شده ی فقها  و نظرات فقهی آن هاست و فلسفه فقه عهده دار مباحثی است که به این مجموعه مربوط می شود و همچنین لحاظ کردن حیثیت سوم </w:t>
      </w:r>
      <w:r w:rsidR="00223D0B">
        <w:rPr>
          <w:rFonts w:ascii="Traditional Arabic" w:eastAsia="Times New Roman" w:hAnsi="Traditional Arabic" w:cs="B Badr" w:hint="cs"/>
          <w:color w:val="000000" w:themeColor="text1"/>
          <w:sz w:val="28"/>
          <w:szCs w:val="28"/>
          <w:rtl/>
        </w:rPr>
        <w:t xml:space="preserve">که در تعریف بیان شد می تواند </w:t>
      </w:r>
      <w:r>
        <w:rPr>
          <w:rFonts w:ascii="Traditional Arabic" w:eastAsia="Times New Roman" w:hAnsi="Traditional Arabic" w:cs="B Badr" w:hint="cs"/>
          <w:color w:val="000000" w:themeColor="text1"/>
          <w:sz w:val="28"/>
          <w:szCs w:val="28"/>
          <w:rtl/>
        </w:rPr>
        <w:t xml:space="preserve">موضوع فلسفه </w:t>
      </w:r>
      <w:r>
        <w:rPr>
          <w:rFonts w:ascii="Traditional Arabic" w:eastAsia="Times New Roman" w:hAnsi="Traditional Arabic" w:cs="B Badr" w:hint="cs"/>
          <w:color w:val="000000" w:themeColor="text1"/>
          <w:sz w:val="28"/>
          <w:szCs w:val="28"/>
          <w:rtl/>
          <w:lang w:bidi="fa-IR"/>
        </w:rPr>
        <w:t xml:space="preserve">فقه </w:t>
      </w:r>
      <w:r w:rsidR="00223D0B">
        <w:rPr>
          <w:rFonts w:ascii="Traditional Arabic" w:eastAsia="Times New Roman" w:hAnsi="Traditional Arabic" w:cs="B Badr" w:hint="cs"/>
          <w:color w:val="000000" w:themeColor="text1"/>
          <w:sz w:val="28"/>
          <w:szCs w:val="28"/>
          <w:rtl/>
        </w:rPr>
        <w:t xml:space="preserve">اجتهاد و عملیات مجتهد را در پی خواهد داشت </w:t>
      </w:r>
      <w:r>
        <w:rPr>
          <w:rFonts w:ascii="Traditional Arabic" w:eastAsia="Times New Roman" w:hAnsi="Traditional Arabic" w:cs="B Badr" w:hint="cs"/>
          <w:color w:val="000000" w:themeColor="text1"/>
          <w:sz w:val="28"/>
          <w:szCs w:val="28"/>
          <w:rtl/>
        </w:rPr>
        <w:t xml:space="preserve"> </w:t>
      </w:r>
    </w:p>
    <w:p w:rsidR="0030117A" w:rsidRPr="00821F83" w:rsidRDefault="0030117A" w:rsidP="003F7A8F">
      <w:pPr>
        <w:pStyle w:val="Heading3"/>
        <w:rPr>
          <w:rFonts w:cs="B Badr"/>
          <w:b w:val="0"/>
          <w:bCs/>
          <w:sz w:val="36"/>
          <w:szCs w:val="36"/>
        </w:rPr>
      </w:pPr>
      <w:bookmarkStart w:id="38" w:name="_Toc35939785"/>
      <w:bookmarkStart w:id="39" w:name="_Toc35939858"/>
      <w:r w:rsidRPr="00821F83">
        <w:rPr>
          <w:rFonts w:cs="B Badr" w:hint="cs"/>
          <w:b w:val="0"/>
          <w:bCs/>
          <w:sz w:val="36"/>
          <w:szCs w:val="36"/>
          <w:rtl/>
        </w:rPr>
        <w:t>گفتار سوم : اهداف و فواید فلسفه فقه</w:t>
      </w:r>
      <w:bookmarkEnd w:id="38"/>
      <w:bookmarkEnd w:id="39"/>
    </w:p>
    <w:p w:rsidR="0030117A" w:rsidRDefault="0030117A" w:rsidP="005F2460">
      <w:pPr>
        <w:bidi/>
        <w:spacing w:before="100" w:beforeAutospacing="1" w:after="100" w:afterAutospacing="1" w:line="240" w:lineRule="auto"/>
        <w:jc w:val="lowKashida"/>
        <w:rPr>
          <w:rFonts w:ascii="Traditional Arabic" w:eastAsia="Times New Roman" w:hAnsi="Traditional Arabic" w:cs="B Badr"/>
          <w:color w:val="000000" w:themeColor="text1"/>
          <w:sz w:val="28"/>
          <w:szCs w:val="28"/>
          <w:rtl/>
        </w:rPr>
      </w:pPr>
      <w:r>
        <w:rPr>
          <w:rFonts w:ascii="Traditional Arabic" w:eastAsia="Times New Roman" w:hAnsi="Traditional Arabic" w:cs="B Badr" w:hint="cs"/>
          <w:color w:val="000000" w:themeColor="text1"/>
          <w:sz w:val="28"/>
          <w:szCs w:val="28"/>
          <w:rtl/>
        </w:rPr>
        <w:t>یکی از پرسش های مهمی که درباره این نوع از علوم که به علوم درجه دوم یا علوم ناظر معروف اند مطرح است این است که هدف از تدوین این علوم چیست ؟؟</w:t>
      </w:r>
    </w:p>
    <w:p w:rsidR="0030117A" w:rsidRDefault="0030117A" w:rsidP="005F2460">
      <w:pPr>
        <w:bidi/>
        <w:spacing w:before="100" w:beforeAutospacing="1" w:after="100" w:afterAutospacing="1" w:line="240" w:lineRule="auto"/>
        <w:jc w:val="lowKashida"/>
        <w:rPr>
          <w:rFonts w:ascii="Traditional Arabic" w:eastAsia="Times New Roman" w:hAnsi="Traditional Arabic" w:cs="B Badr"/>
          <w:color w:val="000000" w:themeColor="text1"/>
          <w:sz w:val="28"/>
          <w:szCs w:val="28"/>
          <w:rtl/>
        </w:rPr>
      </w:pPr>
      <w:r>
        <w:rPr>
          <w:rFonts w:ascii="Traditional Arabic" w:eastAsia="Times New Roman" w:hAnsi="Traditional Arabic" w:cs="B Badr" w:hint="cs"/>
          <w:color w:val="000000" w:themeColor="text1"/>
          <w:sz w:val="28"/>
          <w:szCs w:val="28"/>
          <w:rtl/>
        </w:rPr>
        <w:t xml:space="preserve">این سوال را می توان از دو منظر مورد بررسی قرار داده و پاسخ داد یکی از جهت عام درباره همه فلسفه های مضاف این پرسش وجود دارد و دیگری از ناحیه فلسفه فقه اما به دلیل اینکه در این پژوهش سعی داریم به عنوان </w:t>
      </w:r>
      <w:r>
        <w:rPr>
          <w:rFonts w:ascii="Traditional Arabic" w:eastAsia="Times New Roman" w:hAnsi="Traditional Arabic" w:cs="B Badr" w:hint="cs"/>
          <w:color w:val="000000" w:themeColor="text1"/>
          <w:sz w:val="28"/>
          <w:szCs w:val="28"/>
          <w:rtl/>
        </w:rPr>
        <w:lastRenderedPageBreak/>
        <w:t xml:space="preserve">یک موضوع فرعی و مقدماتی به فلسفه فقه به طور عنوان واحد (نه فلسفه ی فقه به عنوان یک عنوان مرکب )بپردازیم لذا در پاسخ دادن از دو منظر خود </w:t>
      </w:r>
      <w:r w:rsidR="00A1593A">
        <w:rPr>
          <w:rFonts w:ascii="Traditional Arabic" w:eastAsia="Times New Roman" w:hAnsi="Traditional Arabic" w:cs="B Badr" w:hint="cs"/>
          <w:color w:val="000000" w:themeColor="text1"/>
          <w:sz w:val="28"/>
          <w:szCs w:val="28"/>
          <w:rtl/>
        </w:rPr>
        <w:t>داری می کنیم.</w:t>
      </w:r>
    </w:p>
    <w:p w:rsidR="0030117A" w:rsidRDefault="0030117A" w:rsidP="005F2460">
      <w:pPr>
        <w:bidi/>
        <w:spacing w:before="100" w:beforeAutospacing="1" w:after="100" w:afterAutospacing="1" w:line="240" w:lineRule="auto"/>
        <w:jc w:val="lowKashida"/>
        <w:rPr>
          <w:rFonts w:ascii="Arial" w:hAnsi="Arial" w:cs="B Badr"/>
          <w:sz w:val="24"/>
          <w:szCs w:val="24"/>
          <w:rtl/>
        </w:rPr>
      </w:pPr>
      <w:r>
        <w:rPr>
          <w:rFonts w:ascii="Traditional Arabic" w:eastAsia="Times New Roman" w:hAnsi="Traditional Arabic" w:cs="B Badr" w:hint="cs"/>
          <w:color w:val="000000" w:themeColor="text1"/>
          <w:sz w:val="28"/>
          <w:szCs w:val="28"/>
          <w:rtl/>
        </w:rPr>
        <w:t xml:space="preserve">1)یکی از فواید فلسفه های علم نقادی همان علم به طوری که در این رفت و برگشت ها و پرسش و پاسخ ها علوم رشد می کنند که این بیان درباره فلسفه فقه نیز صادق است همانطور که رشد علم فیزیک در قرن نوزدهم تا حدی مرهون فلسفه فیزیک است </w:t>
      </w:r>
      <w:r>
        <w:rPr>
          <w:rFonts w:ascii="Traditional Arabic" w:eastAsia="Times New Roman" w:hAnsi="Traditional Arabic" w:cs="B Badr" w:hint="cs"/>
          <w:color w:val="000000" w:themeColor="text1"/>
          <w:sz w:val="24"/>
          <w:szCs w:val="24"/>
          <w:rtl/>
        </w:rPr>
        <w:t>(</w:t>
      </w:r>
      <w:r>
        <w:rPr>
          <w:rFonts w:ascii="Arial" w:hAnsi="Arial" w:cs="B Badr" w:hint="cs"/>
          <w:sz w:val="24"/>
          <w:szCs w:val="24"/>
          <w:rtl/>
        </w:rPr>
        <w:t xml:space="preserve"> عابدی شاهرودی،گفتگوهای فلسفه فقه ص 162)</w:t>
      </w:r>
    </w:p>
    <w:p w:rsidR="0030117A" w:rsidRDefault="0030117A" w:rsidP="005F2460">
      <w:pPr>
        <w:bidi/>
        <w:spacing w:before="100" w:beforeAutospacing="1" w:after="100" w:afterAutospacing="1" w:line="240" w:lineRule="auto"/>
        <w:jc w:val="lowKashida"/>
        <w:rPr>
          <w:rFonts w:asciiTheme="minorBidi" w:hAnsiTheme="minorBidi" w:cs="B Badr"/>
          <w:sz w:val="24"/>
          <w:szCs w:val="24"/>
          <w:rtl/>
        </w:rPr>
      </w:pPr>
      <w:r>
        <w:rPr>
          <w:rFonts w:ascii="Arial" w:hAnsi="Arial" w:cs="B Badr" w:hint="cs"/>
          <w:sz w:val="28"/>
          <w:szCs w:val="28"/>
          <w:rtl/>
        </w:rPr>
        <w:t>2)تشخیص و تعیین پیش فرض های علم فقه ، رده بندی آن ها ، تحقیق نقادانه در باب آن ها و اثبات آن ها</w:t>
      </w:r>
      <w:r w:rsidR="004C2BC3">
        <w:rPr>
          <w:rFonts w:ascii="Arial" w:hAnsi="Arial" w:cs="B Badr" w:hint="cs"/>
          <w:sz w:val="28"/>
          <w:szCs w:val="28"/>
          <w:rtl/>
        </w:rPr>
        <w:t xml:space="preserve"> </w:t>
      </w:r>
      <w:r>
        <w:rPr>
          <w:rFonts w:ascii="Arial" w:hAnsi="Arial" w:cs="B Badr" w:hint="cs"/>
          <w:sz w:val="28"/>
          <w:szCs w:val="28"/>
          <w:rtl/>
        </w:rPr>
        <w:t xml:space="preserve">از شوون و کارکرد های فلسفه فقه است </w:t>
      </w:r>
      <w:r>
        <w:rPr>
          <w:rFonts w:ascii="Arial" w:hAnsi="Arial" w:cs="B Badr" w:hint="cs"/>
          <w:sz w:val="24"/>
          <w:szCs w:val="24"/>
          <w:rtl/>
        </w:rPr>
        <w:t>(</w:t>
      </w:r>
      <w:r>
        <w:rPr>
          <w:rFonts w:asciiTheme="minorBidi" w:hAnsiTheme="minorBidi" w:cs="B Badr" w:hint="cs"/>
          <w:sz w:val="24"/>
          <w:szCs w:val="24"/>
          <w:rtl/>
        </w:rPr>
        <w:t>ملکیان، فلسفه فقه درنظر خواهی از دانشوران ،فصلنامه نقد و نظر،ش 12 ص40)</w:t>
      </w:r>
    </w:p>
    <w:p w:rsidR="0030117A" w:rsidRDefault="0030117A" w:rsidP="005F2460">
      <w:pPr>
        <w:bidi/>
        <w:spacing w:before="100" w:beforeAutospacing="1" w:after="100" w:afterAutospacing="1" w:line="240" w:lineRule="auto"/>
        <w:jc w:val="lowKashida"/>
        <w:rPr>
          <w:rFonts w:asciiTheme="minorBidi" w:hAnsiTheme="minorBidi" w:cs="B Badr"/>
          <w:sz w:val="28"/>
          <w:szCs w:val="28"/>
          <w:rtl/>
        </w:rPr>
      </w:pPr>
      <w:r>
        <w:rPr>
          <w:rFonts w:asciiTheme="minorBidi" w:hAnsiTheme="minorBidi" w:cs="B Badr" w:hint="cs"/>
          <w:sz w:val="28"/>
          <w:szCs w:val="28"/>
          <w:rtl/>
        </w:rPr>
        <w:t xml:space="preserve">3)چیزی که می توان از فلسفه فقه انتظار داشت با روشن کردن مبادی تصوری و تصدیقی و روش شناسی و شناخت شناسی در شفاف شدن مبانی فقه به ما کمک کند که این روشن شدن اولا تاثیر مستقیمی گزاره های فقه می گذارد به نحوی که سبب نگاه عالمانه به گزاره های فقه و تحول گزاره های فقه می شود </w:t>
      </w:r>
    </w:p>
    <w:p w:rsidR="0030117A" w:rsidRDefault="0030117A" w:rsidP="005F2460">
      <w:pPr>
        <w:bidi/>
        <w:spacing w:before="100" w:beforeAutospacing="1" w:after="100" w:afterAutospacing="1" w:line="240" w:lineRule="auto"/>
        <w:jc w:val="lowKashida"/>
        <w:rPr>
          <w:rFonts w:asciiTheme="minorBidi" w:hAnsiTheme="minorBidi" w:cs="B Badr"/>
          <w:sz w:val="24"/>
          <w:szCs w:val="24"/>
          <w:rtl/>
        </w:rPr>
      </w:pPr>
      <w:r>
        <w:rPr>
          <w:rFonts w:asciiTheme="minorBidi" w:hAnsiTheme="minorBidi" w:cs="B Badr" w:hint="cs"/>
          <w:sz w:val="28"/>
          <w:szCs w:val="28"/>
          <w:rtl/>
        </w:rPr>
        <w:t xml:space="preserve">قایل قول فوق به این نظر نیز قایل است که فلسفه فقه برای عالمان فقه و دیگران روشن می کند که علم فقه بر چه اموری در بیرون خودش مبتنی است که از به عنوان مهم ترین فایده فلسفه فقه یاد کرده است </w:t>
      </w:r>
      <w:r>
        <w:rPr>
          <w:rFonts w:asciiTheme="minorBidi" w:hAnsiTheme="minorBidi" w:cs="B Badr" w:hint="cs"/>
          <w:sz w:val="24"/>
          <w:szCs w:val="24"/>
          <w:rtl/>
        </w:rPr>
        <w:t>(لاریجانی ، گفتگوهای فلسفه فقه ، ص206)</w:t>
      </w:r>
    </w:p>
    <w:p w:rsidR="0030117A" w:rsidRDefault="0030117A" w:rsidP="005F2460">
      <w:pPr>
        <w:bidi/>
        <w:spacing w:before="100" w:beforeAutospacing="1" w:after="100" w:afterAutospacing="1" w:line="240" w:lineRule="auto"/>
        <w:jc w:val="lowKashida"/>
        <w:rPr>
          <w:rFonts w:asciiTheme="minorBidi" w:hAnsiTheme="minorBidi" w:cs="B Badr"/>
          <w:sz w:val="28"/>
          <w:szCs w:val="28"/>
          <w:rtl/>
        </w:rPr>
      </w:pPr>
      <w:bookmarkStart w:id="40" w:name="_Toc35536968"/>
      <w:bookmarkStart w:id="41" w:name="_Toc35524975"/>
      <w:bookmarkStart w:id="42" w:name="_Toc35524120"/>
      <w:bookmarkStart w:id="43" w:name="_Toc35932946"/>
      <w:bookmarkStart w:id="44" w:name="_Toc35938693"/>
      <w:bookmarkStart w:id="45" w:name="_Toc35939786"/>
      <w:bookmarkStart w:id="46" w:name="_Toc35939859"/>
      <w:r w:rsidRPr="00D62307">
        <w:rPr>
          <w:rStyle w:val="Heading1Char"/>
          <w:rFonts w:hint="cs"/>
          <w:color w:val="auto"/>
          <w:sz w:val="32"/>
          <w:szCs w:val="32"/>
          <w:rtl/>
        </w:rPr>
        <w:t>نتیجه</w:t>
      </w:r>
      <w:bookmarkEnd w:id="40"/>
      <w:bookmarkEnd w:id="41"/>
      <w:bookmarkEnd w:id="42"/>
      <w:bookmarkEnd w:id="43"/>
      <w:bookmarkEnd w:id="44"/>
      <w:bookmarkEnd w:id="45"/>
      <w:bookmarkEnd w:id="46"/>
      <w:r w:rsidRPr="00D62307">
        <w:rPr>
          <w:rFonts w:asciiTheme="minorBidi" w:hAnsiTheme="minorBidi" w:cs="B Badr" w:hint="cs"/>
          <w:sz w:val="32"/>
          <w:szCs w:val="32"/>
          <w:rtl/>
        </w:rPr>
        <w:t xml:space="preserve"> </w:t>
      </w:r>
      <w:r>
        <w:rPr>
          <w:rFonts w:asciiTheme="minorBidi" w:hAnsiTheme="minorBidi" w:cs="B Badr" w:hint="cs"/>
          <w:b w:val="0"/>
          <w:bCs/>
          <w:sz w:val="32"/>
          <w:szCs w:val="32"/>
          <w:rtl/>
        </w:rPr>
        <w:t>:</w:t>
      </w:r>
      <w:r>
        <w:rPr>
          <w:rFonts w:asciiTheme="minorBidi" w:hAnsiTheme="minorBidi" w:cs="B Badr" w:hint="cs"/>
          <w:sz w:val="28"/>
          <w:szCs w:val="28"/>
          <w:rtl/>
        </w:rPr>
        <w:t xml:space="preserve"> به طور کلی می توان اهداف فلسفه یک علم را به شناخت و بررسی آن علم در ابعاد و جنبه های مختلف آن علم دانست ابعادی همچون اهداف ،روش ها،مبانی،منابع ، ساختار،مکاتب،گرایش ها و علوم تاثیر گذار بر آن علم و.... .هرچند برخی از جنبه ها نسبت به برخی دیگری حائز اهمیت تر است مثلا از نظر تحول افرینی اهداف و مبانی و روش ها دارای اهمیت خاصی نسبت به سایر عناوین دارند بنابراین می توان اهداف فلسفه فقه را در سه محور اصلی تعریف کرد </w:t>
      </w:r>
    </w:p>
    <w:p w:rsidR="0030117A" w:rsidRDefault="0030117A" w:rsidP="005F2460">
      <w:pPr>
        <w:bidi/>
        <w:spacing w:before="100" w:beforeAutospacing="1" w:after="100" w:afterAutospacing="1" w:line="240" w:lineRule="auto"/>
        <w:jc w:val="lowKashida"/>
        <w:rPr>
          <w:rFonts w:asciiTheme="minorBidi" w:hAnsiTheme="minorBidi" w:cs="B Badr"/>
          <w:sz w:val="28"/>
          <w:szCs w:val="28"/>
          <w:rtl/>
        </w:rPr>
      </w:pPr>
      <w:r>
        <w:rPr>
          <w:rFonts w:asciiTheme="minorBidi" w:hAnsiTheme="minorBidi" w:cs="B Badr" w:hint="cs"/>
          <w:sz w:val="28"/>
          <w:szCs w:val="28"/>
          <w:rtl/>
        </w:rPr>
        <w:t>1.شناخت دقیق و عمیق رشته علمی فقه از جنبه های مختلف (که مفصلا در ساختار بحث خواهد شد )نظیر مبانی ،اهداف ،روشها و ساختار ، منابع ، مکاتب و....</w:t>
      </w:r>
    </w:p>
    <w:p w:rsidR="0030117A" w:rsidRDefault="0030117A" w:rsidP="005F2460">
      <w:pPr>
        <w:bidi/>
        <w:spacing w:before="100" w:beforeAutospacing="1" w:after="100" w:afterAutospacing="1" w:line="240" w:lineRule="auto"/>
        <w:jc w:val="lowKashida"/>
        <w:rPr>
          <w:rFonts w:asciiTheme="minorBidi" w:hAnsiTheme="minorBidi" w:cs="B Badr"/>
          <w:sz w:val="28"/>
          <w:szCs w:val="28"/>
          <w:rtl/>
        </w:rPr>
      </w:pPr>
      <w:r>
        <w:rPr>
          <w:rFonts w:asciiTheme="minorBidi" w:hAnsiTheme="minorBidi" w:cs="B Badr" w:hint="cs"/>
          <w:sz w:val="28"/>
          <w:szCs w:val="28"/>
          <w:rtl/>
        </w:rPr>
        <w:lastRenderedPageBreak/>
        <w:t xml:space="preserve">2.ارزیابی و بررسی نقادانه یک رشته علمی از جنبه های یاد شده </w:t>
      </w:r>
    </w:p>
    <w:p w:rsidR="0030117A" w:rsidRDefault="0030117A" w:rsidP="005F2460">
      <w:pPr>
        <w:bidi/>
        <w:spacing w:before="100" w:beforeAutospacing="1" w:after="100" w:afterAutospacing="1" w:line="240" w:lineRule="auto"/>
        <w:jc w:val="lowKashida"/>
        <w:rPr>
          <w:rFonts w:asciiTheme="minorBidi" w:hAnsiTheme="minorBidi" w:cs="B Badr"/>
          <w:sz w:val="28"/>
          <w:szCs w:val="28"/>
          <w:rtl/>
          <w:lang w:bidi="fa-IR"/>
        </w:rPr>
      </w:pPr>
      <w:r>
        <w:rPr>
          <w:rFonts w:asciiTheme="minorBidi" w:hAnsiTheme="minorBidi" w:cs="B Badr" w:hint="cs"/>
          <w:sz w:val="28"/>
          <w:szCs w:val="28"/>
          <w:rtl/>
          <w:lang w:bidi="fa-IR"/>
        </w:rPr>
        <w:t xml:space="preserve">3.ارایه پیشنهاد درباره ابعاد یک رشته علمی </w:t>
      </w:r>
    </w:p>
    <w:p w:rsidR="00A1593A" w:rsidRDefault="0030117A" w:rsidP="00D564B1">
      <w:pPr>
        <w:bidi/>
        <w:spacing w:before="100" w:beforeAutospacing="1" w:after="100" w:afterAutospacing="1" w:line="240" w:lineRule="auto"/>
        <w:jc w:val="lowKashida"/>
        <w:rPr>
          <w:rFonts w:ascii="Arial" w:hAnsi="Arial" w:cs="B Badr"/>
          <w:sz w:val="24"/>
          <w:szCs w:val="24"/>
          <w:rtl/>
        </w:rPr>
      </w:pPr>
      <w:r>
        <w:rPr>
          <w:rFonts w:asciiTheme="minorBidi" w:hAnsiTheme="minorBidi" w:cs="B Badr" w:hint="cs"/>
          <w:sz w:val="28"/>
          <w:szCs w:val="28"/>
          <w:rtl/>
          <w:lang w:bidi="fa-IR"/>
        </w:rPr>
        <w:t xml:space="preserve">البته این در صورتی است که ما هدف فلسفه فقه را توصیفی و توصیه ای بداینم اما اگر بنا بر برخی فقط توصیفی بدانیم تنها هدف اول و اگر توصیه ای بدانیم تنها هدف دوم و سوم برای فلسفه فقه ثابت خواهد بود </w:t>
      </w:r>
      <w:r>
        <w:rPr>
          <w:rFonts w:asciiTheme="minorBidi" w:hAnsiTheme="minorBidi" w:cs="B Badr" w:hint="cs"/>
          <w:sz w:val="24"/>
          <w:szCs w:val="24"/>
          <w:rtl/>
          <w:lang w:bidi="fa-IR"/>
        </w:rPr>
        <w:t>(</w:t>
      </w:r>
      <w:r>
        <w:rPr>
          <w:rFonts w:ascii="Arial" w:hAnsi="Arial" w:cs="B Badr" w:hint="cs"/>
          <w:sz w:val="24"/>
          <w:szCs w:val="24"/>
          <w:rtl/>
        </w:rPr>
        <w:t>دکتر سعید ضیایی فر/فلسفه فقه /پژوهشگاه حوزه و دانشگاه و سازمان مطالعه و تدوین کتب علوم انسانی دانشگاه ها (سمت )/ چاپ اول زمستان  92ص 22)</w:t>
      </w:r>
    </w:p>
    <w:p w:rsidR="00D564B1" w:rsidRDefault="00D564B1" w:rsidP="00502D98">
      <w:pPr>
        <w:pStyle w:val="Heading1"/>
        <w:rPr>
          <w:rtl/>
        </w:rPr>
      </w:pPr>
    </w:p>
    <w:p w:rsidR="008E31B0" w:rsidRDefault="008E31B0" w:rsidP="008E31B0">
      <w:pPr>
        <w:rPr>
          <w:rtl/>
          <w:lang w:bidi="fa-IR"/>
        </w:rPr>
      </w:pPr>
    </w:p>
    <w:p w:rsidR="0080027C" w:rsidRDefault="0080027C" w:rsidP="0080027C">
      <w:pPr>
        <w:pStyle w:val="Heading1"/>
        <w:rPr>
          <w:rtl/>
        </w:rPr>
      </w:pPr>
    </w:p>
    <w:p w:rsidR="0080027C" w:rsidRDefault="0080027C" w:rsidP="0080027C">
      <w:pPr>
        <w:bidi/>
        <w:rPr>
          <w:rtl/>
          <w:lang w:bidi="fa-IR"/>
        </w:rPr>
      </w:pPr>
    </w:p>
    <w:p w:rsidR="0080027C" w:rsidRDefault="0080027C" w:rsidP="0080027C">
      <w:pPr>
        <w:pStyle w:val="Heading1"/>
        <w:rPr>
          <w:rtl/>
        </w:rPr>
      </w:pPr>
    </w:p>
    <w:p w:rsidR="0080027C" w:rsidRDefault="0080027C" w:rsidP="0080027C">
      <w:pPr>
        <w:bidi/>
        <w:rPr>
          <w:rtl/>
          <w:lang w:bidi="fa-IR"/>
        </w:rPr>
      </w:pPr>
    </w:p>
    <w:p w:rsidR="0080027C" w:rsidRDefault="0080027C" w:rsidP="0080027C">
      <w:pPr>
        <w:pStyle w:val="Heading1"/>
        <w:rPr>
          <w:rtl/>
        </w:rPr>
      </w:pPr>
    </w:p>
    <w:p w:rsidR="0080027C" w:rsidRDefault="0080027C" w:rsidP="0080027C">
      <w:pPr>
        <w:bidi/>
        <w:rPr>
          <w:rtl/>
          <w:lang w:bidi="fa-IR"/>
        </w:rPr>
      </w:pPr>
    </w:p>
    <w:p w:rsidR="0080027C" w:rsidRDefault="0080027C" w:rsidP="0080027C">
      <w:pPr>
        <w:pStyle w:val="Heading1"/>
        <w:rPr>
          <w:rtl/>
        </w:rPr>
      </w:pPr>
    </w:p>
    <w:p w:rsidR="0080027C" w:rsidRDefault="0080027C" w:rsidP="0080027C">
      <w:pPr>
        <w:bidi/>
        <w:rPr>
          <w:rtl/>
          <w:lang w:bidi="fa-IR"/>
        </w:rPr>
      </w:pPr>
    </w:p>
    <w:p w:rsidR="0080027C" w:rsidRDefault="0080027C" w:rsidP="0080027C">
      <w:pPr>
        <w:pStyle w:val="Heading1"/>
        <w:rPr>
          <w:rtl/>
        </w:rPr>
      </w:pPr>
    </w:p>
    <w:p w:rsidR="0080027C" w:rsidRPr="0080027C" w:rsidRDefault="0080027C" w:rsidP="0080027C">
      <w:pPr>
        <w:bidi/>
        <w:rPr>
          <w:rtl/>
          <w:lang w:bidi="fa-IR"/>
        </w:rPr>
      </w:pPr>
    </w:p>
    <w:p w:rsidR="008E31B0" w:rsidRPr="008E31B0" w:rsidRDefault="008E31B0" w:rsidP="008E31B0">
      <w:pPr>
        <w:pStyle w:val="Heading1"/>
        <w:bidi w:val="0"/>
        <w:rPr>
          <w:rtl/>
        </w:rPr>
      </w:pPr>
    </w:p>
    <w:p w:rsidR="00D564B1" w:rsidRDefault="00D564B1" w:rsidP="00D564B1">
      <w:pPr>
        <w:rPr>
          <w:rtl/>
        </w:rPr>
      </w:pPr>
    </w:p>
    <w:p w:rsidR="004C2BC3" w:rsidRDefault="004C2BC3" w:rsidP="004C2BC3">
      <w:pPr>
        <w:pStyle w:val="Heading1"/>
        <w:rPr>
          <w:rtl/>
          <w:lang w:bidi="ar-SA"/>
        </w:rPr>
      </w:pPr>
    </w:p>
    <w:p w:rsidR="004C2BC3" w:rsidRPr="004C2BC3" w:rsidRDefault="004C2BC3" w:rsidP="004C2BC3">
      <w:pPr>
        <w:bidi/>
        <w:rPr>
          <w:rtl/>
        </w:rPr>
      </w:pPr>
    </w:p>
    <w:p w:rsidR="00A1593A" w:rsidRPr="00821F83" w:rsidRDefault="00A1593A" w:rsidP="00821F83">
      <w:pPr>
        <w:pStyle w:val="Heading2"/>
        <w:jc w:val="center"/>
        <w:rPr>
          <w:rFonts w:cs="B Badr"/>
          <w:b w:val="0"/>
          <w:bCs/>
          <w:szCs w:val="40"/>
          <w:rtl/>
        </w:rPr>
      </w:pPr>
      <w:bookmarkStart w:id="47" w:name="_Toc35939787"/>
      <w:bookmarkStart w:id="48" w:name="_Toc35939860"/>
      <w:r w:rsidRPr="00821F83">
        <w:rPr>
          <w:rFonts w:cs="B Badr" w:hint="cs"/>
          <w:b w:val="0"/>
          <w:bCs/>
          <w:szCs w:val="40"/>
          <w:rtl/>
        </w:rPr>
        <w:lastRenderedPageBreak/>
        <w:t>فصل دوم: مسائل فلسفه فقه</w:t>
      </w:r>
      <w:bookmarkEnd w:id="47"/>
      <w:bookmarkEnd w:id="48"/>
    </w:p>
    <w:p w:rsidR="008E31B0" w:rsidRDefault="008E31B0" w:rsidP="008E31B0">
      <w:pPr>
        <w:pStyle w:val="Heading1"/>
        <w:rPr>
          <w:rtl/>
          <w:lang w:bidi="ar-SA"/>
        </w:rPr>
      </w:pPr>
    </w:p>
    <w:p w:rsidR="008E31B0" w:rsidRPr="008E31B0" w:rsidRDefault="008E31B0" w:rsidP="008E31B0">
      <w:pPr>
        <w:bidi/>
      </w:pPr>
    </w:p>
    <w:p w:rsidR="00A1593A" w:rsidRPr="00A1593A" w:rsidRDefault="00A1593A" w:rsidP="00502D98">
      <w:pPr>
        <w:pStyle w:val="Heading1"/>
        <w:rPr>
          <w:rtl/>
        </w:rPr>
      </w:pPr>
    </w:p>
    <w:p w:rsidR="0030117A" w:rsidRPr="0030117A" w:rsidRDefault="0030117A" w:rsidP="00502D98">
      <w:pPr>
        <w:pStyle w:val="Heading1"/>
        <w:rPr>
          <w:rtl/>
        </w:rPr>
      </w:pPr>
    </w:p>
    <w:p w:rsidR="000B085E" w:rsidRPr="000B085E" w:rsidRDefault="000B085E" w:rsidP="00502D98">
      <w:pPr>
        <w:pStyle w:val="Heading1"/>
      </w:pPr>
    </w:p>
    <w:p w:rsidR="009400FC" w:rsidRPr="000B085E" w:rsidRDefault="009400FC" w:rsidP="005F2460">
      <w:pPr>
        <w:spacing w:line="240" w:lineRule="auto"/>
        <w:jc w:val="lowKashida"/>
        <w:rPr>
          <w:rFonts w:cs="B Badr"/>
          <w:b w:val="0"/>
          <w:bCs/>
          <w:sz w:val="32"/>
          <w:szCs w:val="32"/>
          <w:lang w:bidi="fa-IR"/>
        </w:rPr>
      </w:pPr>
    </w:p>
    <w:p w:rsidR="009400FC" w:rsidRPr="009400FC" w:rsidRDefault="009400FC" w:rsidP="00502D98">
      <w:pPr>
        <w:pStyle w:val="Heading1"/>
        <w:rPr>
          <w:rtl/>
        </w:rPr>
      </w:pPr>
    </w:p>
    <w:p w:rsidR="009400FC" w:rsidRDefault="009400FC" w:rsidP="005F2460">
      <w:pPr>
        <w:spacing w:line="240" w:lineRule="auto"/>
        <w:jc w:val="lowKashida"/>
        <w:rPr>
          <w:rtl/>
          <w:lang w:bidi="fa-IR"/>
        </w:rPr>
      </w:pPr>
    </w:p>
    <w:p w:rsidR="005F2460" w:rsidRDefault="005F2460" w:rsidP="00502D98">
      <w:pPr>
        <w:pStyle w:val="Heading1"/>
        <w:rPr>
          <w:rtl/>
        </w:rPr>
      </w:pPr>
    </w:p>
    <w:p w:rsidR="005F2460" w:rsidRDefault="005F2460" w:rsidP="005F2460">
      <w:pPr>
        <w:bidi/>
        <w:rPr>
          <w:rtl/>
          <w:lang w:bidi="fa-IR"/>
        </w:rPr>
      </w:pPr>
    </w:p>
    <w:p w:rsidR="00D564B1" w:rsidRDefault="00D564B1" w:rsidP="005F2460">
      <w:pPr>
        <w:bidi/>
        <w:spacing w:before="100" w:beforeAutospacing="1" w:after="100" w:afterAutospacing="1" w:line="240" w:lineRule="auto"/>
        <w:jc w:val="lowKashida"/>
        <w:rPr>
          <w:rFonts w:eastAsia="B Badr" w:cs="B Badr"/>
          <w:bCs/>
          <w:color w:val="000000" w:themeColor="text1"/>
          <w:sz w:val="28"/>
          <w:szCs w:val="28"/>
          <w:rtl/>
        </w:rPr>
      </w:pPr>
    </w:p>
    <w:p w:rsidR="0080027C" w:rsidRDefault="0080027C" w:rsidP="0080027C">
      <w:pPr>
        <w:pStyle w:val="Heading1"/>
        <w:rPr>
          <w:rtl/>
          <w:lang w:bidi="ar-SA"/>
        </w:rPr>
      </w:pPr>
    </w:p>
    <w:p w:rsidR="0080027C" w:rsidRDefault="0080027C" w:rsidP="0080027C">
      <w:pPr>
        <w:bidi/>
        <w:rPr>
          <w:rtl/>
        </w:rPr>
      </w:pPr>
    </w:p>
    <w:p w:rsidR="0080027C" w:rsidRDefault="0080027C" w:rsidP="0080027C">
      <w:pPr>
        <w:pStyle w:val="Heading1"/>
        <w:rPr>
          <w:rtl/>
          <w:lang w:bidi="ar-SA"/>
        </w:rPr>
      </w:pPr>
    </w:p>
    <w:p w:rsidR="004C2BC3" w:rsidRDefault="004C2BC3" w:rsidP="004C2BC3">
      <w:pPr>
        <w:rPr>
          <w:rtl/>
        </w:rPr>
      </w:pPr>
    </w:p>
    <w:p w:rsidR="004C2BC3" w:rsidRDefault="004C2BC3" w:rsidP="004C2BC3">
      <w:pPr>
        <w:pStyle w:val="Heading1"/>
        <w:bidi w:val="0"/>
        <w:rPr>
          <w:rtl/>
          <w:lang w:bidi="ar-SA"/>
        </w:rPr>
      </w:pPr>
    </w:p>
    <w:p w:rsidR="004C2BC3" w:rsidRPr="004C2BC3" w:rsidRDefault="004C2BC3" w:rsidP="004C2BC3">
      <w:pPr>
        <w:rPr>
          <w:rtl/>
        </w:rPr>
      </w:pPr>
    </w:p>
    <w:p w:rsidR="00206D9D" w:rsidRPr="00821F83" w:rsidRDefault="00206D9D" w:rsidP="00821F83">
      <w:pPr>
        <w:pStyle w:val="Heading3"/>
        <w:rPr>
          <w:rFonts w:cs="B Badr"/>
          <w:b w:val="0"/>
          <w:bCs/>
          <w:sz w:val="36"/>
          <w:szCs w:val="36"/>
          <w:rtl/>
        </w:rPr>
      </w:pPr>
      <w:bookmarkStart w:id="49" w:name="_Toc35939789"/>
      <w:bookmarkStart w:id="50" w:name="_Toc35939862"/>
      <w:r w:rsidRPr="00821F83">
        <w:rPr>
          <w:rFonts w:cs="B Badr" w:hint="cs"/>
          <w:b w:val="0"/>
          <w:bCs/>
          <w:sz w:val="36"/>
          <w:szCs w:val="36"/>
          <w:rtl/>
        </w:rPr>
        <w:lastRenderedPageBreak/>
        <w:t xml:space="preserve">گفتار </w:t>
      </w:r>
      <w:r w:rsidR="004C2BC3">
        <w:rPr>
          <w:rFonts w:cs="B Badr" w:hint="cs"/>
          <w:b w:val="0"/>
          <w:bCs/>
          <w:sz w:val="36"/>
          <w:szCs w:val="36"/>
          <w:rtl/>
        </w:rPr>
        <w:t>اول</w:t>
      </w:r>
      <w:r w:rsidRPr="00821F83">
        <w:rPr>
          <w:rFonts w:cs="B Badr" w:hint="cs"/>
          <w:b w:val="0"/>
          <w:bCs/>
          <w:sz w:val="36"/>
          <w:szCs w:val="36"/>
          <w:rtl/>
        </w:rPr>
        <w:t xml:space="preserve"> :موضوع و قلمرو فقه</w:t>
      </w:r>
      <w:bookmarkEnd w:id="49"/>
      <w:bookmarkEnd w:id="50"/>
      <w:r w:rsidRPr="00821F83">
        <w:rPr>
          <w:rFonts w:cs="B Badr" w:hint="cs"/>
          <w:b w:val="0"/>
          <w:bCs/>
          <w:sz w:val="36"/>
          <w:szCs w:val="36"/>
          <w:rtl/>
        </w:rPr>
        <w:t xml:space="preserve"> </w:t>
      </w:r>
    </w:p>
    <w:p w:rsidR="00AB037E" w:rsidRDefault="006F5492" w:rsidP="006F5492">
      <w:pPr>
        <w:bidi/>
        <w:spacing w:before="100" w:beforeAutospacing="1" w:after="100" w:afterAutospacing="1" w:line="240" w:lineRule="auto"/>
        <w:jc w:val="lowKashida"/>
        <w:rPr>
          <w:rFonts w:ascii="Arial" w:hAnsi="Arial" w:cs="B Badr"/>
          <w:sz w:val="28"/>
          <w:szCs w:val="28"/>
          <w:rtl/>
          <w:lang w:bidi="fa-IR"/>
        </w:rPr>
      </w:pPr>
      <w:r>
        <w:rPr>
          <w:rFonts w:ascii="Arial" w:hAnsi="Arial" w:cs="B Badr" w:hint="cs"/>
          <w:sz w:val="28"/>
          <w:szCs w:val="28"/>
          <w:rtl/>
          <w:lang w:bidi="fa-IR"/>
        </w:rPr>
        <w:t xml:space="preserve">موضوع فقه را می </w:t>
      </w:r>
      <w:r w:rsidRPr="006F5492">
        <w:rPr>
          <w:rFonts w:ascii="Arial" w:hAnsi="Arial" w:cs="B Badr" w:hint="cs"/>
          <w:sz w:val="28"/>
          <w:szCs w:val="28"/>
          <w:rtl/>
          <w:lang w:bidi="fa-IR"/>
        </w:rPr>
        <w:t xml:space="preserve">توان </w:t>
      </w:r>
      <w:r w:rsidRPr="006F5492">
        <w:rPr>
          <w:rFonts w:cs="B Badr" w:hint="cs"/>
          <w:sz w:val="28"/>
          <w:szCs w:val="28"/>
          <w:rtl/>
          <w:lang w:bidi="fa-IR"/>
        </w:rPr>
        <w:t>حقوق و وظایف فرد و جامعه در همه عرصه ای چهارگانه</w:t>
      </w:r>
      <w:r>
        <w:rPr>
          <w:rFonts w:cs="B Badr" w:hint="cs"/>
          <w:sz w:val="28"/>
          <w:szCs w:val="28"/>
          <w:rtl/>
          <w:lang w:bidi="fa-IR"/>
        </w:rPr>
        <w:t xml:space="preserve"> نام برد </w:t>
      </w:r>
      <w:r w:rsidRPr="00BD33F7">
        <w:rPr>
          <w:rFonts w:cs="B Badr" w:hint="cs"/>
          <w:bCs/>
          <w:rtl/>
          <w:lang w:bidi="fa-IR"/>
        </w:rPr>
        <w:t xml:space="preserve"> </w:t>
      </w:r>
      <w:r w:rsidR="00AB037E">
        <w:rPr>
          <w:rFonts w:ascii="Arial" w:hAnsi="Arial" w:cs="B Badr" w:hint="cs"/>
          <w:sz w:val="28"/>
          <w:szCs w:val="28"/>
          <w:rtl/>
          <w:lang w:bidi="fa-IR"/>
        </w:rPr>
        <w:t>و</w:t>
      </w:r>
      <w:r>
        <w:rPr>
          <w:rFonts w:ascii="Arial" w:hAnsi="Arial" w:cs="B Badr" w:hint="cs"/>
          <w:sz w:val="28"/>
          <w:szCs w:val="28"/>
          <w:rtl/>
          <w:lang w:bidi="fa-IR"/>
        </w:rPr>
        <w:t xml:space="preserve"> این موضوع را </w:t>
      </w:r>
      <w:r w:rsidR="00AB037E">
        <w:rPr>
          <w:rFonts w:ascii="Arial" w:hAnsi="Arial" w:cs="B Badr" w:hint="cs"/>
          <w:sz w:val="28"/>
          <w:szCs w:val="28"/>
          <w:rtl/>
          <w:lang w:bidi="fa-IR"/>
        </w:rPr>
        <w:t>کم اشکال ترین موضوع دانست چرا که غالب اشکالات ذکر شده در اقوال و دیدگاه های ذکر شد</w:t>
      </w:r>
      <w:r>
        <w:rPr>
          <w:rFonts w:ascii="Arial" w:hAnsi="Arial" w:cs="B Badr" w:hint="cs"/>
          <w:sz w:val="28"/>
          <w:szCs w:val="28"/>
          <w:rtl/>
          <w:lang w:bidi="fa-IR"/>
        </w:rPr>
        <w:t>ه در این موضوع ذکر نشده است و</w:t>
      </w:r>
      <w:r w:rsidR="00AB037E">
        <w:rPr>
          <w:rFonts w:ascii="Arial" w:hAnsi="Arial" w:cs="B Badr" w:hint="cs"/>
          <w:sz w:val="28"/>
          <w:szCs w:val="28"/>
          <w:rtl/>
          <w:lang w:bidi="fa-IR"/>
        </w:rPr>
        <w:t xml:space="preserve"> مراد از چهارگانه روابطی است که برای انسان تعریف شده است مانند رابطه با خدا ،رابطه با خود ، رابطه با انسان های دیگر و رابطه با طبیعت و همچنان که این دیدگاه صرفا توصیف نیست بلکه توصیه می کند که  با توجه به مبانی ،اهداف و انتظارهایی که از فقه وجود دارد باید قلمرو فقه را توسعه داد و نیز در این موضوع با توجه به استفاده از واژه فرد تمام انسان ها اعم از بالغ و عاقل و غیر آن جزء افراد شامل در موضوع قرار گرفتند </w:t>
      </w:r>
    </w:p>
    <w:p w:rsidR="00AB037E" w:rsidRPr="00821F83" w:rsidRDefault="00AB037E" w:rsidP="00821F83">
      <w:pPr>
        <w:pStyle w:val="Heading3"/>
        <w:rPr>
          <w:rFonts w:ascii="Arial" w:hAnsi="Arial" w:cs="B Badr"/>
          <w:b w:val="0"/>
          <w:bCs/>
          <w:sz w:val="36"/>
          <w:szCs w:val="36"/>
          <w:rtl/>
          <w:lang w:bidi="fa-IR"/>
        </w:rPr>
      </w:pPr>
      <w:bookmarkStart w:id="51" w:name="_Toc35939790"/>
      <w:bookmarkStart w:id="52" w:name="_Toc35939863"/>
      <w:r w:rsidRPr="00821F83">
        <w:rPr>
          <w:rFonts w:cs="B Badr" w:hint="cs"/>
          <w:b w:val="0"/>
          <w:bCs/>
          <w:sz w:val="36"/>
          <w:szCs w:val="36"/>
          <w:rtl/>
        </w:rPr>
        <w:t xml:space="preserve">گفتار </w:t>
      </w:r>
      <w:r w:rsidR="00821F83" w:rsidRPr="00821F83">
        <w:rPr>
          <w:rFonts w:cs="B Badr" w:hint="cs"/>
          <w:b w:val="0"/>
          <w:bCs/>
          <w:sz w:val="36"/>
          <w:szCs w:val="36"/>
          <w:rtl/>
        </w:rPr>
        <w:t>دوم</w:t>
      </w:r>
      <w:r w:rsidRPr="00821F83">
        <w:rPr>
          <w:rFonts w:cs="B Badr" w:hint="cs"/>
          <w:b w:val="0"/>
          <w:bCs/>
          <w:sz w:val="36"/>
          <w:szCs w:val="36"/>
          <w:rtl/>
        </w:rPr>
        <w:t xml:space="preserve"> :اهداف و مقاصد علم فقه</w:t>
      </w:r>
      <w:bookmarkEnd w:id="51"/>
      <w:bookmarkEnd w:id="52"/>
      <w:r w:rsidRPr="00821F83">
        <w:rPr>
          <w:rFonts w:cs="B Badr" w:hint="cs"/>
          <w:b w:val="0"/>
          <w:bCs/>
          <w:sz w:val="36"/>
          <w:szCs w:val="36"/>
          <w:rtl/>
        </w:rPr>
        <w:t xml:space="preserve"> </w:t>
      </w:r>
    </w:p>
    <w:p w:rsidR="00206D9D" w:rsidRPr="00AB037E" w:rsidRDefault="00206D9D" w:rsidP="001A041F">
      <w:pPr>
        <w:bidi/>
        <w:spacing w:before="100" w:beforeAutospacing="1" w:after="100" w:afterAutospacing="1" w:line="240" w:lineRule="auto"/>
        <w:jc w:val="lowKashida"/>
        <w:rPr>
          <w:rFonts w:ascii="Arial" w:hAnsi="Arial" w:cs="B Badr"/>
          <w:sz w:val="28"/>
          <w:szCs w:val="28"/>
          <w:rtl/>
          <w:lang w:bidi="fa-IR"/>
        </w:rPr>
      </w:pPr>
      <w:r>
        <w:rPr>
          <w:rFonts w:asciiTheme="minorBidi" w:hAnsiTheme="minorBidi" w:cs="B Badr" w:hint="cs"/>
          <w:sz w:val="28"/>
          <w:szCs w:val="28"/>
          <w:rtl/>
        </w:rPr>
        <w:t xml:space="preserve">یکی از محور های اصلی فقه </w:t>
      </w:r>
      <w:r w:rsidR="006F5492">
        <w:rPr>
          <w:rFonts w:asciiTheme="minorBidi" w:hAnsiTheme="minorBidi" w:cs="B Badr" w:hint="cs"/>
          <w:sz w:val="28"/>
          <w:szCs w:val="28"/>
          <w:rtl/>
        </w:rPr>
        <w:t>اهداف و مقاصد</w:t>
      </w:r>
      <w:r>
        <w:rPr>
          <w:rFonts w:asciiTheme="minorBidi" w:hAnsiTheme="minorBidi" w:cs="B Badr" w:hint="cs"/>
          <w:sz w:val="28"/>
          <w:szCs w:val="28"/>
          <w:rtl/>
        </w:rPr>
        <w:t xml:space="preserve"> آن </w:t>
      </w:r>
      <w:r>
        <w:rPr>
          <w:rFonts w:asciiTheme="minorBidi" w:hAnsiTheme="minorBidi" w:cs="B Badr" w:hint="cs"/>
          <w:sz w:val="28"/>
          <w:szCs w:val="28"/>
          <w:rtl/>
          <w:lang w:bidi="fa-IR"/>
        </w:rPr>
        <w:t xml:space="preserve">است </w:t>
      </w:r>
      <w:r>
        <w:rPr>
          <w:rFonts w:asciiTheme="minorBidi" w:hAnsiTheme="minorBidi" w:cs="B Badr" w:hint="cs"/>
          <w:sz w:val="28"/>
          <w:szCs w:val="28"/>
          <w:rtl/>
        </w:rPr>
        <w:t>که دراین باره</w:t>
      </w:r>
      <w:r>
        <w:rPr>
          <w:rFonts w:asciiTheme="minorBidi" w:hAnsiTheme="minorBidi" w:cs="B Badr"/>
          <w:sz w:val="28"/>
          <w:szCs w:val="28"/>
        </w:rPr>
        <w:t xml:space="preserve"> </w:t>
      </w:r>
      <w:r>
        <w:rPr>
          <w:rFonts w:asciiTheme="minorBidi" w:hAnsiTheme="minorBidi" w:cs="B Badr" w:hint="cs"/>
          <w:sz w:val="28"/>
          <w:szCs w:val="28"/>
          <w:rtl/>
        </w:rPr>
        <w:t>بسیار اختلاف شده است در ادامه سعی داریم  فقط نظر راجح را درباره</w:t>
      </w:r>
      <w:r w:rsidR="001A041F">
        <w:rPr>
          <w:rFonts w:asciiTheme="minorBidi" w:hAnsiTheme="minorBidi" w:cs="B Badr" w:hint="cs"/>
          <w:sz w:val="28"/>
          <w:szCs w:val="28"/>
          <w:rtl/>
        </w:rPr>
        <w:t xml:space="preserve"> </w:t>
      </w:r>
      <w:r w:rsidR="006F5492">
        <w:rPr>
          <w:rFonts w:asciiTheme="minorBidi" w:hAnsiTheme="minorBidi" w:cs="B Badr" w:hint="cs"/>
          <w:sz w:val="28"/>
          <w:szCs w:val="28"/>
          <w:rtl/>
        </w:rPr>
        <w:t>اهداف</w:t>
      </w:r>
      <w:r>
        <w:rPr>
          <w:rFonts w:asciiTheme="minorBidi" w:hAnsiTheme="minorBidi" w:cs="B Badr" w:hint="cs"/>
          <w:sz w:val="28"/>
          <w:szCs w:val="28"/>
          <w:rtl/>
        </w:rPr>
        <w:t xml:space="preserve"> فقه بیان کنیم</w:t>
      </w:r>
      <w:r w:rsidR="006F5492">
        <w:rPr>
          <w:rFonts w:asciiTheme="minorBidi" w:hAnsiTheme="minorBidi" w:cs="B Badr" w:hint="cs"/>
          <w:sz w:val="28"/>
          <w:szCs w:val="28"/>
          <w:rtl/>
        </w:rPr>
        <w:t xml:space="preserve"> و </w:t>
      </w:r>
      <w:r>
        <w:rPr>
          <w:rFonts w:asciiTheme="minorBidi" w:hAnsiTheme="minorBidi" w:cs="B Badr" w:hint="cs"/>
          <w:sz w:val="28"/>
          <w:szCs w:val="28"/>
          <w:rtl/>
        </w:rPr>
        <w:t xml:space="preserve">از پرداختن </w:t>
      </w:r>
      <w:r w:rsidR="006F5492">
        <w:rPr>
          <w:rFonts w:asciiTheme="minorBidi" w:hAnsiTheme="minorBidi" w:cs="B Badr" w:hint="cs"/>
          <w:sz w:val="28"/>
          <w:szCs w:val="28"/>
          <w:rtl/>
        </w:rPr>
        <w:t xml:space="preserve"> </w:t>
      </w:r>
      <w:r w:rsidR="001A041F">
        <w:rPr>
          <w:rFonts w:asciiTheme="minorBidi" w:hAnsiTheme="minorBidi" w:cs="B Badr" w:hint="cs"/>
          <w:sz w:val="28"/>
          <w:szCs w:val="28"/>
          <w:rtl/>
        </w:rPr>
        <w:t xml:space="preserve">به طرح نظرات و ارزیابی نظرات </w:t>
      </w:r>
      <w:r>
        <w:rPr>
          <w:rFonts w:asciiTheme="minorBidi" w:hAnsiTheme="minorBidi" w:cs="B Badr" w:hint="cs"/>
          <w:sz w:val="28"/>
          <w:szCs w:val="28"/>
          <w:rtl/>
        </w:rPr>
        <w:t xml:space="preserve">و نقد خودداری </w:t>
      </w:r>
      <w:r w:rsidR="006F5492">
        <w:rPr>
          <w:rFonts w:asciiTheme="minorBidi" w:hAnsiTheme="minorBidi" w:cs="B Badr" w:hint="cs"/>
          <w:sz w:val="28"/>
          <w:szCs w:val="28"/>
          <w:rtl/>
        </w:rPr>
        <w:t xml:space="preserve">می </w:t>
      </w:r>
      <w:r>
        <w:rPr>
          <w:rFonts w:asciiTheme="minorBidi" w:hAnsiTheme="minorBidi" w:cs="B Badr" w:hint="cs"/>
          <w:sz w:val="28"/>
          <w:szCs w:val="28"/>
          <w:rtl/>
        </w:rPr>
        <w:t xml:space="preserve">کنیم تا سبب ملالت خوانندگان نشود و نیز در این گفتار به قلمرو فقه نیز پرداخته می شود که آیا قلمرو فقه مربوط به افعال انسان است یا شامل نیت نیز می شودو....که در این پژوهش سعی داریم به این دسته از پرسش ها بپردازیم </w:t>
      </w:r>
    </w:p>
    <w:p w:rsidR="00436200" w:rsidRDefault="00D132B5" w:rsidP="00A07180">
      <w:pPr>
        <w:bidi/>
        <w:spacing w:before="100" w:beforeAutospacing="1" w:after="100" w:afterAutospacing="1" w:line="240" w:lineRule="auto"/>
        <w:jc w:val="lowKashida"/>
        <w:rPr>
          <w:rFonts w:asciiTheme="minorBidi" w:hAnsiTheme="minorBidi" w:cs="B Badr"/>
          <w:sz w:val="28"/>
          <w:szCs w:val="28"/>
          <w:rtl/>
          <w:lang w:bidi="fa-IR"/>
        </w:rPr>
      </w:pPr>
      <w:r>
        <w:rPr>
          <w:rFonts w:asciiTheme="minorBidi" w:hAnsiTheme="minorBidi" w:cs="B Badr" w:hint="cs"/>
          <w:sz w:val="28"/>
          <w:szCs w:val="28"/>
          <w:rtl/>
          <w:lang w:bidi="fa-IR"/>
        </w:rPr>
        <w:t>به نظر بسیاری از فقها و علما اهداف فقه از حهت دنیوی و اخروی بودن به دو دسته تقسیم می</w:t>
      </w:r>
      <w:r w:rsidR="00A07180">
        <w:rPr>
          <w:rFonts w:asciiTheme="minorBidi" w:hAnsiTheme="minorBidi" w:cs="B Badr" w:hint="cs"/>
          <w:sz w:val="28"/>
          <w:szCs w:val="28"/>
          <w:rtl/>
          <w:lang w:bidi="fa-IR"/>
        </w:rPr>
        <w:t xml:space="preserve"> شوند </w:t>
      </w:r>
    </w:p>
    <w:p w:rsidR="006F5492" w:rsidRDefault="00A07180" w:rsidP="00436200">
      <w:pPr>
        <w:bidi/>
        <w:spacing w:before="100" w:beforeAutospacing="1" w:after="100" w:afterAutospacing="1" w:line="240" w:lineRule="auto"/>
        <w:jc w:val="lowKashida"/>
        <w:rPr>
          <w:rFonts w:asciiTheme="minorBidi" w:hAnsiTheme="minorBidi" w:cs="B Badr"/>
          <w:sz w:val="28"/>
          <w:szCs w:val="28"/>
          <w:rtl/>
          <w:lang w:bidi="fa-IR"/>
        </w:rPr>
      </w:pPr>
      <w:r>
        <w:rPr>
          <w:rFonts w:asciiTheme="minorBidi" w:hAnsiTheme="minorBidi" w:cs="B Badr" w:hint="cs"/>
          <w:sz w:val="28"/>
          <w:szCs w:val="28"/>
          <w:rtl/>
          <w:lang w:bidi="fa-IR"/>
        </w:rPr>
        <w:t xml:space="preserve">برخی احکام دو بعدی بوده یعنی </w:t>
      </w:r>
      <w:r w:rsidR="00D132B5">
        <w:rPr>
          <w:rFonts w:asciiTheme="minorBidi" w:hAnsiTheme="minorBidi" w:cs="B Badr" w:hint="cs"/>
          <w:sz w:val="28"/>
          <w:szCs w:val="28"/>
          <w:rtl/>
          <w:lang w:bidi="fa-IR"/>
        </w:rPr>
        <w:t>هم دنیوی</w:t>
      </w:r>
      <w:r w:rsidR="006F5492">
        <w:rPr>
          <w:rFonts w:asciiTheme="minorBidi" w:hAnsiTheme="minorBidi" w:cs="B Badr" w:hint="cs"/>
          <w:sz w:val="28"/>
          <w:szCs w:val="28"/>
          <w:rtl/>
          <w:lang w:bidi="fa-IR"/>
        </w:rPr>
        <w:t xml:space="preserve"> و هم اخروی </w:t>
      </w:r>
      <w:r w:rsidR="00436200">
        <w:rPr>
          <w:rFonts w:asciiTheme="minorBidi" w:hAnsiTheme="minorBidi" w:cs="B Badr" w:hint="cs"/>
          <w:sz w:val="28"/>
          <w:szCs w:val="28"/>
          <w:rtl/>
          <w:lang w:bidi="fa-IR"/>
        </w:rPr>
        <w:t xml:space="preserve">هستند و برخی دیگر از </w:t>
      </w:r>
      <w:r w:rsidR="006F5492">
        <w:rPr>
          <w:rFonts w:asciiTheme="minorBidi" w:hAnsiTheme="minorBidi" w:cs="B Badr" w:hint="cs"/>
          <w:sz w:val="28"/>
          <w:szCs w:val="28"/>
          <w:rtl/>
          <w:lang w:bidi="fa-IR"/>
        </w:rPr>
        <w:t xml:space="preserve">احکام </w:t>
      </w:r>
      <w:r w:rsidR="00436200">
        <w:rPr>
          <w:rFonts w:asciiTheme="minorBidi" w:hAnsiTheme="minorBidi" w:cs="B Badr" w:hint="cs"/>
          <w:sz w:val="28"/>
          <w:szCs w:val="28"/>
          <w:rtl/>
          <w:lang w:bidi="fa-IR"/>
        </w:rPr>
        <w:t>تک بعدی هستند</w:t>
      </w:r>
      <w:r w:rsidR="00D132B5">
        <w:rPr>
          <w:rFonts w:asciiTheme="minorBidi" w:hAnsiTheme="minorBidi" w:cs="B Badr" w:hint="cs"/>
          <w:sz w:val="28"/>
          <w:szCs w:val="28"/>
          <w:rtl/>
          <w:lang w:bidi="fa-IR"/>
        </w:rPr>
        <w:t xml:space="preserve"> </w:t>
      </w:r>
      <w:r w:rsidR="00436200">
        <w:rPr>
          <w:rFonts w:asciiTheme="minorBidi" w:hAnsiTheme="minorBidi" w:cs="B Badr" w:hint="cs"/>
          <w:sz w:val="28"/>
          <w:szCs w:val="28"/>
          <w:rtl/>
          <w:lang w:bidi="fa-IR"/>
        </w:rPr>
        <w:t xml:space="preserve">یعنی </w:t>
      </w:r>
      <w:r w:rsidR="00D132B5">
        <w:rPr>
          <w:rFonts w:asciiTheme="minorBidi" w:hAnsiTheme="minorBidi" w:cs="B Badr" w:hint="cs"/>
          <w:sz w:val="28"/>
          <w:szCs w:val="28"/>
          <w:rtl/>
          <w:lang w:bidi="fa-IR"/>
        </w:rPr>
        <w:t xml:space="preserve">صرفا اخروی و یا صرفا دنیوی هستند. </w:t>
      </w:r>
      <w:r w:rsidR="00436200">
        <w:rPr>
          <w:rFonts w:asciiTheme="minorBidi" w:hAnsiTheme="minorBidi" w:cs="B Badr" w:hint="cs"/>
          <w:sz w:val="28"/>
          <w:szCs w:val="28"/>
          <w:rtl/>
          <w:lang w:bidi="fa-IR"/>
        </w:rPr>
        <w:t xml:space="preserve">که </w:t>
      </w:r>
      <w:r w:rsidR="00D132B5">
        <w:rPr>
          <w:rFonts w:asciiTheme="minorBidi" w:hAnsiTheme="minorBidi" w:cs="B Badr" w:hint="cs"/>
          <w:sz w:val="28"/>
          <w:szCs w:val="28"/>
          <w:rtl/>
          <w:lang w:bidi="fa-IR"/>
        </w:rPr>
        <w:t xml:space="preserve">جزء اولین افرادی که این دیدگاه را به صورت روشن بیان کرده است جناب شیخ جعفرکاشف  الغطاء می باشد . وی مقدمه بحث هدفمندی احکام اینطور می نویسند: </w:t>
      </w:r>
    </w:p>
    <w:p w:rsidR="00D132B5" w:rsidRDefault="00D132B5" w:rsidP="006F5492">
      <w:pPr>
        <w:bidi/>
        <w:spacing w:before="100" w:beforeAutospacing="1" w:after="100" w:afterAutospacing="1" w:line="240" w:lineRule="auto"/>
        <w:jc w:val="center"/>
        <w:rPr>
          <w:rFonts w:asciiTheme="minorBidi" w:hAnsiTheme="minorBidi" w:cs="B Badr"/>
          <w:sz w:val="28"/>
          <w:szCs w:val="28"/>
          <w:rtl/>
          <w:lang w:bidi="fa-IR"/>
        </w:rPr>
      </w:pPr>
      <w:r>
        <w:rPr>
          <w:rFonts w:asciiTheme="minorBidi" w:hAnsiTheme="minorBidi" w:cs="B Badr" w:hint="cs"/>
          <w:sz w:val="28"/>
          <w:szCs w:val="28"/>
          <w:rtl/>
          <w:lang w:bidi="fa-IR"/>
        </w:rPr>
        <w:t>حکم شارع به یکی از احکام پنچ گانه (  تکلیفی) یا شش گانه ( احکام تکلیفی به علاوه احکام وضعی که از ادامه عبارت وی بدست می اید) عبث و بی هدف نیست چرا که دراین صورت نوعی نقصان در ذات باری تعالی لازم می آید همچنین حکم شارع به جهت نیازمندی خداوند نیست چرا که در این صورت با صفت غنای اللهی ناسازگار است بلکه حکم شارع جزء مصالح و مفاسد دنیوی یا اخروی مکلفان هدفی ندارد.(</w:t>
      </w:r>
      <w:r>
        <w:rPr>
          <w:rFonts w:asciiTheme="minorBidi" w:hAnsiTheme="minorBidi" w:cs="B Badr" w:hint="cs"/>
          <w:sz w:val="24"/>
          <w:szCs w:val="24"/>
          <w:rtl/>
          <w:lang w:bidi="fa-IR"/>
        </w:rPr>
        <w:t xml:space="preserve">کاشف الغطا / کشف الغطا / ج1/ </w:t>
      </w:r>
      <w:r>
        <w:rPr>
          <w:rFonts w:asciiTheme="minorBidi" w:hAnsiTheme="minorBidi" w:cs="B Badr" w:hint="cs"/>
          <w:sz w:val="24"/>
          <w:szCs w:val="24"/>
          <w:rtl/>
          <w:lang w:bidi="fa-IR"/>
        </w:rPr>
        <w:lastRenderedPageBreak/>
        <w:t>ص143</w:t>
      </w:r>
      <w:r>
        <w:rPr>
          <w:rFonts w:asciiTheme="minorBidi" w:hAnsiTheme="minorBidi" w:cs="B Badr" w:hint="cs"/>
          <w:sz w:val="28"/>
          <w:szCs w:val="28"/>
          <w:rtl/>
          <w:lang w:bidi="fa-IR"/>
        </w:rPr>
        <w:t>) وی در ادامه می اورد که مصالح و مفاسد یا صرفا دنیای اند یا فقط اخروی اند یا دربردارندهی هر دو هستند.</w:t>
      </w:r>
    </w:p>
    <w:p w:rsidR="00D132B5" w:rsidRPr="00D132B5" w:rsidRDefault="00D132B5" w:rsidP="005F2460">
      <w:pPr>
        <w:bidi/>
        <w:spacing w:before="100" w:beforeAutospacing="1" w:after="100" w:afterAutospacing="1" w:line="240" w:lineRule="auto"/>
        <w:jc w:val="lowKashida"/>
        <w:rPr>
          <w:rFonts w:asciiTheme="minorBidi" w:hAnsiTheme="minorBidi" w:cs="B Badr"/>
          <w:sz w:val="28"/>
          <w:szCs w:val="28"/>
          <w:rtl/>
          <w:lang w:bidi="fa-IR"/>
        </w:rPr>
      </w:pPr>
      <w:r>
        <w:rPr>
          <w:rFonts w:asciiTheme="minorBidi" w:hAnsiTheme="minorBidi" w:cs="B Badr" w:hint="cs"/>
          <w:sz w:val="28"/>
          <w:szCs w:val="28"/>
          <w:rtl/>
          <w:lang w:bidi="fa-IR"/>
        </w:rPr>
        <w:t xml:space="preserve">ادله دیدگاه فوق </w:t>
      </w:r>
      <w:r>
        <w:rPr>
          <w:rFonts w:asciiTheme="minorBidi" w:hAnsiTheme="minorBidi" w:cs="B Badr" w:hint="cs"/>
          <w:b w:val="0"/>
          <w:bCs/>
          <w:sz w:val="28"/>
          <w:szCs w:val="28"/>
          <w:rtl/>
          <w:lang w:bidi="fa-IR"/>
        </w:rPr>
        <w:t>:</w:t>
      </w:r>
    </w:p>
    <w:p w:rsidR="00D132B5" w:rsidRDefault="00D132B5" w:rsidP="005F2460">
      <w:pPr>
        <w:bidi/>
        <w:spacing w:before="100" w:beforeAutospacing="1" w:after="100" w:afterAutospacing="1" w:line="240" w:lineRule="auto"/>
        <w:jc w:val="lowKashida"/>
        <w:rPr>
          <w:rFonts w:asciiTheme="minorBidi" w:hAnsiTheme="minorBidi" w:cs="B Badr"/>
          <w:sz w:val="28"/>
          <w:szCs w:val="28"/>
          <w:rtl/>
          <w:lang w:bidi="fa-IR"/>
        </w:rPr>
      </w:pPr>
      <w:r>
        <w:rPr>
          <w:rFonts w:asciiTheme="minorBidi" w:hAnsiTheme="minorBidi" w:cs="B Badr" w:hint="cs"/>
          <w:sz w:val="28"/>
          <w:szCs w:val="28"/>
          <w:rtl/>
          <w:lang w:bidi="fa-IR"/>
        </w:rPr>
        <w:t>قائلین دیدگاه فوق دلیلی بر</w:t>
      </w:r>
      <w:r w:rsidR="001A041F">
        <w:rPr>
          <w:rFonts w:asciiTheme="minorBidi" w:hAnsiTheme="minorBidi" w:cs="B Badr" w:hint="cs"/>
          <w:sz w:val="28"/>
          <w:szCs w:val="28"/>
          <w:rtl/>
          <w:lang w:bidi="fa-IR"/>
        </w:rPr>
        <w:t xml:space="preserve"> این قول خود بیان نکرده اند اما </w:t>
      </w:r>
      <w:r>
        <w:rPr>
          <w:rFonts w:asciiTheme="minorBidi" w:hAnsiTheme="minorBidi" w:cs="B Badr" w:hint="cs"/>
          <w:sz w:val="28"/>
          <w:szCs w:val="28"/>
          <w:rtl/>
          <w:lang w:bidi="fa-IR"/>
        </w:rPr>
        <w:t xml:space="preserve">با تتبع از منابع دیگر و به طور کلی می توان دو دلیل برای اثبات این مطلب اقامه بکنیم </w:t>
      </w:r>
    </w:p>
    <w:p w:rsidR="00D132B5" w:rsidRDefault="00D132B5" w:rsidP="005F2460">
      <w:pPr>
        <w:bidi/>
        <w:spacing w:before="100" w:beforeAutospacing="1" w:after="100" w:afterAutospacing="1" w:line="240" w:lineRule="auto"/>
        <w:jc w:val="lowKashida"/>
        <w:rPr>
          <w:rFonts w:asciiTheme="minorBidi" w:hAnsiTheme="minorBidi" w:cs="B Badr"/>
          <w:sz w:val="28"/>
          <w:szCs w:val="28"/>
          <w:rtl/>
          <w:lang w:bidi="fa-IR"/>
        </w:rPr>
      </w:pPr>
      <w:r>
        <w:rPr>
          <w:rFonts w:asciiTheme="minorBidi" w:hAnsiTheme="minorBidi" w:cs="B Badr" w:hint="cs"/>
          <w:b w:val="0"/>
          <w:bCs/>
          <w:sz w:val="28"/>
          <w:szCs w:val="28"/>
          <w:rtl/>
          <w:lang w:bidi="fa-IR"/>
        </w:rPr>
        <w:t>دلیل اول</w:t>
      </w:r>
      <w:r>
        <w:rPr>
          <w:rFonts w:asciiTheme="minorBidi" w:hAnsiTheme="minorBidi" w:cs="B Badr" w:hint="cs"/>
          <w:sz w:val="28"/>
          <w:szCs w:val="28"/>
          <w:rtl/>
          <w:lang w:bidi="fa-IR"/>
        </w:rPr>
        <w:t xml:space="preserve"> :بنابر اینکه دین برای سعادت انسان آمده است و انسان دارای دو زندگی دنیا و آخرت می باشد و این دو زندگی ناگزیراست که باهم ارتباط داشته باشند پس تعلیمات دینی که یک تعلیمات جامعی می باشد باید دربردارنده هردو بعد زندگی بشر خواهد بود یعنی بخشی از تعالیم مربوط به دنیا و بخشی به آخرت و بخش دیگر مربوط به هردو می باشد </w:t>
      </w:r>
    </w:p>
    <w:p w:rsidR="00D132B5" w:rsidRPr="00D564B1" w:rsidRDefault="00D132B5" w:rsidP="00502D98">
      <w:pPr>
        <w:pStyle w:val="Heading1"/>
        <w:rPr>
          <w:rFonts w:asciiTheme="majorHAnsi" w:hAnsiTheme="majorHAnsi"/>
          <w:color w:val="auto"/>
          <w:sz w:val="32"/>
          <w:szCs w:val="32"/>
          <w:rtl/>
        </w:rPr>
      </w:pPr>
      <w:bookmarkStart w:id="53" w:name="_Toc35536998"/>
      <w:bookmarkStart w:id="54" w:name="_Toc35525005"/>
      <w:bookmarkStart w:id="55" w:name="_Toc35524150"/>
      <w:bookmarkStart w:id="56" w:name="_Toc35932947"/>
      <w:bookmarkStart w:id="57" w:name="_Toc35938694"/>
      <w:bookmarkStart w:id="58" w:name="_Toc35939791"/>
      <w:bookmarkStart w:id="59" w:name="_Toc35939864"/>
      <w:r w:rsidRPr="003E374A">
        <w:rPr>
          <w:rFonts w:hint="cs"/>
          <w:b/>
          <w:bCs/>
          <w:color w:val="auto"/>
          <w:rtl/>
        </w:rPr>
        <w:t>دلیل دوم</w:t>
      </w:r>
      <w:r>
        <w:rPr>
          <w:rFonts w:hint="cs"/>
          <w:color w:val="auto"/>
          <w:rtl/>
        </w:rPr>
        <w:t xml:space="preserve"> : </w:t>
      </w:r>
      <w:bookmarkEnd w:id="53"/>
      <w:bookmarkEnd w:id="54"/>
      <w:bookmarkEnd w:id="55"/>
      <w:r>
        <w:rPr>
          <w:rFonts w:hint="cs"/>
          <w:rtl/>
        </w:rPr>
        <w:t xml:space="preserve">با بررسی روایات می توان به این به این مطلب پی برد که احکام فقهی دارای دو بعد می باشند یکی دنیوی و دیگری اخروی و یا دنیوی صرفا و یا فقط اخروی </w:t>
      </w:r>
      <w:r>
        <w:rPr>
          <w:rFonts w:hint="cs"/>
          <w:sz w:val="24"/>
          <w:szCs w:val="24"/>
          <w:rtl/>
        </w:rPr>
        <w:t>(کلینی فروع الکافی ج 7ص 414،مجلسی ،بحار الانوار ج6 ص107و108)</w:t>
      </w:r>
      <w:bookmarkEnd w:id="56"/>
      <w:bookmarkEnd w:id="57"/>
      <w:bookmarkEnd w:id="58"/>
      <w:bookmarkEnd w:id="59"/>
    </w:p>
    <w:p w:rsidR="00D132B5" w:rsidRDefault="00D132B5" w:rsidP="005F2460">
      <w:pPr>
        <w:bidi/>
        <w:spacing w:before="100" w:beforeAutospacing="1" w:after="100" w:afterAutospacing="1" w:line="240" w:lineRule="auto"/>
        <w:jc w:val="lowKashida"/>
        <w:rPr>
          <w:rFonts w:asciiTheme="minorBidi" w:hAnsiTheme="minorBidi" w:cs="B Badr"/>
          <w:sz w:val="28"/>
          <w:szCs w:val="28"/>
          <w:rtl/>
          <w:lang w:bidi="fa-IR"/>
        </w:rPr>
      </w:pPr>
      <w:r w:rsidRPr="00D564B1">
        <w:rPr>
          <w:rFonts w:asciiTheme="minorBidi" w:hAnsiTheme="minorBidi" w:cs="B Badr" w:hint="cs"/>
          <w:b w:val="0"/>
          <w:bCs/>
          <w:sz w:val="28"/>
          <w:szCs w:val="28"/>
          <w:rtl/>
          <w:lang w:bidi="fa-IR"/>
        </w:rPr>
        <w:t>نتیجه گیری</w:t>
      </w:r>
      <w:r>
        <w:rPr>
          <w:rFonts w:asciiTheme="minorBidi" w:hAnsiTheme="minorBidi" w:cs="B Badr" w:hint="cs"/>
          <w:sz w:val="28"/>
          <w:szCs w:val="28"/>
          <w:rtl/>
          <w:lang w:bidi="fa-IR"/>
        </w:rPr>
        <w:t xml:space="preserve"> :این دیدگاه</w:t>
      </w:r>
      <w:r w:rsidR="001A041F">
        <w:rPr>
          <w:rFonts w:asciiTheme="minorBidi" w:hAnsiTheme="minorBidi" w:cs="B Badr" w:hint="cs"/>
          <w:sz w:val="28"/>
          <w:szCs w:val="28"/>
          <w:rtl/>
          <w:lang w:bidi="fa-IR"/>
        </w:rPr>
        <w:t xml:space="preserve"> فوق</w:t>
      </w:r>
      <w:r>
        <w:rPr>
          <w:rFonts w:asciiTheme="minorBidi" w:hAnsiTheme="minorBidi" w:cs="B Badr" w:hint="cs"/>
          <w:sz w:val="28"/>
          <w:szCs w:val="28"/>
          <w:rtl/>
          <w:lang w:bidi="fa-IR"/>
        </w:rPr>
        <w:t xml:space="preserve"> منطقی تر و قابل دفاع تر و هماهنگ تر با روایات و ایات قران کریم می باشد مضاف بر این که این دیدگاه طرف داران بسیاری در بین فقها واصولیین دارد لذا به نظر نگارنده نیز این هدف برای فقه اصح از اهداف دیگر برای فقه می باشد </w:t>
      </w:r>
    </w:p>
    <w:p w:rsidR="00AB037E" w:rsidRDefault="00D132B5" w:rsidP="00AB037E">
      <w:pPr>
        <w:bidi/>
        <w:spacing w:before="100" w:beforeAutospacing="1" w:after="100" w:afterAutospacing="1" w:line="240" w:lineRule="auto"/>
        <w:jc w:val="lowKashida"/>
        <w:rPr>
          <w:rFonts w:asciiTheme="minorBidi" w:hAnsiTheme="minorBidi" w:cs="B Badr"/>
          <w:sz w:val="28"/>
          <w:szCs w:val="28"/>
          <w:rtl/>
          <w:lang w:bidi="fa-IR"/>
        </w:rPr>
      </w:pPr>
      <w:r>
        <w:rPr>
          <w:rFonts w:asciiTheme="minorBidi" w:hAnsiTheme="minorBidi" w:cs="B Badr" w:hint="cs"/>
          <w:sz w:val="28"/>
          <w:szCs w:val="28"/>
          <w:rtl/>
          <w:lang w:bidi="fa-IR"/>
        </w:rPr>
        <w:t>برخی در این مبحث به ابعاد دیگر هدف مثل مادی و معنوی،</w:t>
      </w:r>
      <w:r w:rsidR="001A041F">
        <w:rPr>
          <w:rFonts w:asciiTheme="minorBidi" w:hAnsiTheme="minorBidi" w:cs="B Badr" w:hint="cs"/>
          <w:sz w:val="28"/>
          <w:szCs w:val="28"/>
          <w:rtl/>
          <w:lang w:bidi="fa-IR"/>
        </w:rPr>
        <w:t xml:space="preserve"> فردی یا اجتماعی و.... یا به متد</w:t>
      </w:r>
      <w:r>
        <w:rPr>
          <w:rFonts w:asciiTheme="minorBidi" w:hAnsiTheme="minorBidi" w:cs="B Badr" w:hint="cs"/>
          <w:sz w:val="28"/>
          <w:szCs w:val="28"/>
          <w:rtl/>
          <w:lang w:bidi="fa-IR"/>
        </w:rPr>
        <w:t xml:space="preserve"> دست اوردن هدف شارع و ارزیابی و سنجش و شیوه رد و قبول اقوال و...بحث کرده اند که بحث از این مطالب پژوهش مجزایی را می طلبد.اما درباره تعیین دقیق اهداف شارع به فرصتی بشتر و تتبع و تامل دقیق تری در ایات  و روایات نیاز دارد اما اجمالا می توان از اهداف شارع :فلاح و سعادت اخروی ،عدالت ،آرامش ،همدلی و الفت </w:t>
      </w:r>
      <w:r w:rsidR="00AB037E">
        <w:rPr>
          <w:rFonts w:asciiTheme="minorBidi" w:hAnsiTheme="minorBidi" w:cs="B Badr" w:hint="cs"/>
          <w:sz w:val="28"/>
          <w:szCs w:val="28"/>
          <w:rtl/>
          <w:lang w:bidi="fa-IR"/>
        </w:rPr>
        <w:t>عدم تنازع و فصل خصومت را نام برد</w:t>
      </w:r>
    </w:p>
    <w:p w:rsidR="00D62307" w:rsidRPr="00821F83" w:rsidRDefault="00D62307" w:rsidP="00821F83">
      <w:pPr>
        <w:pStyle w:val="Heading3"/>
        <w:rPr>
          <w:rFonts w:asciiTheme="minorBidi" w:hAnsiTheme="minorBidi" w:cs="B Badr"/>
          <w:b w:val="0"/>
          <w:bCs/>
          <w:sz w:val="36"/>
          <w:szCs w:val="36"/>
          <w:lang w:bidi="fa-IR"/>
        </w:rPr>
      </w:pPr>
      <w:bookmarkStart w:id="60" w:name="_Toc35939792"/>
      <w:bookmarkStart w:id="61" w:name="_Toc35939865"/>
      <w:r w:rsidRPr="00821F83">
        <w:rPr>
          <w:rFonts w:cs="B Badr" w:hint="cs"/>
          <w:b w:val="0"/>
          <w:bCs/>
          <w:sz w:val="36"/>
          <w:szCs w:val="36"/>
          <w:rtl/>
        </w:rPr>
        <w:lastRenderedPageBreak/>
        <w:t>گفتار</w:t>
      </w:r>
      <w:r w:rsidR="00821F83" w:rsidRPr="00821F83">
        <w:rPr>
          <w:rFonts w:cs="B Badr" w:hint="cs"/>
          <w:b w:val="0"/>
          <w:bCs/>
          <w:sz w:val="36"/>
          <w:szCs w:val="36"/>
          <w:rtl/>
        </w:rPr>
        <w:t>سو</w:t>
      </w:r>
      <w:r w:rsidR="00AB037E" w:rsidRPr="00821F83">
        <w:rPr>
          <w:rFonts w:cs="B Badr" w:hint="cs"/>
          <w:b w:val="0"/>
          <w:bCs/>
          <w:sz w:val="36"/>
          <w:szCs w:val="36"/>
          <w:rtl/>
        </w:rPr>
        <w:t>م</w:t>
      </w:r>
      <w:r w:rsidRPr="00821F83">
        <w:rPr>
          <w:rFonts w:cs="B Badr" w:hint="cs"/>
          <w:b w:val="0"/>
          <w:bCs/>
          <w:sz w:val="36"/>
          <w:szCs w:val="36"/>
          <w:rtl/>
        </w:rPr>
        <w:t xml:space="preserve"> :منابع فقه</w:t>
      </w:r>
      <w:bookmarkEnd w:id="60"/>
      <w:bookmarkEnd w:id="61"/>
      <w:r w:rsidRPr="00821F83">
        <w:rPr>
          <w:rFonts w:cs="B Badr" w:hint="cs"/>
          <w:b w:val="0"/>
          <w:bCs/>
          <w:sz w:val="36"/>
          <w:szCs w:val="36"/>
          <w:rtl/>
        </w:rPr>
        <w:t xml:space="preserve"> </w:t>
      </w:r>
    </w:p>
    <w:p w:rsidR="00D62307" w:rsidRPr="00D62307" w:rsidRDefault="00D62307" w:rsidP="005F2460">
      <w:pPr>
        <w:bidi/>
        <w:spacing w:before="100" w:beforeAutospacing="1" w:after="100" w:afterAutospacing="1" w:line="240" w:lineRule="auto"/>
        <w:jc w:val="lowKashida"/>
        <w:rPr>
          <w:rFonts w:asciiTheme="minorBidi" w:hAnsiTheme="minorBidi" w:cs="B Badr"/>
          <w:color w:val="000000" w:themeColor="text1"/>
          <w:sz w:val="28"/>
          <w:szCs w:val="28"/>
          <w:rtl/>
          <w:lang w:bidi="fa-IR"/>
        </w:rPr>
      </w:pPr>
      <w:r w:rsidRPr="00D62307">
        <w:rPr>
          <w:rFonts w:asciiTheme="minorBidi" w:hAnsiTheme="minorBidi" w:cs="B Badr" w:hint="cs"/>
          <w:color w:val="000000" w:themeColor="text1"/>
          <w:sz w:val="28"/>
          <w:szCs w:val="28"/>
          <w:rtl/>
          <w:lang w:bidi="fa-IR"/>
        </w:rPr>
        <w:t xml:space="preserve">مبحث دیگری که در فلسفه فقه مطرح می شود منابع فقه است که در طول تاریخ نزارع هایی بسیاری در میان اهل تسنن و شیعه مطرح بوده است و سوالاتی در این باره مطرح بوده است که آیا منابع فقه چندتاست ؟؟؟کارکرد و گستره ی هر کدام از این منابع چه قدر می باشد ؟؟در مقام تعارض هر کدام با دیگری کدام یک ترجیح دارد ؟؟؟مراد از عقل دقیقا چیست ؟؟؟و...که این سوالات در علومی مانند اصول پاسخ داده شده است </w:t>
      </w:r>
    </w:p>
    <w:p w:rsidR="00D62307" w:rsidRPr="00D62307" w:rsidRDefault="00D62307" w:rsidP="005F2460">
      <w:pPr>
        <w:bidi/>
        <w:spacing w:before="100" w:beforeAutospacing="1" w:after="100" w:afterAutospacing="1" w:line="240" w:lineRule="auto"/>
        <w:jc w:val="lowKashida"/>
        <w:rPr>
          <w:rFonts w:asciiTheme="minorBidi" w:hAnsiTheme="minorBidi" w:cs="B Badr"/>
          <w:color w:val="000000" w:themeColor="text1"/>
          <w:sz w:val="28"/>
          <w:szCs w:val="28"/>
          <w:rtl/>
          <w:lang w:bidi="fa-IR"/>
        </w:rPr>
      </w:pPr>
      <w:r w:rsidRPr="00D62307">
        <w:rPr>
          <w:rFonts w:asciiTheme="minorBidi" w:hAnsiTheme="minorBidi" w:cs="B Badr" w:hint="cs"/>
          <w:color w:val="000000" w:themeColor="text1"/>
          <w:sz w:val="28"/>
          <w:szCs w:val="28"/>
          <w:rtl/>
          <w:lang w:bidi="fa-IR"/>
        </w:rPr>
        <w:t>ام</w:t>
      </w:r>
      <w:r w:rsidR="001A041F">
        <w:rPr>
          <w:rFonts w:asciiTheme="minorBidi" w:hAnsiTheme="minorBidi" w:cs="B Badr" w:hint="cs"/>
          <w:color w:val="000000" w:themeColor="text1"/>
          <w:sz w:val="28"/>
          <w:szCs w:val="28"/>
          <w:rtl/>
          <w:lang w:bidi="fa-IR"/>
        </w:rPr>
        <w:t xml:space="preserve">ا به طور کلی تمام منابعی که در </w:t>
      </w:r>
      <w:r w:rsidRPr="00D62307">
        <w:rPr>
          <w:rFonts w:asciiTheme="minorBidi" w:hAnsiTheme="minorBidi" w:cs="B Badr" w:hint="cs"/>
          <w:color w:val="000000" w:themeColor="text1"/>
          <w:sz w:val="28"/>
          <w:szCs w:val="28"/>
          <w:rtl/>
          <w:lang w:bidi="fa-IR"/>
        </w:rPr>
        <w:t>طول تاریخ برای فقه ذکر شده است به شرح ذیل می باشد :</w:t>
      </w:r>
    </w:p>
    <w:p w:rsidR="00D62307" w:rsidRDefault="00D62307" w:rsidP="005F2460">
      <w:pPr>
        <w:bidi/>
        <w:spacing w:before="100" w:beforeAutospacing="1" w:after="100" w:afterAutospacing="1" w:line="240" w:lineRule="auto"/>
        <w:jc w:val="lowKashida"/>
        <w:rPr>
          <w:rFonts w:asciiTheme="minorBidi" w:hAnsiTheme="minorBidi" w:cs="B Badr"/>
          <w:color w:val="000000" w:themeColor="text1"/>
          <w:sz w:val="28"/>
          <w:szCs w:val="28"/>
          <w:rtl/>
          <w:lang w:bidi="fa-IR"/>
        </w:rPr>
      </w:pPr>
      <w:r w:rsidRPr="00D62307">
        <w:rPr>
          <w:rFonts w:asciiTheme="minorBidi" w:hAnsiTheme="minorBidi" w:cs="B Badr" w:hint="cs"/>
          <w:color w:val="000000" w:themeColor="text1"/>
          <w:sz w:val="28"/>
          <w:szCs w:val="28"/>
          <w:rtl/>
          <w:lang w:bidi="fa-IR"/>
        </w:rPr>
        <w:t>کتاب ،سنت ، عقل ، اجماع ،قیاس ، استحسان ،عرف ،شرایع سابق، مصالح مرسله، فتح و سد زرایع و مذهب صحابه که به توضیح اجمالی هر کدام می پردازیم :</w:t>
      </w:r>
      <w:bookmarkStart w:id="62" w:name="_Toc35525007"/>
      <w:bookmarkStart w:id="63" w:name="_Toc35524152"/>
      <w:bookmarkStart w:id="64" w:name="_Toc35537000"/>
    </w:p>
    <w:p w:rsidR="00D62307" w:rsidRDefault="00D62307" w:rsidP="005F2460">
      <w:pPr>
        <w:bidi/>
        <w:spacing w:before="100" w:beforeAutospacing="1" w:after="100" w:afterAutospacing="1" w:line="240" w:lineRule="auto"/>
        <w:jc w:val="lowKashida"/>
        <w:rPr>
          <w:rFonts w:cs="B Badr"/>
          <w:color w:val="000000" w:themeColor="text1"/>
          <w:sz w:val="28"/>
          <w:szCs w:val="28"/>
          <w:rtl/>
          <w:lang w:bidi="fa-IR"/>
        </w:rPr>
      </w:pPr>
      <w:r w:rsidRPr="0006144D">
        <w:rPr>
          <w:rFonts w:cs="B Badr" w:hint="cs"/>
          <w:b w:val="0"/>
          <w:bCs/>
          <w:color w:val="000000" w:themeColor="text1"/>
          <w:sz w:val="32"/>
          <w:szCs w:val="32"/>
          <w:rtl/>
          <w:lang w:bidi="fa-IR"/>
        </w:rPr>
        <w:t>کتاب</w:t>
      </w:r>
      <w:bookmarkEnd w:id="62"/>
      <w:bookmarkEnd w:id="63"/>
      <w:r w:rsidRPr="00D62307">
        <w:rPr>
          <w:rFonts w:cs="B Badr" w:hint="cs"/>
          <w:b w:val="0"/>
          <w:bCs/>
          <w:color w:val="000000" w:themeColor="text1"/>
          <w:sz w:val="32"/>
          <w:szCs w:val="32"/>
          <w:rtl/>
          <w:lang w:bidi="fa-IR"/>
        </w:rPr>
        <w:t>:</w:t>
      </w:r>
      <w:r w:rsidRPr="00D62307">
        <w:rPr>
          <w:rFonts w:cs="B Badr" w:hint="cs"/>
          <w:color w:val="000000" w:themeColor="text1"/>
          <w:sz w:val="28"/>
          <w:szCs w:val="28"/>
          <w:rtl/>
          <w:lang w:bidi="fa-IR"/>
        </w:rPr>
        <w:t>مراد از کتاب در منابع فقه قران کریم است</w:t>
      </w:r>
      <w:bookmarkEnd w:id="64"/>
      <w:r w:rsidRPr="00D62307">
        <w:rPr>
          <w:rFonts w:cs="B Badr" w:hint="cs"/>
          <w:color w:val="000000" w:themeColor="text1"/>
          <w:sz w:val="28"/>
          <w:szCs w:val="28"/>
          <w:rtl/>
          <w:lang w:bidi="fa-IR"/>
        </w:rPr>
        <w:t xml:space="preserve"> </w:t>
      </w:r>
      <w:bookmarkStart w:id="65" w:name="_Toc35525008"/>
      <w:bookmarkStart w:id="66" w:name="_Toc35524153"/>
      <w:bookmarkStart w:id="67" w:name="_Toc35537001"/>
    </w:p>
    <w:p w:rsidR="00D62307" w:rsidRPr="00D62307" w:rsidRDefault="00D62307" w:rsidP="008E31B0">
      <w:pPr>
        <w:bidi/>
        <w:spacing w:before="100" w:beforeAutospacing="1" w:after="100" w:afterAutospacing="1" w:line="240" w:lineRule="auto"/>
        <w:jc w:val="lowKashida"/>
        <w:rPr>
          <w:rFonts w:asciiTheme="minorBidi" w:hAnsiTheme="minorBidi" w:cs="B Badr"/>
          <w:color w:val="000000" w:themeColor="text1"/>
          <w:sz w:val="28"/>
          <w:szCs w:val="28"/>
          <w:rtl/>
          <w:lang w:bidi="fa-IR"/>
        </w:rPr>
      </w:pPr>
      <w:r w:rsidRPr="0006144D">
        <w:rPr>
          <w:rFonts w:cs="B Badr" w:hint="cs"/>
          <w:b w:val="0"/>
          <w:bCs/>
          <w:color w:val="000000" w:themeColor="text1"/>
          <w:sz w:val="32"/>
          <w:szCs w:val="32"/>
          <w:rtl/>
          <w:lang w:bidi="fa-IR"/>
        </w:rPr>
        <w:t>سنت</w:t>
      </w:r>
      <w:bookmarkEnd w:id="65"/>
      <w:bookmarkEnd w:id="66"/>
      <w:r w:rsidRPr="0006144D">
        <w:rPr>
          <w:rFonts w:cs="B Badr" w:hint="cs"/>
          <w:b w:val="0"/>
          <w:bCs/>
          <w:color w:val="000000" w:themeColor="text1"/>
          <w:sz w:val="32"/>
          <w:szCs w:val="32"/>
          <w:rtl/>
          <w:lang w:bidi="fa-IR"/>
        </w:rPr>
        <w:t xml:space="preserve"> </w:t>
      </w:r>
      <w:r w:rsidR="0006144D">
        <w:rPr>
          <w:rFonts w:ascii="vazir" w:hAnsi="vazir" w:cs="B Badr" w:hint="cs"/>
          <w:color w:val="000000" w:themeColor="text1"/>
          <w:sz w:val="28"/>
          <w:szCs w:val="28"/>
          <w:shd w:val="clear" w:color="auto" w:fill="FFFFFF"/>
          <w:rtl/>
        </w:rPr>
        <w:t>:</w:t>
      </w:r>
      <w:r w:rsidRPr="00D62307">
        <w:rPr>
          <w:rFonts w:ascii="vazir" w:hAnsi="vazir" w:cs="B Badr" w:hint="cs"/>
          <w:color w:val="000000" w:themeColor="text1"/>
          <w:sz w:val="28"/>
          <w:szCs w:val="28"/>
          <w:shd w:val="clear" w:color="auto" w:fill="FFFFFF"/>
          <w:rtl/>
        </w:rPr>
        <w:t>در اصل عبارت است از آن چه به جز</w:t>
      </w:r>
      <w:r w:rsidRPr="00D62307">
        <w:rPr>
          <w:rFonts w:ascii="Cambria" w:hAnsi="Cambria" w:cs="Times New Roman"/>
          <w:color w:val="000000" w:themeColor="text1"/>
          <w:sz w:val="28"/>
          <w:szCs w:val="28"/>
          <w:shd w:val="clear" w:color="auto" w:fill="FFFFFF"/>
          <w:rtl/>
        </w:rPr>
        <w:t> </w:t>
      </w:r>
      <w:hyperlink r:id="rId11" w:tooltip="قرآن" w:history="1">
        <w:r w:rsidRPr="00D62307">
          <w:rPr>
            <w:rStyle w:val="Hyperlink"/>
            <w:rFonts w:ascii="vazir" w:hAnsi="vazir" w:cs="B Badr" w:hint="cs"/>
            <w:color w:val="000000" w:themeColor="text1"/>
            <w:sz w:val="28"/>
            <w:szCs w:val="28"/>
            <w:u w:val="none"/>
            <w:shd w:val="clear" w:color="auto" w:fill="FFFFFF"/>
            <w:rtl/>
          </w:rPr>
          <w:t>قرآن</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از</w:t>
      </w:r>
      <w:r w:rsidRPr="00D62307">
        <w:rPr>
          <w:rFonts w:ascii="Cambria" w:hAnsi="Cambria" w:cs="Times New Roman"/>
          <w:color w:val="000000" w:themeColor="text1"/>
          <w:sz w:val="28"/>
          <w:szCs w:val="28"/>
          <w:shd w:val="clear" w:color="auto" w:fill="FFFFFF"/>
          <w:rtl/>
        </w:rPr>
        <w:t> </w:t>
      </w:r>
      <w:hyperlink r:id="rId12" w:tooltip="نبی اسلام" w:history="1">
        <w:r w:rsidRPr="00D62307">
          <w:rPr>
            <w:rStyle w:val="Hyperlink"/>
            <w:rFonts w:ascii="vazir" w:hAnsi="vazir" w:cs="B Badr" w:hint="cs"/>
            <w:color w:val="000000" w:themeColor="text1"/>
            <w:sz w:val="28"/>
            <w:szCs w:val="28"/>
            <w:u w:val="none"/>
            <w:shd w:val="clear" w:color="auto" w:fill="FFFFFF"/>
            <w:rtl/>
          </w:rPr>
          <w:t>نبی اسلام</w:t>
        </w:r>
      </w:hyperlink>
      <w:r w:rsidR="008E31B0">
        <w:rPr>
          <w:rFonts w:ascii="vazir" w:hAnsi="vazir" w:cs="B Badr" w:hint="cs"/>
          <w:color w:val="000000" w:themeColor="text1"/>
          <w:sz w:val="28"/>
          <w:szCs w:val="28"/>
          <w:shd w:val="clear" w:color="auto" w:fill="FFFFFF"/>
          <w:rtl/>
        </w:rPr>
        <w:t>(</w:t>
      </w:r>
      <w:r w:rsidRPr="00D62307">
        <w:rPr>
          <w:rFonts w:ascii="vazir" w:hAnsi="vazir" w:cs="B Badr" w:hint="cs"/>
          <w:color w:val="000000" w:themeColor="text1"/>
          <w:sz w:val="28"/>
          <w:szCs w:val="28"/>
          <w:shd w:val="clear" w:color="auto" w:fill="FFFFFF"/>
          <w:rtl/>
        </w:rPr>
        <w:t xml:space="preserve">صلى الله علیه وآله) صادر شده، </w:t>
      </w:r>
      <w:r w:rsidR="008E31B0">
        <w:rPr>
          <w:rFonts w:ascii="vazir" w:hAnsi="vazir" w:cs="B Badr" w:hint="cs"/>
          <w:color w:val="000000" w:themeColor="text1"/>
          <w:sz w:val="28"/>
          <w:szCs w:val="28"/>
          <w:shd w:val="clear" w:color="auto" w:fill="FFFFFF"/>
          <w:rtl/>
        </w:rPr>
        <w:t>که شامل</w:t>
      </w:r>
      <w:r w:rsidRPr="00D62307">
        <w:rPr>
          <w:rFonts w:ascii="Cambria" w:hAnsi="Cambria" w:cs="Times New Roman"/>
          <w:color w:val="000000" w:themeColor="text1"/>
          <w:sz w:val="28"/>
          <w:szCs w:val="28"/>
          <w:shd w:val="clear" w:color="auto" w:fill="FFFFFF"/>
          <w:rtl/>
        </w:rPr>
        <w:t> </w:t>
      </w:r>
      <w:hyperlink r:id="rId13" w:tooltip="قول (پیوندی وجود ندارد)" w:history="1">
        <w:r w:rsidRPr="00D62307">
          <w:rPr>
            <w:rStyle w:val="Hyperlink"/>
            <w:rFonts w:ascii="vazir" w:hAnsi="vazir" w:cs="B Badr" w:hint="cs"/>
            <w:color w:val="000000" w:themeColor="text1"/>
            <w:sz w:val="28"/>
            <w:szCs w:val="28"/>
            <w:u w:val="none"/>
            <w:shd w:val="clear" w:color="auto" w:fill="FFFFFF"/>
            <w:rtl/>
          </w:rPr>
          <w:t>قول</w:t>
        </w:r>
      </w:hyperlink>
      <w:r w:rsidRPr="00D62307">
        <w:rPr>
          <w:rFonts w:ascii="vazir" w:hAnsi="vazir" w:cs="B Badr" w:hint="cs"/>
          <w:color w:val="000000" w:themeColor="text1"/>
          <w:sz w:val="28"/>
          <w:szCs w:val="28"/>
          <w:shd w:val="clear" w:color="auto" w:fill="FFFFFF"/>
          <w:rtl/>
        </w:rPr>
        <w:t xml:space="preserve"> (که </w:t>
      </w:r>
      <w:r w:rsidR="008E31B0">
        <w:rPr>
          <w:rFonts w:ascii="vazir" w:hAnsi="vazir" w:cs="B Badr" w:hint="cs"/>
          <w:color w:val="000000" w:themeColor="text1"/>
          <w:sz w:val="28"/>
          <w:szCs w:val="28"/>
          <w:shd w:val="clear" w:color="auto" w:fill="FFFFFF"/>
          <w:rtl/>
        </w:rPr>
        <w:t xml:space="preserve">چه </w:t>
      </w:r>
      <w:r w:rsidRPr="00D62307">
        <w:rPr>
          <w:rFonts w:ascii="vazir" w:hAnsi="vazir" w:cs="B Badr" w:hint="cs"/>
          <w:color w:val="000000" w:themeColor="text1"/>
          <w:sz w:val="28"/>
          <w:szCs w:val="28"/>
          <w:shd w:val="clear" w:color="auto" w:fill="FFFFFF"/>
          <w:rtl/>
        </w:rPr>
        <w:t xml:space="preserve">کتاب </w:t>
      </w:r>
      <w:r w:rsidR="008E31B0">
        <w:rPr>
          <w:rFonts w:ascii="vazir" w:hAnsi="vazir" w:cs="B Badr" w:hint="cs"/>
          <w:color w:val="000000" w:themeColor="text1"/>
          <w:sz w:val="28"/>
          <w:szCs w:val="28"/>
          <w:shd w:val="clear" w:color="auto" w:fill="FFFFFF"/>
          <w:rtl/>
        </w:rPr>
        <w:t xml:space="preserve">باشد </w:t>
      </w:r>
      <w:r w:rsidRPr="00D62307">
        <w:rPr>
          <w:rFonts w:ascii="vazir" w:hAnsi="vazir" w:cs="B Badr" w:hint="cs"/>
          <w:color w:val="000000" w:themeColor="text1"/>
          <w:sz w:val="28"/>
          <w:szCs w:val="28"/>
          <w:shd w:val="clear" w:color="auto" w:fill="FFFFFF"/>
          <w:rtl/>
        </w:rPr>
        <w:t>و</w:t>
      </w:r>
      <w:r w:rsidR="008E31B0">
        <w:rPr>
          <w:rFonts w:ascii="vazir" w:hAnsi="vazir" w:cs="B Badr" w:hint="cs"/>
          <w:color w:val="000000" w:themeColor="text1"/>
          <w:sz w:val="28"/>
          <w:szCs w:val="28"/>
          <w:shd w:val="clear" w:color="auto" w:fill="FFFFFF"/>
          <w:rtl/>
        </w:rPr>
        <w:t>چه نوشته</w:t>
      </w:r>
      <w:r w:rsidRPr="00D62307">
        <w:rPr>
          <w:rFonts w:ascii="vazir" w:hAnsi="vazir" w:cs="B Badr" w:hint="cs"/>
          <w:color w:val="000000" w:themeColor="text1"/>
          <w:sz w:val="28"/>
          <w:szCs w:val="28"/>
          <w:shd w:val="clear" w:color="auto" w:fill="FFFFFF"/>
          <w:rtl/>
        </w:rPr>
        <w:t>) و</w:t>
      </w:r>
      <w:r w:rsidRPr="00D62307">
        <w:rPr>
          <w:rFonts w:ascii="Cambria" w:hAnsi="Cambria" w:cs="Times New Roman"/>
          <w:color w:val="000000" w:themeColor="text1"/>
          <w:sz w:val="28"/>
          <w:szCs w:val="28"/>
          <w:shd w:val="clear" w:color="auto" w:fill="FFFFFF"/>
          <w:rtl/>
        </w:rPr>
        <w:t> </w:t>
      </w:r>
      <w:hyperlink r:id="rId14" w:tooltip="فعل" w:history="1">
        <w:r w:rsidRPr="00D62307">
          <w:rPr>
            <w:rStyle w:val="Hyperlink"/>
            <w:rFonts w:ascii="vazir" w:hAnsi="vazir" w:cs="B Badr" w:hint="cs"/>
            <w:color w:val="000000" w:themeColor="text1"/>
            <w:sz w:val="28"/>
            <w:szCs w:val="28"/>
            <w:u w:val="none"/>
            <w:shd w:val="clear" w:color="auto" w:fill="FFFFFF"/>
            <w:rtl/>
          </w:rPr>
          <w:t>فعل</w:t>
        </w:r>
      </w:hyperlink>
      <w:r w:rsidR="008E31B0">
        <w:rPr>
          <w:rFonts w:ascii="vazir" w:hAnsi="vazir" w:cs="B Badr" w:hint="cs"/>
          <w:color w:val="000000" w:themeColor="text1"/>
          <w:sz w:val="28"/>
          <w:szCs w:val="28"/>
          <w:shd w:val="clear" w:color="auto" w:fill="FFFFFF"/>
          <w:rtl/>
        </w:rPr>
        <w:t xml:space="preserve"> و</w:t>
      </w:r>
      <w:r w:rsidRPr="00D62307">
        <w:rPr>
          <w:rFonts w:ascii="Cambria" w:hAnsi="Cambria" w:cs="Times New Roman"/>
          <w:color w:val="000000" w:themeColor="text1"/>
          <w:sz w:val="28"/>
          <w:szCs w:val="28"/>
          <w:shd w:val="clear" w:color="auto" w:fill="FFFFFF"/>
          <w:rtl/>
        </w:rPr>
        <w:t> </w:t>
      </w:r>
      <w:hyperlink r:id="rId15" w:tooltip="تقریر" w:history="1">
        <w:r w:rsidRPr="00D62307">
          <w:rPr>
            <w:rStyle w:val="Hyperlink"/>
            <w:rFonts w:ascii="vazir" w:hAnsi="vazir" w:cs="B Badr" w:hint="cs"/>
            <w:color w:val="000000" w:themeColor="text1"/>
            <w:sz w:val="28"/>
            <w:szCs w:val="28"/>
            <w:u w:val="none"/>
            <w:shd w:val="clear" w:color="auto" w:fill="FFFFFF"/>
            <w:rtl/>
          </w:rPr>
          <w:t>تقریر</w:t>
        </w:r>
      </w:hyperlink>
      <w:r w:rsidRPr="00D62307">
        <w:rPr>
          <w:rFonts w:ascii="vazir" w:hAnsi="vazir" w:cs="B Badr" w:hint="cs"/>
          <w:color w:val="000000" w:themeColor="text1"/>
          <w:sz w:val="28"/>
          <w:szCs w:val="28"/>
          <w:shd w:val="clear" w:color="auto" w:fill="FFFFFF"/>
          <w:rtl/>
        </w:rPr>
        <w:t>، مشروط به آن که مربوط به</w:t>
      </w:r>
      <w:r w:rsidRPr="00D62307">
        <w:rPr>
          <w:rFonts w:ascii="Cambria" w:hAnsi="Cambria" w:cs="Times New Roman"/>
          <w:color w:val="000000" w:themeColor="text1"/>
          <w:sz w:val="28"/>
          <w:szCs w:val="28"/>
          <w:shd w:val="clear" w:color="auto" w:fill="FFFFFF"/>
          <w:rtl/>
        </w:rPr>
        <w:t> </w:t>
      </w:r>
      <w:hyperlink r:id="rId16" w:tooltip="احکام شرعیه" w:history="1">
        <w:r w:rsidRPr="00D62307">
          <w:rPr>
            <w:rStyle w:val="Hyperlink"/>
            <w:rFonts w:ascii="vazir" w:hAnsi="vazir" w:cs="B Badr" w:hint="cs"/>
            <w:color w:val="000000" w:themeColor="text1"/>
            <w:sz w:val="28"/>
            <w:szCs w:val="28"/>
            <w:u w:val="none"/>
            <w:shd w:val="clear" w:color="auto" w:fill="FFFFFF"/>
            <w:rtl/>
          </w:rPr>
          <w:t>احکام شرعیه</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باشد</w:t>
      </w:r>
      <w:r w:rsidRPr="00D62307">
        <w:rPr>
          <w:rFonts w:cs="B Badr" w:hint="cs"/>
          <w:color w:val="000000" w:themeColor="text1"/>
          <w:sz w:val="28"/>
          <w:szCs w:val="28"/>
        </w:rPr>
        <w:t xml:space="preserve"> </w:t>
      </w:r>
      <w:r w:rsidR="008E31B0">
        <w:rPr>
          <w:rFonts w:cs="B Badr" w:hint="cs"/>
          <w:color w:val="000000" w:themeColor="text1"/>
          <w:sz w:val="28"/>
          <w:szCs w:val="28"/>
          <w:rtl/>
        </w:rPr>
        <w:t xml:space="preserve"> می شود </w:t>
      </w:r>
      <w:r w:rsidRPr="00D62307">
        <w:rPr>
          <w:rFonts w:cs="B Badr" w:hint="cs"/>
          <w:color w:val="000000" w:themeColor="text1"/>
          <w:sz w:val="28"/>
          <w:szCs w:val="28"/>
          <w:rtl/>
        </w:rPr>
        <w:t>(</w:t>
      </w:r>
      <w:hyperlink r:id="rId17" w:tgtFrame="_blank" w:tooltip="مشکینی، علی، اصطلاحات الاصول، ص 141." w:history="1">
        <w:r w:rsidRPr="00D62307">
          <w:rPr>
            <w:rStyle w:val="Hyperlink"/>
            <w:rFonts w:ascii="vazir" w:hAnsi="vazir" w:cs="B Badr" w:hint="cs"/>
            <w:color w:val="000000" w:themeColor="text1"/>
            <w:sz w:val="28"/>
            <w:szCs w:val="28"/>
            <w:u w:val="none"/>
            <w:shd w:val="clear" w:color="auto" w:fill="FFFFFF"/>
            <w:rtl/>
          </w:rPr>
          <w:t xml:space="preserve">مشکینی، علی، اصطلاحات الاصول، ص </w:t>
        </w:r>
        <w:r w:rsidRPr="00D62307">
          <w:rPr>
            <w:rStyle w:val="Hyperlink"/>
            <w:rFonts w:ascii="vazir" w:hAnsi="vazir" w:cs="B Badr" w:hint="cs"/>
            <w:color w:val="000000" w:themeColor="text1"/>
            <w:sz w:val="28"/>
            <w:szCs w:val="28"/>
            <w:u w:val="none"/>
            <w:shd w:val="clear" w:color="auto" w:fill="FFFFFF"/>
            <w:rtl/>
            <w:lang w:bidi="fa-IR"/>
          </w:rPr>
          <w:t>۱۴۱</w:t>
        </w:r>
        <w:r w:rsidRPr="00D62307">
          <w:rPr>
            <w:rStyle w:val="Hyperlink"/>
            <w:rFonts w:ascii="vazir" w:hAnsi="vazir" w:cs="B Badr"/>
            <w:color w:val="000000" w:themeColor="text1"/>
            <w:sz w:val="28"/>
            <w:szCs w:val="28"/>
            <w:u w:val="none"/>
            <w:shd w:val="clear" w:color="auto" w:fill="FFFFFF"/>
          </w:rPr>
          <w:t>.</w:t>
        </w:r>
      </w:hyperlink>
      <w:r w:rsidR="008E31B0">
        <w:rPr>
          <w:rStyle w:val="Hyperlink"/>
          <w:rFonts w:ascii="vazir" w:hAnsi="vazir" w:cs="B Badr" w:hint="cs"/>
          <w:color w:val="000000" w:themeColor="text1"/>
          <w:sz w:val="28"/>
          <w:szCs w:val="28"/>
          <w:u w:val="none"/>
          <w:shd w:val="clear" w:color="auto" w:fill="FFFFFF"/>
          <w:rtl/>
        </w:rPr>
        <w:t>)</w:t>
      </w:r>
      <w:r w:rsidRPr="00D62307">
        <w:rPr>
          <w:rFonts w:cs="B Badr"/>
          <w:color w:val="000000" w:themeColor="text1"/>
          <w:sz w:val="28"/>
          <w:szCs w:val="28"/>
        </w:rPr>
        <w:t xml:space="preserve"> </w:t>
      </w:r>
      <w:hyperlink r:id="rId18" w:tooltip="فقهای مکتب اهل بیت" w:history="1">
        <w:r w:rsidRPr="00D62307">
          <w:rPr>
            <w:rStyle w:val="Hyperlink"/>
            <w:rFonts w:ascii="vazir" w:hAnsi="vazir" w:cs="B Badr" w:hint="cs"/>
            <w:color w:val="000000" w:themeColor="text1"/>
            <w:sz w:val="28"/>
            <w:szCs w:val="28"/>
            <w:u w:val="none"/>
            <w:shd w:val="clear" w:color="auto" w:fill="FFFFFF"/>
            <w:rtl/>
          </w:rPr>
          <w:t>فقهای مکتب اهل بیت</w:t>
        </w:r>
      </w:hyperlink>
      <w:r w:rsidR="008E31B0">
        <w:rPr>
          <w:rFonts w:ascii="vazir" w:hAnsi="vazir" w:cs="B Badr" w:hint="cs"/>
          <w:color w:val="000000" w:themeColor="text1"/>
          <w:sz w:val="28"/>
          <w:szCs w:val="28"/>
          <w:shd w:val="clear" w:color="auto" w:fill="FFFFFF"/>
          <w:rtl/>
        </w:rPr>
        <w:t>(</w:t>
      </w:r>
      <w:r w:rsidRPr="00D62307">
        <w:rPr>
          <w:rFonts w:ascii="vazir" w:hAnsi="vazir" w:cs="B Badr" w:hint="cs"/>
          <w:color w:val="000000" w:themeColor="text1"/>
          <w:sz w:val="28"/>
          <w:szCs w:val="28"/>
          <w:shd w:val="clear" w:color="auto" w:fill="FFFFFF"/>
          <w:rtl/>
        </w:rPr>
        <w:t>علیهم السلام)</w:t>
      </w:r>
      <w:r w:rsidR="008E31B0">
        <w:rPr>
          <w:rFonts w:ascii="vazir" w:hAnsi="vazir" w:cs="B Badr" w:hint="cs"/>
          <w:color w:val="000000" w:themeColor="text1"/>
          <w:sz w:val="28"/>
          <w:szCs w:val="28"/>
          <w:shd w:val="clear" w:color="auto" w:fill="FFFFFF"/>
          <w:rtl/>
        </w:rPr>
        <w:t>معنای</w:t>
      </w:r>
      <w:r w:rsidRPr="00D62307">
        <w:rPr>
          <w:rFonts w:ascii="vazir" w:hAnsi="vazir" w:cs="B Badr" w:hint="cs"/>
          <w:color w:val="000000" w:themeColor="text1"/>
          <w:sz w:val="28"/>
          <w:szCs w:val="28"/>
          <w:shd w:val="clear" w:color="auto" w:fill="FFFFFF"/>
          <w:rtl/>
        </w:rPr>
        <w:t xml:space="preserve"> سنّت را </w:t>
      </w:r>
      <w:r w:rsidR="008E31B0">
        <w:rPr>
          <w:rFonts w:ascii="vazir" w:hAnsi="vazir" w:cs="B Badr" w:hint="cs"/>
          <w:color w:val="000000" w:themeColor="text1"/>
          <w:sz w:val="28"/>
          <w:szCs w:val="28"/>
          <w:shd w:val="clear" w:color="auto" w:fill="FFFFFF"/>
          <w:rtl/>
        </w:rPr>
        <w:t>گسترش</w:t>
      </w:r>
      <w:r w:rsidRPr="00D62307">
        <w:rPr>
          <w:rFonts w:ascii="vazir" w:hAnsi="vazir" w:cs="B Badr" w:hint="cs"/>
          <w:color w:val="000000" w:themeColor="text1"/>
          <w:sz w:val="28"/>
          <w:szCs w:val="28"/>
          <w:shd w:val="clear" w:color="auto" w:fill="FFFFFF"/>
          <w:rtl/>
        </w:rPr>
        <w:t xml:space="preserve"> داده و گفته اند: سنّت عبارت است از</w:t>
      </w:r>
      <w:r w:rsidRPr="00D62307">
        <w:rPr>
          <w:rFonts w:ascii="Cambria" w:hAnsi="Cambria" w:cs="Times New Roman"/>
          <w:color w:val="000000" w:themeColor="text1"/>
          <w:sz w:val="28"/>
          <w:szCs w:val="28"/>
          <w:shd w:val="clear" w:color="auto" w:fill="FFFFFF"/>
          <w:rtl/>
        </w:rPr>
        <w:t> </w:t>
      </w:r>
      <w:hyperlink r:id="rId19" w:tooltip="قول (پیوندی وجود ندارد)" w:history="1">
        <w:r w:rsidRPr="00D62307">
          <w:rPr>
            <w:rStyle w:val="Hyperlink"/>
            <w:rFonts w:ascii="vazir" w:hAnsi="vazir" w:cs="B Badr" w:hint="cs"/>
            <w:color w:val="000000" w:themeColor="text1"/>
            <w:sz w:val="28"/>
            <w:szCs w:val="28"/>
            <w:u w:val="none"/>
            <w:shd w:val="clear" w:color="auto" w:fill="FFFFFF"/>
            <w:rtl/>
          </w:rPr>
          <w:t>قول</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و</w:t>
      </w:r>
      <w:r w:rsidRPr="00D62307">
        <w:rPr>
          <w:rFonts w:ascii="Cambria" w:hAnsi="Cambria" w:cs="Times New Roman"/>
          <w:color w:val="000000" w:themeColor="text1"/>
          <w:sz w:val="28"/>
          <w:szCs w:val="28"/>
          <w:shd w:val="clear" w:color="auto" w:fill="FFFFFF"/>
          <w:rtl/>
        </w:rPr>
        <w:t> </w:t>
      </w:r>
      <w:hyperlink r:id="rId20" w:tooltip="فعل" w:history="1">
        <w:r w:rsidRPr="00D62307">
          <w:rPr>
            <w:rStyle w:val="Hyperlink"/>
            <w:rFonts w:ascii="vazir" w:hAnsi="vazir" w:cs="B Badr" w:hint="cs"/>
            <w:color w:val="000000" w:themeColor="text1"/>
            <w:sz w:val="28"/>
            <w:szCs w:val="28"/>
            <w:u w:val="none"/>
            <w:shd w:val="clear" w:color="auto" w:fill="FFFFFF"/>
            <w:rtl/>
          </w:rPr>
          <w:t>فعل</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و</w:t>
      </w:r>
      <w:r w:rsidRPr="00D62307">
        <w:rPr>
          <w:rFonts w:ascii="Cambria" w:hAnsi="Cambria" w:cs="Times New Roman"/>
          <w:color w:val="000000" w:themeColor="text1"/>
          <w:sz w:val="28"/>
          <w:szCs w:val="28"/>
          <w:shd w:val="clear" w:color="auto" w:fill="FFFFFF"/>
          <w:rtl/>
        </w:rPr>
        <w:t> </w:t>
      </w:r>
      <w:hyperlink r:id="rId21" w:tooltip="تقریر" w:history="1">
        <w:r w:rsidRPr="00D62307">
          <w:rPr>
            <w:rStyle w:val="Hyperlink"/>
            <w:rFonts w:ascii="vazir" w:hAnsi="vazir" w:cs="B Badr" w:hint="cs"/>
            <w:color w:val="000000" w:themeColor="text1"/>
            <w:sz w:val="28"/>
            <w:szCs w:val="28"/>
            <w:u w:val="none"/>
            <w:shd w:val="clear" w:color="auto" w:fill="FFFFFF"/>
            <w:rtl/>
          </w:rPr>
          <w:t>تقریر</w:t>
        </w:r>
      </w:hyperlink>
      <w:r w:rsidRPr="00D62307">
        <w:rPr>
          <w:rFonts w:ascii="vazir" w:hAnsi="vazir" w:cs="B Badr"/>
          <w:color w:val="000000" w:themeColor="text1"/>
          <w:sz w:val="28"/>
          <w:szCs w:val="28"/>
          <w:shd w:val="clear" w:color="auto" w:fill="FFFFFF"/>
        </w:rPr>
        <w:t> </w:t>
      </w:r>
      <w:hyperlink r:id="rId22" w:tooltip="معصوم" w:history="1">
        <w:r w:rsidRPr="00D62307">
          <w:rPr>
            <w:rStyle w:val="Hyperlink"/>
            <w:rFonts w:ascii="vazir" w:hAnsi="vazir" w:cs="B Badr" w:hint="cs"/>
            <w:color w:val="000000" w:themeColor="text1"/>
            <w:sz w:val="28"/>
            <w:szCs w:val="28"/>
            <w:u w:val="none"/>
            <w:shd w:val="clear" w:color="auto" w:fill="FFFFFF"/>
            <w:rtl/>
          </w:rPr>
          <w:t>معصوم</w:t>
        </w:r>
      </w:hyperlink>
      <w:r w:rsidRPr="00D62307">
        <w:rPr>
          <w:rFonts w:ascii="vazir" w:hAnsi="vazir" w:cs="B Badr" w:hint="cs"/>
          <w:color w:val="000000" w:themeColor="text1"/>
          <w:sz w:val="28"/>
          <w:szCs w:val="28"/>
          <w:shd w:val="clear" w:color="auto" w:fill="FFFFFF"/>
          <w:rtl/>
        </w:rPr>
        <w:t xml:space="preserve">، </w:t>
      </w:r>
      <w:hyperlink r:id="rId23" w:tooltip="پیامبر" w:history="1">
        <w:r w:rsidRPr="00D62307">
          <w:rPr>
            <w:rStyle w:val="Hyperlink"/>
            <w:rFonts w:ascii="vazir" w:hAnsi="vazir" w:cs="B Badr" w:hint="cs"/>
            <w:color w:val="000000" w:themeColor="text1"/>
            <w:sz w:val="28"/>
            <w:szCs w:val="28"/>
            <w:u w:val="none"/>
            <w:shd w:val="clear" w:color="auto" w:fill="FFFFFF"/>
            <w:rtl/>
          </w:rPr>
          <w:t>پیامبر</w:t>
        </w:r>
      </w:hyperlink>
      <w:r w:rsidR="008E31B0">
        <w:rPr>
          <w:rFonts w:ascii="vazir" w:hAnsi="vazir" w:cs="B Badr" w:hint="cs"/>
          <w:color w:val="000000" w:themeColor="text1"/>
          <w:sz w:val="28"/>
          <w:szCs w:val="28"/>
          <w:shd w:val="clear" w:color="auto" w:fill="FFFFFF"/>
          <w:rtl/>
        </w:rPr>
        <w:t>(</w:t>
      </w:r>
      <w:r w:rsidRPr="00D62307">
        <w:rPr>
          <w:rFonts w:ascii="vazir" w:hAnsi="vazir" w:cs="B Badr" w:hint="cs"/>
          <w:color w:val="000000" w:themeColor="text1"/>
          <w:sz w:val="28"/>
          <w:szCs w:val="28"/>
          <w:shd w:val="clear" w:color="auto" w:fill="FFFFFF"/>
          <w:rtl/>
        </w:rPr>
        <w:t>صلى الله علیه وآله) و</w:t>
      </w:r>
      <w:r w:rsidRPr="00D62307">
        <w:rPr>
          <w:rFonts w:ascii="Cambria" w:hAnsi="Cambria" w:cs="Times New Roman"/>
          <w:color w:val="000000" w:themeColor="text1"/>
          <w:sz w:val="28"/>
          <w:szCs w:val="28"/>
          <w:shd w:val="clear" w:color="auto" w:fill="FFFFFF"/>
          <w:rtl/>
        </w:rPr>
        <w:t> </w:t>
      </w:r>
      <w:hyperlink r:id="rId24" w:tooltip="امامان" w:history="1">
        <w:r w:rsidRPr="00D62307">
          <w:rPr>
            <w:rStyle w:val="Hyperlink"/>
            <w:rFonts w:ascii="vazir" w:hAnsi="vazir" w:cs="B Badr" w:hint="cs"/>
            <w:color w:val="000000" w:themeColor="text1"/>
            <w:sz w:val="28"/>
            <w:szCs w:val="28"/>
            <w:u w:val="none"/>
            <w:shd w:val="clear" w:color="auto" w:fill="FFFFFF"/>
            <w:rtl/>
          </w:rPr>
          <w:t>امامان</w:t>
        </w:r>
      </w:hyperlink>
      <w:r w:rsidRPr="00D62307">
        <w:rPr>
          <w:rFonts w:ascii="vazir" w:hAnsi="vazir" w:cs="B Badr"/>
          <w:color w:val="000000" w:themeColor="text1"/>
          <w:sz w:val="28"/>
          <w:szCs w:val="28"/>
          <w:shd w:val="clear" w:color="auto" w:fill="FFFFFF"/>
        </w:rPr>
        <w:t> </w:t>
      </w:r>
      <w:hyperlink r:id="rId25" w:tooltip="اهل بیت" w:history="1">
        <w:r w:rsidRPr="00D62307">
          <w:rPr>
            <w:rStyle w:val="Hyperlink"/>
            <w:rFonts w:ascii="vazir" w:hAnsi="vazir" w:cs="B Badr" w:hint="cs"/>
            <w:color w:val="000000" w:themeColor="text1"/>
            <w:sz w:val="28"/>
            <w:szCs w:val="28"/>
            <w:u w:val="none"/>
            <w:shd w:val="clear" w:color="auto" w:fill="FFFFFF"/>
            <w:rtl/>
          </w:rPr>
          <w:t>اهل بیت</w:t>
        </w:r>
      </w:hyperlink>
      <w:r w:rsidR="008E31B0">
        <w:rPr>
          <w:rFonts w:ascii="vazir" w:hAnsi="vazir" w:cs="B Badr" w:hint="cs"/>
          <w:color w:val="000000" w:themeColor="text1"/>
          <w:sz w:val="28"/>
          <w:szCs w:val="28"/>
          <w:shd w:val="clear" w:color="auto" w:fill="FFFFFF"/>
          <w:rtl/>
        </w:rPr>
        <w:t xml:space="preserve"> (</w:t>
      </w:r>
      <w:r w:rsidRPr="00D62307">
        <w:rPr>
          <w:rFonts w:ascii="vazir" w:hAnsi="vazir" w:cs="B Badr" w:hint="cs"/>
          <w:color w:val="000000" w:themeColor="text1"/>
          <w:sz w:val="28"/>
          <w:szCs w:val="28"/>
          <w:shd w:val="clear" w:color="auto" w:fill="FFFFFF"/>
          <w:rtl/>
        </w:rPr>
        <w:t>علیهم السلام</w:t>
      </w:r>
      <w:r w:rsidR="008E31B0">
        <w:rPr>
          <w:rFonts w:ascii="vazir" w:hAnsi="vazir" w:cs="B Badr" w:hint="cs"/>
          <w:color w:val="000000" w:themeColor="text1"/>
          <w:sz w:val="28"/>
          <w:szCs w:val="28"/>
          <w:shd w:val="clear" w:color="auto" w:fill="FFFFFF"/>
          <w:rtl/>
        </w:rPr>
        <w:t>)</w:t>
      </w:r>
      <w:r w:rsidRPr="00D62307">
        <w:rPr>
          <w:rFonts w:ascii="vazir" w:hAnsi="vazir" w:cs="B Badr" w:hint="cs"/>
          <w:color w:val="000000" w:themeColor="text1"/>
          <w:sz w:val="28"/>
          <w:szCs w:val="28"/>
          <w:shd w:val="clear" w:color="auto" w:fill="FFFFFF"/>
          <w:rtl/>
        </w:rPr>
        <w:t xml:space="preserve"> </w:t>
      </w:r>
      <w:hyperlink r:id="rId26" w:anchor="foot-main4" w:history="1">
        <w:r w:rsidRPr="00D62307">
          <w:rPr>
            <w:rStyle w:val="Hyperlink"/>
            <w:rFonts w:ascii="vazir" w:hAnsi="vazir" w:cs="B Badr"/>
            <w:color w:val="000000" w:themeColor="text1"/>
            <w:sz w:val="24"/>
            <w:szCs w:val="24"/>
            <w:u w:val="none"/>
            <w:shd w:val="clear" w:color="auto" w:fill="FFFFFF"/>
          </w:rPr>
          <w:t> </w:t>
        </w:r>
      </w:hyperlink>
      <w:r w:rsidRPr="00D62307">
        <w:rPr>
          <w:rFonts w:cs="B Badr" w:hint="cs"/>
          <w:color w:val="000000" w:themeColor="text1"/>
          <w:sz w:val="24"/>
          <w:szCs w:val="24"/>
          <w:rtl/>
        </w:rPr>
        <w:t>(</w:t>
      </w:r>
      <w:hyperlink r:id="rId27" w:tgtFrame="_blank" w:tooltip="حکیم، سید محمد تقی، الاصول العامة للفقه المقارن، ص 122." w:history="1">
        <w:r w:rsidRPr="00D62307">
          <w:rPr>
            <w:rStyle w:val="Hyperlink"/>
            <w:rFonts w:ascii="vazir" w:hAnsi="vazir" w:cs="B Badr" w:hint="cs"/>
            <w:color w:val="000000" w:themeColor="text1"/>
            <w:sz w:val="24"/>
            <w:szCs w:val="24"/>
            <w:u w:val="none"/>
            <w:shd w:val="clear" w:color="auto" w:fill="FFFFFF"/>
            <w:rtl/>
          </w:rPr>
          <w:t xml:space="preserve">حکیم، سید محمد تقی، الاصول العامة للفقه المقارن، ص </w:t>
        </w:r>
        <w:r w:rsidRPr="00D62307">
          <w:rPr>
            <w:rStyle w:val="Hyperlink"/>
            <w:rFonts w:ascii="vazir" w:hAnsi="vazir" w:cs="B Badr" w:hint="cs"/>
            <w:color w:val="000000" w:themeColor="text1"/>
            <w:sz w:val="24"/>
            <w:szCs w:val="24"/>
            <w:u w:val="none"/>
            <w:shd w:val="clear" w:color="auto" w:fill="FFFFFF"/>
            <w:rtl/>
            <w:lang w:bidi="fa-IR"/>
          </w:rPr>
          <w:t>۱۲۲</w:t>
        </w:r>
        <w:r w:rsidRPr="00D62307">
          <w:rPr>
            <w:rStyle w:val="Hyperlink"/>
            <w:rFonts w:ascii="vazir" w:hAnsi="vazir" w:cs="B Badr"/>
            <w:color w:val="000000" w:themeColor="text1"/>
            <w:sz w:val="24"/>
            <w:szCs w:val="24"/>
            <w:u w:val="none"/>
            <w:shd w:val="clear" w:color="auto" w:fill="FFFFFF"/>
          </w:rPr>
          <w:t>.</w:t>
        </w:r>
      </w:hyperlink>
      <w:r w:rsidRPr="00D62307">
        <w:rPr>
          <w:rFonts w:cs="B Badr" w:hint="cs"/>
          <w:color w:val="000000" w:themeColor="text1"/>
          <w:sz w:val="24"/>
          <w:szCs w:val="24"/>
          <w:rtl/>
        </w:rPr>
        <w:t>)</w:t>
      </w:r>
      <w:bookmarkEnd w:id="67"/>
    </w:p>
    <w:p w:rsidR="00D62307" w:rsidRPr="00D62307" w:rsidRDefault="00D62307" w:rsidP="005F2460">
      <w:pPr>
        <w:pStyle w:val="Heading2"/>
        <w:bidi/>
        <w:spacing w:line="240" w:lineRule="auto"/>
        <w:jc w:val="lowKashida"/>
        <w:rPr>
          <w:rFonts w:cs="B Badr"/>
          <w:b w:val="0"/>
          <w:bCs/>
          <w:color w:val="000000" w:themeColor="text1"/>
          <w:sz w:val="36"/>
          <w:szCs w:val="36"/>
          <w:rtl/>
          <w:lang w:bidi="fa-IR"/>
        </w:rPr>
      </w:pPr>
      <w:r w:rsidRPr="00D62307">
        <w:rPr>
          <w:rFonts w:cs="B Badr" w:hint="cs"/>
          <w:b w:val="0"/>
          <w:bCs/>
          <w:color w:val="000000" w:themeColor="text1"/>
          <w:sz w:val="32"/>
          <w:szCs w:val="32"/>
          <w:rtl/>
          <w:lang w:bidi="fa-IR"/>
        </w:rPr>
        <w:lastRenderedPageBreak/>
        <w:t xml:space="preserve"> </w:t>
      </w:r>
      <w:bookmarkStart w:id="68" w:name="_Toc35525009"/>
      <w:bookmarkStart w:id="69" w:name="_Toc35524154"/>
      <w:bookmarkStart w:id="70" w:name="_Toc35537002"/>
      <w:bookmarkStart w:id="71" w:name="_Toc35932948"/>
      <w:bookmarkStart w:id="72" w:name="_Toc35938695"/>
      <w:bookmarkStart w:id="73" w:name="_Toc35939793"/>
      <w:bookmarkStart w:id="74" w:name="_Toc35939866"/>
      <w:r w:rsidRPr="00D62307">
        <w:rPr>
          <w:rFonts w:cs="B Badr" w:hint="cs"/>
          <w:b w:val="0"/>
          <w:bCs/>
          <w:color w:val="000000" w:themeColor="text1"/>
          <w:sz w:val="32"/>
          <w:szCs w:val="32"/>
          <w:rtl/>
          <w:lang w:bidi="fa-IR"/>
        </w:rPr>
        <w:t>عقل</w:t>
      </w:r>
      <w:bookmarkEnd w:id="68"/>
      <w:bookmarkEnd w:id="69"/>
      <w:r w:rsidRPr="00D62307">
        <w:rPr>
          <w:rFonts w:cs="B Badr" w:hint="cs"/>
          <w:b w:val="0"/>
          <w:bCs/>
          <w:color w:val="000000" w:themeColor="text1"/>
          <w:sz w:val="32"/>
          <w:szCs w:val="32"/>
          <w:rtl/>
          <w:lang w:bidi="fa-IR"/>
        </w:rPr>
        <w:t xml:space="preserve"> :</w:t>
      </w:r>
      <w:r w:rsidRPr="00D62307">
        <w:rPr>
          <w:rFonts w:ascii="vazir" w:hAnsi="vazir"/>
          <w:color w:val="000000" w:themeColor="text1"/>
          <w:sz w:val="25"/>
          <w:szCs w:val="25"/>
          <w:shd w:val="clear" w:color="auto" w:fill="FFFFFF"/>
          <w:rtl/>
          <w:lang w:bidi="fa-IR"/>
        </w:rPr>
        <w:t xml:space="preserve"> </w:t>
      </w:r>
      <w:r w:rsidRPr="00D62307">
        <w:rPr>
          <w:rFonts w:ascii="vazir" w:hAnsi="vazir" w:cs="B Badr" w:hint="cs"/>
          <w:color w:val="000000" w:themeColor="text1"/>
          <w:sz w:val="27"/>
          <w:szCs w:val="28"/>
          <w:shd w:val="clear" w:color="auto" w:fill="FFFFFF"/>
          <w:rtl/>
        </w:rPr>
        <w:t>دلیل عقلی‌ای که به عنوان منبعی از منابع</w:t>
      </w:r>
      <w:r w:rsidRPr="00D62307">
        <w:rPr>
          <w:rFonts w:ascii="Cambria" w:hAnsi="Cambria" w:cs="Times New Roman"/>
          <w:color w:val="000000" w:themeColor="text1"/>
          <w:sz w:val="28"/>
          <w:szCs w:val="28"/>
          <w:shd w:val="clear" w:color="auto" w:fill="FFFFFF"/>
          <w:rtl/>
        </w:rPr>
        <w:t> </w:t>
      </w:r>
      <w:hyperlink r:id="rId28" w:tooltip="احکام شرعی" w:history="1">
        <w:r w:rsidRPr="00D62307">
          <w:rPr>
            <w:rStyle w:val="Hyperlink"/>
            <w:rFonts w:ascii="vazir" w:hAnsi="vazir" w:cs="B Badr" w:hint="cs"/>
            <w:color w:val="000000" w:themeColor="text1"/>
            <w:sz w:val="27"/>
            <w:szCs w:val="28"/>
            <w:u w:val="none"/>
            <w:shd w:val="clear" w:color="auto" w:fill="FFFFFF"/>
            <w:rtl/>
          </w:rPr>
          <w:t>احکام شرعی</w:t>
        </w:r>
      </w:hyperlink>
      <w:r w:rsidRPr="00D62307">
        <w:rPr>
          <w:rFonts w:ascii="vazir" w:hAnsi="vazir" w:cs="B Badr"/>
          <w:color w:val="000000" w:themeColor="text1"/>
          <w:sz w:val="27"/>
          <w:szCs w:val="28"/>
          <w:shd w:val="clear" w:color="auto" w:fill="FFFFFF"/>
        </w:rPr>
        <w:t> </w:t>
      </w:r>
      <w:r w:rsidRPr="00D62307">
        <w:rPr>
          <w:rFonts w:ascii="vazir" w:hAnsi="vazir" w:cs="B Badr" w:hint="cs"/>
          <w:color w:val="000000" w:themeColor="text1"/>
          <w:sz w:val="27"/>
          <w:szCs w:val="28"/>
          <w:shd w:val="clear" w:color="auto" w:fill="FFFFFF"/>
          <w:rtl/>
        </w:rPr>
        <w:t>در ردیف کتاب و سنت قرار گرفته، عبارت است از هر حکم عقلی‌ای که موجب</w:t>
      </w:r>
      <w:r w:rsidRPr="00D62307">
        <w:rPr>
          <w:rFonts w:ascii="Cambria" w:hAnsi="Cambria" w:cs="Times New Roman"/>
          <w:color w:val="000000" w:themeColor="text1"/>
          <w:sz w:val="28"/>
          <w:szCs w:val="28"/>
          <w:shd w:val="clear" w:color="auto" w:fill="FFFFFF"/>
          <w:rtl/>
        </w:rPr>
        <w:t> </w:t>
      </w:r>
      <w:hyperlink r:id="rId29" w:tooltip="قطع" w:history="1">
        <w:r w:rsidRPr="00D62307">
          <w:rPr>
            <w:rStyle w:val="Hyperlink"/>
            <w:rFonts w:ascii="vazir" w:hAnsi="vazir" w:cs="B Badr" w:hint="cs"/>
            <w:color w:val="000000" w:themeColor="text1"/>
            <w:sz w:val="27"/>
            <w:szCs w:val="28"/>
            <w:u w:val="none"/>
            <w:shd w:val="clear" w:color="auto" w:fill="FFFFFF"/>
            <w:rtl/>
          </w:rPr>
          <w:t>قطع</w:t>
        </w:r>
      </w:hyperlink>
      <w:r w:rsidRPr="00D62307">
        <w:rPr>
          <w:rFonts w:ascii="vazir" w:hAnsi="vazir" w:cs="B Badr"/>
          <w:color w:val="000000" w:themeColor="text1"/>
          <w:sz w:val="27"/>
          <w:szCs w:val="28"/>
          <w:shd w:val="clear" w:color="auto" w:fill="FFFFFF"/>
        </w:rPr>
        <w:t> </w:t>
      </w:r>
      <w:r w:rsidRPr="00D62307">
        <w:rPr>
          <w:rFonts w:ascii="vazir" w:hAnsi="vazir" w:cs="B Badr" w:hint="cs"/>
          <w:color w:val="000000" w:themeColor="text1"/>
          <w:sz w:val="27"/>
          <w:szCs w:val="28"/>
          <w:shd w:val="clear" w:color="auto" w:fill="FFFFFF"/>
          <w:rtl/>
        </w:rPr>
        <w:t>به حکم شرعی می‌شود. به تعبیر دیگر، هر قضیه عقلی‌ای که به واسطه آن، علم قطعی به حکم شرعی حاصل می‌گردد</w:t>
      </w:r>
      <w:r w:rsidRPr="00D62307">
        <w:rPr>
          <w:rFonts w:ascii="vazir" w:hAnsi="vazir"/>
          <w:color w:val="000000" w:themeColor="text1"/>
          <w:sz w:val="22"/>
          <w:szCs w:val="22"/>
          <w:shd w:val="clear" w:color="auto" w:fill="FFFFFF"/>
          <w:rtl/>
        </w:rPr>
        <w:t xml:space="preserve"> (</w:t>
      </w:r>
      <w:r w:rsidRPr="00D62307">
        <w:rPr>
          <w:rFonts w:ascii="vazir" w:hAnsi="vazir" w:cs="B Badr" w:hint="cs"/>
          <w:color w:val="000000" w:themeColor="text1"/>
          <w:sz w:val="24"/>
          <w:szCs w:val="24"/>
          <w:shd w:val="clear" w:color="auto" w:fill="FFFFFF"/>
          <w:rtl/>
        </w:rPr>
        <w:t>هدایة المسترشدین، ج</w:t>
      </w:r>
      <w:r w:rsidRPr="00D62307">
        <w:rPr>
          <w:rFonts w:ascii="vazir" w:hAnsi="vazir" w:cs="B Badr" w:hint="cs"/>
          <w:color w:val="000000" w:themeColor="text1"/>
          <w:sz w:val="24"/>
          <w:szCs w:val="24"/>
          <w:shd w:val="clear" w:color="auto" w:fill="FFFFFF"/>
          <w:rtl/>
          <w:lang w:bidi="fa-IR"/>
        </w:rPr>
        <w:t>۳</w:t>
      </w:r>
      <w:r w:rsidRPr="00D62307">
        <w:rPr>
          <w:rFonts w:ascii="vazir" w:hAnsi="vazir" w:cs="B Badr" w:hint="cs"/>
          <w:color w:val="000000" w:themeColor="text1"/>
          <w:sz w:val="24"/>
          <w:szCs w:val="24"/>
          <w:shd w:val="clear" w:color="auto" w:fill="FFFFFF"/>
          <w:rtl/>
        </w:rPr>
        <w:t>، ص</w:t>
      </w:r>
      <w:r w:rsidRPr="00D62307">
        <w:rPr>
          <w:rFonts w:ascii="vazir" w:hAnsi="vazir" w:cs="B Badr" w:hint="cs"/>
          <w:color w:val="000000" w:themeColor="text1"/>
          <w:sz w:val="24"/>
          <w:szCs w:val="24"/>
          <w:shd w:val="clear" w:color="auto" w:fill="FFFFFF"/>
          <w:rtl/>
          <w:lang w:bidi="fa-IR"/>
        </w:rPr>
        <w:t>۴۹۶</w:t>
      </w:r>
      <w:r w:rsidRPr="00821F83">
        <w:rPr>
          <w:rFonts w:ascii="vazir" w:hAnsi="vazir" w:cs="B Badr"/>
          <w:color w:val="000000" w:themeColor="text1"/>
          <w:sz w:val="28"/>
          <w:szCs w:val="28"/>
          <w:shd w:val="clear" w:color="auto" w:fill="FFFFFF"/>
        </w:rPr>
        <w:t>.</w:t>
      </w:r>
      <w:r w:rsidRPr="00821F83">
        <w:rPr>
          <w:rFonts w:ascii="vazir" w:hAnsi="vazir" w:cs="B Badr" w:hint="cs"/>
          <w:color w:val="000000" w:themeColor="text1"/>
          <w:sz w:val="28"/>
          <w:szCs w:val="28"/>
          <w:shd w:val="clear" w:color="auto" w:fill="FFFFFF"/>
          <w:rtl/>
        </w:rPr>
        <w:t>)</w:t>
      </w:r>
      <w:bookmarkEnd w:id="70"/>
      <w:r w:rsidR="008E31B0" w:rsidRPr="00821F83">
        <w:rPr>
          <w:rFonts w:ascii="vazir" w:hAnsi="vazir" w:cs="B Badr" w:hint="cs"/>
          <w:color w:val="000000" w:themeColor="text1"/>
          <w:sz w:val="28"/>
          <w:szCs w:val="28"/>
          <w:shd w:val="clear" w:color="auto" w:fill="FFFFFF"/>
          <w:rtl/>
        </w:rPr>
        <w:t xml:space="preserve"> که در این جا مراد عقل ابزاری که فقیه به واسطه آن استنباط می کند نیست بلکه مراد ادراک می باشد می تواند منبعی برای به دست آ</w:t>
      </w:r>
      <w:r w:rsidR="00B81AC9" w:rsidRPr="00821F83">
        <w:rPr>
          <w:rFonts w:ascii="vazir" w:hAnsi="vazir" w:cs="B Badr" w:hint="cs"/>
          <w:color w:val="000000" w:themeColor="text1"/>
          <w:sz w:val="28"/>
          <w:szCs w:val="28"/>
          <w:shd w:val="clear" w:color="auto" w:fill="FFFFFF"/>
          <w:rtl/>
        </w:rPr>
        <w:t>وردن و کشف احکام الهی  باشد</w:t>
      </w:r>
      <w:bookmarkEnd w:id="71"/>
      <w:bookmarkEnd w:id="72"/>
      <w:bookmarkEnd w:id="73"/>
      <w:bookmarkEnd w:id="74"/>
      <w:r w:rsidR="00B81AC9">
        <w:rPr>
          <w:rFonts w:ascii="vazir" w:hAnsi="vazir" w:cs="B Badr" w:hint="cs"/>
          <w:color w:val="000000" w:themeColor="text1"/>
          <w:sz w:val="24"/>
          <w:szCs w:val="24"/>
          <w:shd w:val="clear" w:color="auto" w:fill="FFFFFF"/>
          <w:rtl/>
        </w:rPr>
        <w:t xml:space="preserve"> </w:t>
      </w:r>
    </w:p>
    <w:p w:rsidR="00D62307" w:rsidRPr="00D62307" w:rsidRDefault="00D62307" w:rsidP="00B81AC9">
      <w:pPr>
        <w:bidi/>
        <w:spacing w:line="240" w:lineRule="auto"/>
        <w:jc w:val="left"/>
        <w:rPr>
          <w:rFonts w:ascii="vazir" w:hAnsi="vazir" w:cs="B Badr"/>
          <w:color w:val="000000" w:themeColor="text1"/>
          <w:sz w:val="28"/>
          <w:szCs w:val="28"/>
          <w:rtl/>
        </w:rPr>
      </w:pPr>
      <w:bookmarkStart w:id="75" w:name="_Toc35537003"/>
      <w:bookmarkStart w:id="76" w:name="_Toc35525010"/>
      <w:bookmarkStart w:id="77" w:name="_Toc35524155"/>
      <w:bookmarkStart w:id="78" w:name="_Toc35932949"/>
      <w:bookmarkStart w:id="79" w:name="_Toc35938696"/>
      <w:bookmarkStart w:id="80" w:name="_Toc35939794"/>
      <w:bookmarkStart w:id="81" w:name="_Toc35939867"/>
      <w:r w:rsidRPr="00D62307">
        <w:rPr>
          <w:rStyle w:val="Heading2Char"/>
          <w:rFonts w:cs="B Badr" w:hint="cs"/>
          <w:b/>
          <w:bCs/>
          <w:color w:val="000000" w:themeColor="text1"/>
          <w:sz w:val="32"/>
          <w:szCs w:val="32"/>
          <w:rtl/>
        </w:rPr>
        <w:t>اجماع</w:t>
      </w:r>
      <w:bookmarkEnd w:id="75"/>
      <w:bookmarkEnd w:id="76"/>
      <w:bookmarkEnd w:id="77"/>
      <w:bookmarkEnd w:id="78"/>
      <w:bookmarkEnd w:id="79"/>
      <w:bookmarkEnd w:id="80"/>
      <w:bookmarkEnd w:id="81"/>
      <w:r w:rsidRPr="00D62307">
        <w:rPr>
          <w:rFonts w:asciiTheme="minorBidi" w:hAnsiTheme="minorBidi" w:cs="B Nazanin" w:hint="cs"/>
          <w:b w:val="0"/>
          <w:bCs/>
          <w:color w:val="000000" w:themeColor="text1"/>
          <w:sz w:val="28"/>
          <w:szCs w:val="28"/>
          <w:rtl/>
          <w:lang w:bidi="fa-IR"/>
        </w:rPr>
        <w:t>:</w:t>
      </w:r>
      <w:r w:rsidRPr="00D62307">
        <w:rPr>
          <w:rFonts w:ascii="vazir" w:hAnsi="vazir" w:cs="B Nazanin" w:hint="cs"/>
          <w:color w:val="000000" w:themeColor="text1"/>
          <w:sz w:val="28"/>
          <w:szCs w:val="28"/>
          <w:shd w:val="clear" w:color="auto" w:fill="FFFFFF"/>
          <w:rtl/>
          <w:lang w:bidi="fa-IR"/>
        </w:rPr>
        <w:t xml:space="preserve">  </w:t>
      </w:r>
      <w:r w:rsidRPr="00D62307">
        <w:rPr>
          <w:rFonts w:ascii="vazir" w:hAnsi="vazir" w:cs="B Badr" w:hint="cs"/>
          <w:color w:val="000000" w:themeColor="text1"/>
          <w:sz w:val="28"/>
          <w:szCs w:val="28"/>
          <w:shd w:val="clear" w:color="auto" w:fill="FFFFFF"/>
          <w:rtl/>
        </w:rPr>
        <w:t>توجه به اختلاف</w:t>
      </w:r>
      <w:r w:rsidRPr="00D62307">
        <w:rPr>
          <w:rFonts w:ascii="Cambria" w:hAnsi="Cambria" w:cs="Times New Roman"/>
          <w:color w:val="000000" w:themeColor="text1"/>
          <w:sz w:val="28"/>
          <w:szCs w:val="28"/>
          <w:shd w:val="clear" w:color="auto" w:fill="FFFFFF"/>
          <w:rtl/>
        </w:rPr>
        <w:t> </w:t>
      </w:r>
      <w:hyperlink r:id="rId30" w:tooltip="علمای اصول" w:history="1">
        <w:r w:rsidRPr="00D62307">
          <w:rPr>
            <w:rStyle w:val="Hyperlink"/>
            <w:rFonts w:ascii="vazir" w:hAnsi="vazir" w:cs="B Badr" w:hint="cs"/>
            <w:color w:val="000000" w:themeColor="text1"/>
            <w:sz w:val="28"/>
            <w:szCs w:val="28"/>
            <w:u w:val="none"/>
            <w:shd w:val="clear" w:color="auto" w:fill="FFFFFF"/>
            <w:rtl/>
          </w:rPr>
          <w:t>علمای اصول</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در شرایط</w:t>
      </w:r>
      <w:r w:rsidRPr="00D62307">
        <w:rPr>
          <w:rFonts w:ascii="Cambria" w:hAnsi="Cambria" w:cs="Times New Roman"/>
          <w:color w:val="000000" w:themeColor="text1"/>
          <w:sz w:val="28"/>
          <w:szCs w:val="28"/>
          <w:shd w:val="clear" w:color="auto" w:fill="FFFFFF"/>
          <w:rtl/>
        </w:rPr>
        <w:t> </w:t>
      </w:r>
      <w:hyperlink r:id="rId31" w:tooltip="حجیت اجماع" w:history="1">
        <w:r w:rsidRPr="00D62307">
          <w:rPr>
            <w:rStyle w:val="Hyperlink"/>
            <w:rFonts w:ascii="vazir" w:hAnsi="vazir" w:cs="B Badr" w:hint="cs"/>
            <w:color w:val="000000" w:themeColor="text1"/>
            <w:sz w:val="28"/>
            <w:szCs w:val="28"/>
            <w:u w:val="none"/>
            <w:shd w:val="clear" w:color="auto" w:fill="FFFFFF"/>
            <w:rtl/>
          </w:rPr>
          <w:t>حجیت اجماع</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 تعریف‌های متعددی از آن ارائه شده است که به برخی از آن‌ها اشاره می‌شود</w:t>
      </w:r>
      <w:r w:rsidRPr="00D62307">
        <w:rPr>
          <w:rFonts w:ascii="vazir" w:hAnsi="vazir" w:cs="B Badr"/>
          <w:color w:val="000000" w:themeColor="text1"/>
          <w:sz w:val="28"/>
          <w:szCs w:val="28"/>
          <w:shd w:val="clear" w:color="auto" w:fill="FFFFFF"/>
        </w:rPr>
        <w:t>:</w:t>
      </w:r>
      <w:r w:rsidRPr="00D62307">
        <w:rPr>
          <w:rFonts w:ascii="vazir" w:hAnsi="vazir" w:cs="B Badr"/>
          <w:color w:val="000000" w:themeColor="text1"/>
          <w:sz w:val="28"/>
          <w:szCs w:val="28"/>
        </w:rPr>
        <w:br/>
      </w:r>
      <w:r w:rsidRPr="00D62307">
        <w:rPr>
          <w:rFonts w:ascii="vazir" w:hAnsi="vazir" w:cs="B Badr" w:hint="cs"/>
          <w:color w:val="000000" w:themeColor="text1"/>
          <w:sz w:val="28"/>
          <w:szCs w:val="28"/>
          <w:shd w:val="clear" w:color="auto" w:fill="FFFFFF"/>
          <w:rtl/>
          <w:lang w:bidi="fa-IR"/>
        </w:rPr>
        <w:t>۱</w:t>
      </w:r>
      <w:r w:rsidRPr="00D62307">
        <w:rPr>
          <w:rFonts w:ascii="vazir" w:hAnsi="vazir" w:cs="B Badr"/>
          <w:color w:val="000000" w:themeColor="text1"/>
          <w:sz w:val="28"/>
          <w:szCs w:val="28"/>
          <w:shd w:val="clear" w:color="auto" w:fill="FFFFFF"/>
        </w:rPr>
        <w:t xml:space="preserve">. </w:t>
      </w:r>
      <w:r w:rsidRPr="00D62307">
        <w:rPr>
          <w:rFonts w:ascii="vazir" w:hAnsi="vazir" w:cs="B Badr" w:hint="cs"/>
          <w:color w:val="000000" w:themeColor="text1"/>
          <w:sz w:val="28"/>
          <w:szCs w:val="28"/>
          <w:shd w:val="clear" w:color="auto" w:fill="FFFFFF"/>
          <w:rtl/>
        </w:rPr>
        <w:t>اتفاق جماعتی از علما بر یکی از امور دینی که</w:t>
      </w:r>
      <w:r w:rsidRPr="00D62307">
        <w:rPr>
          <w:rFonts w:ascii="Cambria" w:hAnsi="Cambria" w:cs="Times New Roman"/>
          <w:color w:val="000000" w:themeColor="text1"/>
          <w:sz w:val="28"/>
          <w:szCs w:val="28"/>
          <w:shd w:val="clear" w:color="auto" w:fill="FFFFFF"/>
          <w:rtl/>
        </w:rPr>
        <w:t> </w:t>
      </w:r>
      <w:hyperlink r:id="rId32" w:tooltip="کاشف" w:history="1">
        <w:r w:rsidRPr="00D62307">
          <w:rPr>
            <w:rStyle w:val="Hyperlink"/>
            <w:rFonts w:ascii="vazir" w:hAnsi="vazir" w:cs="B Badr" w:hint="cs"/>
            <w:color w:val="000000" w:themeColor="text1"/>
            <w:sz w:val="28"/>
            <w:szCs w:val="28"/>
            <w:u w:val="none"/>
            <w:shd w:val="clear" w:color="auto" w:fill="FFFFFF"/>
            <w:rtl/>
          </w:rPr>
          <w:t>کاشف</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از</w:t>
      </w:r>
      <w:r w:rsidRPr="00D62307">
        <w:rPr>
          <w:rFonts w:ascii="Cambria" w:hAnsi="Cambria" w:cs="Times New Roman"/>
          <w:color w:val="000000" w:themeColor="text1"/>
          <w:sz w:val="28"/>
          <w:szCs w:val="28"/>
          <w:shd w:val="clear" w:color="auto" w:fill="FFFFFF"/>
          <w:rtl/>
        </w:rPr>
        <w:t> </w:t>
      </w:r>
      <w:hyperlink r:id="rId33" w:tooltip="رأی" w:history="1">
        <w:r w:rsidRPr="00D62307">
          <w:rPr>
            <w:rStyle w:val="Hyperlink"/>
            <w:rFonts w:ascii="vazir" w:hAnsi="vazir" w:cs="B Badr" w:hint="cs"/>
            <w:color w:val="000000" w:themeColor="text1"/>
            <w:sz w:val="28"/>
            <w:szCs w:val="28"/>
            <w:u w:val="none"/>
            <w:shd w:val="clear" w:color="auto" w:fill="FFFFFF"/>
            <w:rtl/>
          </w:rPr>
          <w:t>رأی</w:t>
        </w:r>
      </w:hyperlink>
      <w:r w:rsidRPr="00D62307">
        <w:rPr>
          <w:rFonts w:ascii="vazir" w:hAnsi="vazir" w:cs="B Badr"/>
          <w:color w:val="000000" w:themeColor="text1"/>
          <w:sz w:val="28"/>
          <w:szCs w:val="28"/>
          <w:shd w:val="clear" w:color="auto" w:fill="FFFFFF"/>
        </w:rPr>
        <w:t> </w:t>
      </w:r>
      <w:hyperlink r:id="rId34" w:tooltip="معصوم" w:history="1">
        <w:r w:rsidRPr="00D62307">
          <w:rPr>
            <w:rStyle w:val="Hyperlink"/>
            <w:rFonts w:ascii="vazir" w:hAnsi="vazir" w:cs="B Badr" w:hint="cs"/>
            <w:color w:val="000000" w:themeColor="text1"/>
            <w:sz w:val="28"/>
            <w:szCs w:val="28"/>
            <w:u w:val="none"/>
            <w:shd w:val="clear" w:color="auto" w:fill="FFFFFF"/>
            <w:rtl/>
          </w:rPr>
          <w:t>معصوم</w:t>
        </w:r>
      </w:hyperlink>
      <w:r w:rsidRPr="00D62307">
        <w:rPr>
          <w:rFonts w:ascii="vazir" w:hAnsi="vazir" w:cs="B Badr"/>
          <w:color w:val="000000" w:themeColor="text1"/>
          <w:sz w:val="28"/>
          <w:szCs w:val="28"/>
          <w:shd w:val="clear" w:color="auto" w:fill="FFFFFF"/>
        </w:rPr>
        <w:t> </w:t>
      </w:r>
      <w:r w:rsidR="00B81AC9">
        <w:rPr>
          <w:rFonts w:ascii="vazir" w:hAnsi="vazir" w:cs="B Badr" w:hint="cs"/>
          <w:color w:val="000000" w:themeColor="text1"/>
          <w:sz w:val="28"/>
          <w:szCs w:val="28"/>
          <w:shd w:val="clear" w:color="auto" w:fill="FFFFFF"/>
          <w:rtl/>
        </w:rPr>
        <w:t>(</w:t>
      </w:r>
      <w:r w:rsidRPr="00D62307">
        <w:rPr>
          <w:rFonts w:ascii="vazir" w:hAnsi="vazir" w:cs="B Badr" w:hint="cs"/>
          <w:color w:val="000000" w:themeColor="text1"/>
          <w:sz w:val="28"/>
          <w:szCs w:val="28"/>
          <w:shd w:val="clear" w:color="auto" w:fill="FFFFFF"/>
          <w:rtl/>
        </w:rPr>
        <w:t>علیه‌السلام) باشد؛</w:t>
      </w:r>
      <w:r w:rsidR="00B81AC9">
        <w:rPr>
          <w:rFonts w:ascii="vazir" w:hAnsi="vazir" w:cs="B Badr" w:hint="cs"/>
          <w:color w:val="000000" w:themeColor="text1"/>
          <w:sz w:val="28"/>
          <w:szCs w:val="28"/>
          <w:shd w:val="clear" w:color="auto" w:fill="FFFFFF"/>
          <w:rtl/>
        </w:rPr>
        <w:t>(</w:t>
      </w:r>
      <w:hyperlink r:id="rId35" w:tgtFrame="_blank" w:tooltip="میرزای قمی، ابوالقاسم بن محمدحسن، قوانین الاصول، ج1، ص346." w:history="1">
        <w:r w:rsidRPr="00D62307">
          <w:rPr>
            <w:rStyle w:val="Hyperlink"/>
            <w:rFonts w:ascii="vazir" w:hAnsi="vazir" w:cs="B Badr" w:hint="cs"/>
            <w:color w:val="000000" w:themeColor="text1"/>
            <w:sz w:val="24"/>
            <w:szCs w:val="24"/>
            <w:u w:val="none"/>
            <w:shd w:val="clear" w:color="auto" w:fill="FFFFFF"/>
            <w:rtl/>
          </w:rPr>
          <w:t>میرزای قمی، ابوالقاسم بن محمدحسن، قوانین الاصول، ج</w:t>
        </w:r>
        <w:r w:rsidRPr="00D62307">
          <w:rPr>
            <w:rStyle w:val="Hyperlink"/>
            <w:rFonts w:ascii="vazir" w:hAnsi="vazir" w:cs="B Badr" w:hint="cs"/>
            <w:color w:val="000000" w:themeColor="text1"/>
            <w:sz w:val="24"/>
            <w:szCs w:val="24"/>
            <w:u w:val="none"/>
            <w:shd w:val="clear" w:color="auto" w:fill="FFFFFF"/>
            <w:rtl/>
            <w:lang w:bidi="fa-IR"/>
          </w:rPr>
          <w:t>۱</w:t>
        </w:r>
        <w:r w:rsidRPr="00D62307">
          <w:rPr>
            <w:rStyle w:val="Hyperlink"/>
            <w:rFonts w:ascii="vazir" w:hAnsi="vazir" w:cs="B Badr" w:hint="cs"/>
            <w:color w:val="000000" w:themeColor="text1"/>
            <w:sz w:val="24"/>
            <w:szCs w:val="24"/>
            <w:u w:val="none"/>
            <w:shd w:val="clear" w:color="auto" w:fill="FFFFFF"/>
            <w:rtl/>
          </w:rPr>
          <w:t>، ص</w:t>
        </w:r>
        <w:r w:rsidRPr="00D62307">
          <w:rPr>
            <w:rStyle w:val="Hyperlink"/>
            <w:rFonts w:ascii="vazir" w:hAnsi="vazir" w:cs="B Badr" w:hint="cs"/>
            <w:color w:val="000000" w:themeColor="text1"/>
            <w:sz w:val="24"/>
            <w:szCs w:val="24"/>
            <w:u w:val="none"/>
            <w:shd w:val="clear" w:color="auto" w:fill="FFFFFF"/>
            <w:rtl/>
            <w:lang w:bidi="fa-IR"/>
          </w:rPr>
          <w:t>۳۴۶</w:t>
        </w:r>
        <w:r w:rsidRPr="00D62307">
          <w:rPr>
            <w:rStyle w:val="Hyperlink"/>
            <w:rFonts w:ascii="vazir" w:hAnsi="vazir" w:cs="B Badr"/>
            <w:color w:val="000000" w:themeColor="text1"/>
            <w:sz w:val="24"/>
            <w:szCs w:val="24"/>
            <w:u w:val="none"/>
            <w:shd w:val="clear" w:color="auto" w:fill="FFFFFF"/>
          </w:rPr>
          <w:t>.</w:t>
        </w:r>
      </w:hyperlink>
      <w:r w:rsidRPr="00D62307">
        <w:rPr>
          <w:rStyle w:val="outlink"/>
          <w:rFonts w:ascii="vazir" w:hAnsi="vazir" w:cs="B Badr"/>
          <w:color w:val="000000" w:themeColor="text1"/>
          <w:sz w:val="24"/>
          <w:szCs w:val="24"/>
          <w:shd w:val="clear" w:color="auto" w:fill="FFFFFF"/>
        </w:rPr>
        <w:t> </w:t>
      </w:r>
      <w:r w:rsidR="00B81AC9">
        <w:rPr>
          <w:rStyle w:val="outlink"/>
          <w:rFonts w:ascii="vazir" w:hAnsi="vazir" w:cs="B Badr" w:hint="cs"/>
          <w:color w:val="000000" w:themeColor="text1"/>
          <w:sz w:val="24"/>
          <w:szCs w:val="24"/>
          <w:shd w:val="clear" w:color="auto" w:fill="FFFFFF"/>
          <w:rtl/>
        </w:rPr>
        <w:t>)</w:t>
      </w:r>
      <w:r w:rsidRPr="00D62307">
        <w:rPr>
          <w:rFonts w:ascii="vazir" w:hAnsi="vazir" w:cs="B Badr"/>
          <w:color w:val="000000" w:themeColor="text1"/>
          <w:sz w:val="28"/>
          <w:szCs w:val="28"/>
          <w:shd w:val="clear" w:color="auto" w:fill="FFFFFF"/>
          <w:lang w:bidi="fa-IR"/>
        </w:rPr>
        <w:br/>
      </w:r>
      <w:r w:rsidRPr="00D62307">
        <w:rPr>
          <w:rFonts w:ascii="vazir" w:hAnsi="vazir" w:cs="B Badr" w:hint="cs"/>
          <w:color w:val="000000" w:themeColor="text1"/>
          <w:sz w:val="28"/>
          <w:szCs w:val="28"/>
          <w:shd w:val="clear" w:color="auto" w:fill="FFFFFF"/>
          <w:rtl/>
          <w:lang w:bidi="fa-IR"/>
        </w:rPr>
        <w:t>۲</w:t>
      </w:r>
      <w:r w:rsidRPr="00D62307">
        <w:rPr>
          <w:rFonts w:ascii="vazir" w:hAnsi="vazir" w:cs="B Badr"/>
          <w:color w:val="000000" w:themeColor="text1"/>
          <w:sz w:val="28"/>
          <w:szCs w:val="28"/>
          <w:shd w:val="clear" w:color="auto" w:fill="FFFFFF"/>
        </w:rPr>
        <w:t xml:space="preserve">. </w:t>
      </w:r>
      <w:r w:rsidRPr="00D62307">
        <w:rPr>
          <w:rFonts w:ascii="vazir" w:hAnsi="vazir" w:cs="B Badr" w:hint="cs"/>
          <w:color w:val="000000" w:themeColor="text1"/>
          <w:sz w:val="28"/>
          <w:szCs w:val="28"/>
          <w:shd w:val="clear" w:color="auto" w:fill="FFFFFF"/>
          <w:rtl/>
        </w:rPr>
        <w:t>اتفاق</w:t>
      </w:r>
      <w:r w:rsidRPr="00D62307">
        <w:rPr>
          <w:rFonts w:ascii="Cambria" w:hAnsi="Cambria" w:cs="Times New Roman"/>
          <w:color w:val="000000" w:themeColor="text1"/>
          <w:sz w:val="28"/>
          <w:szCs w:val="28"/>
          <w:shd w:val="clear" w:color="auto" w:fill="FFFFFF"/>
          <w:rtl/>
        </w:rPr>
        <w:t> </w:t>
      </w:r>
      <w:hyperlink r:id="rId36" w:tooltip="امت محمد (پیوندی وجود ندارد)" w:history="1">
        <w:r w:rsidRPr="00D62307">
          <w:rPr>
            <w:rStyle w:val="Hyperlink"/>
            <w:rFonts w:ascii="vazir" w:hAnsi="vazir" w:cs="B Badr" w:hint="cs"/>
            <w:color w:val="000000" w:themeColor="text1"/>
            <w:sz w:val="28"/>
            <w:szCs w:val="28"/>
            <w:u w:val="none"/>
            <w:shd w:val="clear" w:color="auto" w:fill="FFFFFF"/>
            <w:rtl/>
          </w:rPr>
          <w:t xml:space="preserve">امت </w:t>
        </w:r>
        <w:r w:rsidR="00B81AC9">
          <w:rPr>
            <w:rStyle w:val="Hyperlink"/>
            <w:rFonts w:ascii="vazir" w:hAnsi="vazir" w:cs="B Badr" w:hint="cs"/>
            <w:color w:val="000000" w:themeColor="text1"/>
            <w:sz w:val="28"/>
            <w:szCs w:val="28"/>
            <w:u w:val="none"/>
            <w:shd w:val="clear" w:color="auto" w:fill="FFFFFF"/>
            <w:rtl/>
          </w:rPr>
          <w:t>پیامبر</w:t>
        </w:r>
      </w:hyperlink>
      <w:r w:rsidR="00B81AC9">
        <w:rPr>
          <w:rStyle w:val="Hyperlink"/>
          <w:rFonts w:ascii="vazir" w:hAnsi="vazir" w:cs="B Badr" w:hint="cs"/>
          <w:color w:val="000000" w:themeColor="text1"/>
          <w:sz w:val="28"/>
          <w:szCs w:val="28"/>
          <w:u w:val="none"/>
          <w:shd w:val="clear" w:color="auto" w:fill="FFFFFF"/>
          <w:rtl/>
        </w:rPr>
        <w:t xml:space="preserve"> اکرم </w:t>
      </w:r>
      <w:r w:rsidR="00B81AC9">
        <w:rPr>
          <w:rFonts w:ascii="vazir" w:hAnsi="vazir" w:cs="B Badr" w:hint="cs"/>
          <w:color w:val="000000" w:themeColor="text1"/>
          <w:sz w:val="28"/>
          <w:szCs w:val="28"/>
          <w:shd w:val="clear" w:color="auto" w:fill="FFFFFF"/>
          <w:rtl/>
        </w:rPr>
        <w:t>(</w:t>
      </w:r>
      <w:r w:rsidRPr="00D62307">
        <w:rPr>
          <w:rFonts w:ascii="vazir" w:hAnsi="vazir" w:cs="B Badr" w:hint="cs"/>
          <w:color w:val="000000" w:themeColor="text1"/>
          <w:sz w:val="28"/>
          <w:szCs w:val="28"/>
          <w:shd w:val="clear" w:color="auto" w:fill="FFFFFF"/>
          <w:rtl/>
        </w:rPr>
        <w:t>صلی‌الله‌علیه‌وآله) بر یکی از</w:t>
      </w:r>
      <w:r w:rsidRPr="00D62307">
        <w:rPr>
          <w:rFonts w:ascii="Cambria" w:hAnsi="Cambria" w:cs="Times New Roman"/>
          <w:color w:val="000000" w:themeColor="text1"/>
          <w:sz w:val="28"/>
          <w:szCs w:val="28"/>
          <w:shd w:val="clear" w:color="auto" w:fill="FFFFFF"/>
          <w:rtl/>
        </w:rPr>
        <w:t> </w:t>
      </w:r>
      <w:hyperlink r:id="rId37" w:tooltip="امور دینی (پیوندی وجود ندارد)" w:history="1">
        <w:r w:rsidRPr="00D62307">
          <w:rPr>
            <w:rStyle w:val="Hyperlink"/>
            <w:rFonts w:ascii="vazir" w:hAnsi="vazir" w:cs="B Badr" w:hint="cs"/>
            <w:color w:val="000000" w:themeColor="text1"/>
            <w:sz w:val="28"/>
            <w:szCs w:val="28"/>
            <w:u w:val="none"/>
            <w:shd w:val="clear" w:color="auto" w:fill="FFFFFF"/>
            <w:rtl/>
          </w:rPr>
          <w:t>امور دینی</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w:t>
      </w:r>
      <w:r w:rsidRPr="00D62307">
        <w:rPr>
          <w:rFonts w:ascii="Cambria" w:hAnsi="Cambria" w:cs="Times New Roman"/>
          <w:color w:val="000000" w:themeColor="text1"/>
          <w:sz w:val="28"/>
          <w:szCs w:val="28"/>
          <w:shd w:val="clear" w:color="auto" w:fill="FFFFFF"/>
          <w:rtl/>
        </w:rPr>
        <w:t> </w:t>
      </w:r>
      <w:r w:rsidR="00B81AC9">
        <w:rPr>
          <w:rFonts w:ascii="Cambria" w:hAnsi="Cambria" w:cs="Times New Roman" w:hint="cs"/>
          <w:color w:val="000000" w:themeColor="text1"/>
          <w:sz w:val="28"/>
          <w:szCs w:val="28"/>
          <w:shd w:val="clear" w:color="auto" w:fill="FFFFFF"/>
          <w:rtl/>
        </w:rPr>
        <w:t>(</w:t>
      </w:r>
      <w:hyperlink r:id="rId38" w:tgtFrame="_blank" w:tooltip="جرجانی، علی بن محمد، التعریفات، ص4." w:history="1">
        <w:r w:rsidRPr="00D62307">
          <w:rPr>
            <w:rStyle w:val="Hyperlink"/>
            <w:rFonts w:ascii="vazir" w:hAnsi="vazir" w:cs="B Badr" w:hint="cs"/>
            <w:color w:val="000000" w:themeColor="text1"/>
            <w:sz w:val="24"/>
            <w:szCs w:val="24"/>
            <w:u w:val="none"/>
            <w:shd w:val="clear" w:color="auto" w:fill="FFFFFF"/>
            <w:rtl/>
          </w:rPr>
          <w:t>جرجانی، علی بن محمد، التعریفات، ص</w:t>
        </w:r>
        <w:r w:rsidR="00B81AC9">
          <w:rPr>
            <w:rStyle w:val="Hyperlink"/>
            <w:rFonts w:ascii="vazir" w:hAnsi="vazir" w:cs="B Badr" w:hint="cs"/>
            <w:color w:val="000000" w:themeColor="text1"/>
            <w:sz w:val="24"/>
            <w:szCs w:val="24"/>
            <w:u w:val="none"/>
            <w:shd w:val="clear" w:color="auto" w:fill="FFFFFF"/>
            <w:rtl/>
            <w:lang w:bidi="fa-IR"/>
          </w:rPr>
          <w:t>4</w:t>
        </w:r>
        <w:r w:rsidRPr="00D62307">
          <w:rPr>
            <w:rStyle w:val="Hyperlink"/>
            <w:rFonts w:ascii="vazir" w:hAnsi="vazir" w:cs="B Badr"/>
            <w:color w:val="000000" w:themeColor="text1"/>
            <w:sz w:val="24"/>
            <w:szCs w:val="24"/>
            <w:u w:val="none"/>
            <w:shd w:val="clear" w:color="auto" w:fill="FFFFFF"/>
          </w:rPr>
          <w:t>.</w:t>
        </w:r>
      </w:hyperlink>
      <w:r w:rsidRPr="00D62307">
        <w:rPr>
          <w:rStyle w:val="outlink"/>
          <w:rFonts w:ascii="vazir" w:hAnsi="vazir" w:cs="B Badr"/>
          <w:color w:val="000000" w:themeColor="text1"/>
          <w:shd w:val="clear" w:color="auto" w:fill="FFFFFF"/>
        </w:rPr>
        <w:t> </w:t>
      </w:r>
      <w:r w:rsidR="00B81AC9">
        <w:rPr>
          <w:rStyle w:val="outlink"/>
          <w:rFonts w:ascii="vazir" w:hAnsi="vazir" w:cs="B Badr" w:hint="cs"/>
          <w:color w:val="000000" w:themeColor="text1"/>
          <w:shd w:val="clear" w:color="auto" w:fill="FFFFFF"/>
          <w:rtl/>
        </w:rPr>
        <w:t>)</w:t>
      </w:r>
    </w:p>
    <w:p w:rsidR="00D62307" w:rsidRPr="00D62307" w:rsidRDefault="00D62307" w:rsidP="005F2460">
      <w:pPr>
        <w:bidi/>
        <w:spacing w:line="240" w:lineRule="auto"/>
        <w:jc w:val="lowKashida"/>
        <w:rPr>
          <w:rFonts w:ascii="vazir" w:hAnsi="vazir" w:cs="B Badr"/>
          <w:color w:val="000000" w:themeColor="text1"/>
          <w:sz w:val="28"/>
          <w:szCs w:val="28"/>
        </w:rPr>
      </w:pPr>
      <w:r w:rsidRPr="00D62307">
        <w:rPr>
          <w:rFonts w:ascii="vazir" w:hAnsi="vazir" w:cs="B Badr"/>
          <w:color w:val="000000" w:themeColor="text1"/>
          <w:sz w:val="28"/>
          <w:szCs w:val="28"/>
          <w:shd w:val="clear" w:color="auto" w:fill="FFFFFF"/>
        </w:rPr>
        <w:t>.</w:t>
      </w:r>
      <w:r w:rsidRPr="00D62307">
        <w:rPr>
          <w:rFonts w:ascii="vazir" w:hAnsi="vazir" w:cs="B Badr" w:hint="cs"/>
          <w:color w:val="000000" w:themeColor="text1"/>
          <w:sz w:val="28"/>
          <w:szCs w:val="28"/>
          <w:shd w:val="clear" w:color="auto" w:fill="FFFFFF"/>
          <w:rtl/>
        </w:rPr>
        <w:t>3</w:t>
      </w:r>
      <w:r w:rsidRPr="00D62307">
        <w:rPr>
          <w:rFonts w:ascii="vazir" w:hAnsi="vazir" w:cs="B Badr"/>
          <w:color w:val="000000" w:themeColor="text1"/>
          <w:sz w:val="28"/>
          <w:szCs w:val="28"/>
          <w:shd w:val="clear" w:color="auto" w:fill="FFFFFF"/>
        </w:rPr>
        <w:t xml:space="preserve"> </w:t>
      </w:r>
      <w:r w:rsidRPr="00D62307">
        <w:rPr>
          <w:rFonts w:ascii="vazir" w:hAnsi="vazir" w:cs="B Badr" w:hint="cs"/>
          <w:color w:val="000000" w:themeColor="text1"/>
          <w:sz w:val="28"/>
          <w:szCs w:val="28"/>
          <w:shd w:val="clear" w:color="auto" w:fill="FFFFFF"/>
          <w:rtl/>
        </w:rPr>
        <w:t>اتفاق</w:t>
      </w:r>
      <w:r w:rsidRPr="00D62307">
        <w:rPr>
          <w:rFonts w:ascii="Cambria" w:hAnsi="Cambria" w:cs="Times New Roman"/>
          <w:color w:val="000000" w:themeColor="text1"/>
          <w:sz w:val="28"/>
          <w:szCs w:val="28"/>
          <w:shd w:val="clear" w:color="auto" w:fill="FFFFFF"/>
          <w:rtl/>
        </w:rPr>
        <w:t> </w:t>
      </w:r>
      <w:hyperlink r:id="rId39" w:tooltip="اهل حل و عقد" w:history="1">
        <w:r w:rsidRPr="00D62307">
          <w:rPr>
            <w:rStyle w:val="Hyperlink"/>
            <w:rFonts w:ascii="vazir" w:hAnsi="vazir" w:cs="B Badr" w:hint="cs"/>
            <w:color w:val="000000" w:themeColor="text1"/>
            <w:sz w:val="28"/>
            <w:szCs w:val="28"/>
            <w:u w:val="none"/>
            <w:shd w:val="clear" w:color="auto" w:fill="FFFFFF"/>
            <w:rtl/>
          </w:rPr>
          <w:t>اهل حل و عقد</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امت محمد (صلی‌الله‌علیه‌وآله</w:t>
      </w:r>
      <w:r w:rsidRPr="00D62307">
        <w:rPr>
          <w:rFonts w:ascii="vazir" w:hAnsi="vazir" w:cs="B Badr" w:hint="cs"/>
          <w:color w:val="000000" w:themeColor="text1"/>
          <w:sz w:val="24"/>
          <w:szCs w:val="24"/>
          <w:shd w:val="clear" w:color="auto" w:fill="FFFFFF"/>
          <w:rtl/>
        </w:rPr>
        <w:t>)؛</w:t>
      </w:r>
      <w:r w:rsidRPr="00D62307">
        <w:rPr>
          <w:rFonts w:ascii="Cambria" w:hAnsi="Cambria" w:cs="Times New Roman"/>
          <w:color w:val="000000" w:themeColor="text1"/>
          <w:sz w:val="24"/>
          <w:szCs w:val="24"/>
          <w:shd w:val="clear" w:color="auto" w:fill="FFFFFF"/>
          <w:rtl/>
        </w:rPr>
        <w:t> </w:t>
      </w:r>
      <w:r w:rsidRPr="00D62307">
        <w:rPr>
          <w:rFonts w:ascii="vazir" w:hAnsi="vazir" w:cs="B Badr"/>
          <w:color w:val="000000" w:themeColor="text1"/>
          <w:sz w:val="24"/>
          <w:szCs w:val="24"/>
        </w:rPr>
        <w:t xml:space="preserve"> </w:t>
      </w:r>
      <w:r w:rsidR="00B81AC9">
        <w:rPr>
          <w:rFonts w:ascii="vazir" w:hAnsi="vazir" w:cs="B Badr" w:hint="cs"/>
          <w:color w:val="000000" w:themeColor="text1"/>
          <w:sz w:val="24"/>
          <w:szCs w:val="24"/>
          <w:rtl/>
        </w:rPr>
        <w:t>(</w:t>
      </w:r>
      <w:hyperlink r:id="rId40" w:tgtFrame="_blank" w:tooltip="صدر، محمدباقر، دروس فی علم الاصول، ج1، ص273." w:history="1">
        <w:r w:rsidRPr="00D62307">
          <w:rPr>
            <w:rStyle w:val="Hyperlink"/>
            <w:rFonts w:ascii="vazir" w:hAnsi="vazir" w:cs="B Badr" w:hint="cs"/>
            <w:color w:val="000000" w:themeColor="text1"/>
            <w:sz w:val="24"/>
            <w:szCs w:val="24"/>
            <w:u w:val="none"/>
            <w:shd w:val="clear" w:color="auto" w:fill="FFFFFF"/>
            <w:rtl/>
          </w:rPr>
          <w:t>صدر، محمدباقر، دروس فی علم الاصول، ج</w:t>
        </w:r>
        <w:r w:rsidRPr="00D62307">
          <w:rPr>
            <w:rStyle w:val="Hyperlink"/>
            <w:rFonts w:ascii="vazir" w:hAnsi="vazir" w:cs="B Badr" w:hint="cs"/>
            <w:color w:val="000000" w:themeColor="text1"/>
            <w:sz w:val="24"/>
            <w:szCs w:val="24"/>
            <w:u w:val="none"/>
            <w:shd w:val="clear" w:color="auto" w:fill="FFFFFF"/>
            <w:rtl/>
            <w:lang w:bidi="fa-IR"/>
          </w:rPr>
          <w:t>۱</w:t>
        </w:r>
        <w:r w:rsidRPr="00D62307">
          <w:rPr>
            <w:rStyle w:val="Hyperlink"/>
            <w:rFonts w:ascii="vazir" w:hAnsi="vazir" w:cs="B Badr" w:hint="cs"/>
            <w:color w:val="000000" w:themeColor="text1"/>
            <w:sz w:val="24"/>
            <w:szCs w:val="24"/>
            <w:u w:val="none"/>
            <w:shd w:val="clear" w:color="auto" w:fill="FFFFFF"/>
            <w:rtl/>
          </w:rPr>
          <w:t>، ص</w:t>
        </w:r>
        <w:r w:rsidRPr="00D62307">
          <w:rPr>
            <w:rStyle w:val="Hyperlink"/>
            <w:rFonts w:ascii="vazir" w:hAnsi="vazir" w:cs="B Badr" w:hint="cs"/>
            <w:color w:val="000000" w:themeColor="text1"/>
            <w:sz w:val="24"/>
            <w:szCs w:val="24"/>
            <w:u w:val="none"/>
            <w:shd w:val="clear" w:color="auto" w:fill="FFFFFF"/>
            <w:rtl/>
            <w:lang w:bidi="fa-IR"/>
          </w:rPr>
          <w:t>۲۷۳</w:t>
        </w:r>
        <w:r w:rsidRPr="00D62307">
          <w:rPr>
            <w:rStyle w:val="Hyperlink"/>
            <w:rFonts w:ascii="vazir" w:hAnsi="vazir" w:cs="B Badr"/>
            <w:color w:val="000000" w:themeColor="text1"/>
            <w:sz w:val="24"/>
            <w:szCs w:val="24"/>
            <w:u w:val="none"/>
            <w:shd w:val="clear" w:color="auto" w:fill="FFFFFF"/>
          </w:rPr>
          <w:t>.</w:t>
        </w:r>
      </w:hyperlink>
      <w:r w:rsidRPr="00D62307">
        <w:rPr>
          <w:rStyle w:val="outlink"/>
          <w:rFonts w:ascii="vazir" w:hAnsi="vazir" w:cs="B Badr"/>
          <w:color w:val="000000" w:themeColor="text1"/>
          <w:shd w:val="clear" w:color="auto" w:fill="FFFFFF"/>
        </w:rPr>
        <w:t> </w:t>
      </w:r>
      <w:r w:rsidR="00B81AC9">
        <w:rPr>
          <w:rStyle w:val="outlink"/>
          <w:rFonts w:ascii="vazir" w:hAnsi="vazir" w:cs="B Badr" w:hint="cs"/>
          <w:color w:val="000000" w:themeColor="text1"/>
          <w:shd w:val="clear" w:color="auto" w:fill="FFFFFF"/>
          <w:rtl/>
        </w:rPr>
        <w:t>)</w:t>
      </w:r>
    </w:p>
    <w:p w:rsidR="00D62307" w:rsidRPr="00D62307" w:rsidRDefault="00D62307" w:rsidP="005F2460">
      <w:pPr>
        <w:bidi/>
        <w:spacing w:line="240" w:lineRule="auto"/>
        <w:jc w:val="lowKashida"/>
        <w:rPr>
          <w:rFonts w:ascii="vazir" w:hAnsi="vazir" w:cs="B Badr"/>
          <w:color w:val="000000" w:themeColor="text1"/>
          <w:sz w:val="24"/>
          <w:szCs w:val="24"/>
        </w:rPr>
      </w:pPr>
      <w:r w:rsidRPr="00D62307">
        <w:rPr>
          <w:rFonts w:ascii="vazir" w:hAnsi="vazir" w:cs="B Badr" w:hint="cs"/>
          <w:color w:val="000000" w:themeColor="text1"/>
          <w:sz w:val="28"/>
          <w:szCs w:val="28"/>
          <w:rtl/>
        </w:rPr>
        <w:t>4</w:t>
      </w:r>
      <w:r w:rsidRPr="00D62307">
        <w:rPr>
          <w:rFonts w:ascii="vazir" w:hAnsi="vazir" w:cs="B Badr"/>
          <w:color w:val="000000" w:themeColor="text1"/>
          <w:sz w:val="28"/>
          <w:szCs w:val="28"/>
          <w:shd w:val="clear" w:color="auto" w:fill="FFFFFF"/>
        </w:rPr>
        <w:t xml:space="preserve">. </w:t>
      </w:r>
      <w:r w:rsidRPr="00D62307">
        <w:rPr>
          <w:rFonts w:ascii="vazir" w:hAnsi="vazir" w:cs="B Badr" w:hint="cs"/>
          <w:color w:val="000000" w:themeColor="text1"/>
          <w:sz w:val="28"/>
          <w:szCs w:val="28"/>
          <w:shd w:val="clear" w:color="auto" w:fill="FFFFFF"/>
          <w:rtl/>
        </w:rPr>
        <w:t>اجتماع مجتهدان امت محمد (صلی‌الله‌علیه‌وآله) در یک عصر بر یکی از امور دینی؛</w:t>
      </w:r>
      <w:r w:rsidRPr="00D62307">
        <w:rPr>
          <w:rFonts w:ascii="Cambria" w:hAnsi="Cambria" w:cs="Times New Roman"/>
          <w:color w:val="000000" w:themeColor="text1"/>
          <w:sz w:val="28"/>
          <w:szCs w:val="28"/>
          <w:shd w:val="clear" w:color="auto" w:fill="FFFFFF"/>
          <w:rtl/>
        </w:rPr>
        <w:t> </w:t>
      </w:r>
      <w:hyperlink r:id="rId41" w:anchor="foot-main4" w:history="1">
        <w:r w:rsidRPr="00D62307">
          <w:rPr>
            <w:rStyle w:val="Hyperlink"/>
            <w:rFonts w:ascii="vazir" w:hAnsi="vazir" w:cs="B Badr"/>
            <w:color w:val="000000" w:themeColor="text1"/>
            <w:sz w:val="24"/>
            <w:szCs w:val="24"/>
            <w:u w:val="none"/>
            <w:shd w:val="clear" w:color="auto" w:fill="FFFFFF"/>
          </w:rPr>
          <w:t> </w:t>
        </w:r>
      </w:hyperlink>
      <w:r w:rsidR="00B81AC9">
        <w:rPr>
          <w:rStyle w:val="Hyperlink"/>
          <w:rFonts w:ascii="vazir" w:hAnsi="vazir" w:cs="B Badr" w:hint="cs"/>
          <w:color w:val="000000" w:themeColor="text1"/>
          <w:sz w:val="24"/>
          <w:szCs w:val="24"/>
          <w:u w:val="none"/>
          <w:shd w:val="clear" w:color="auto" w:fill="FFFFFF"/>
          <w:rtl/>
        </w:rPr>
        <w:t>(</w:t>
      </w:r>
      <w:hyperlink r:id="rId42" w:tgtFrame="_blank" w:tooltip="موسوی بجنوردی، محمد، مقالات اصولی، ص36-37." w:history="1">
        <w:r w:rsidRPr="00D62307">
          <w:rPr>
            <w:rStyle w:val="Hyperlink"/>
            <w:rFonts w:ascii="vazir" w:hAnsi="vazir" w:cs="B Badr" w:hint="cs"/>
            <w:color w:val="000000" w:themeColor="text1"/>
            <w:sz w:val="24"/>
            <w:szCs w:val="24"/>
            <w:u w:val="none"/>
            <w:shd w:val="clear" w:color="auto" w:fill="FFFFFF"/>
            <w:rtl/>
          </w:rPr>
          <w:t>موسوی بجنوردی، محمد، مقالات اصولی، ص</w:t>
        </w:r>
        <w:r w:rsidRPr="00D62307">
          <w:rPr>
            <w:rStyle w:val="Hyperlink"/>
            <w:rFonts w:ascii="vazir" w:hAnsi="vazir" w:cs="B Badr" w:hint="cs"/>
            <w:color w:val="000000" w:themeColor="text1"/>
            <w:sz w:val="24"/>
            <w:szCs w:val="24"/>
            <w:u w:val="none"/>
            <w:shd w:val="clear" w:color="auto" w:fill="FFFFFF"/>
            <w:rtl/>
            <w:lang w:bidi="fa-IR"/>
          </w:rPr>
          <w:t>۳۶-۳۷</w:t>
        </w:r>
        <w:r w:rsidRPr="00D62307">
          <w:rPr>
            <w:rStyle w:val="Hyperlink"/>
            <w:rFonts w:ascii="vazir" w:hAnsi="vazir" w:cs="B Badr"/>
            <w:color w:val="000000" w:themeColor="text1"/>
            <w:sz w:val="24"/>
            <w:szCs w:val="24"/>
            <w:u w:val="none"/>
            <w:shd w:val="clear" w:color="auto" w:fill="FFFFFF"/>
          </w:rPr>
          <w:t>.</w:t>
        </w:r>
      </w:hyperlink>
      <w:r w:rsidR="00B81AC9">
        <w:rPr>
          <w:rStyle w:val="Hyperlink"/>
          <w:rFonts w:ascii="vazir" w:hAnsi="vazir" w:cs="B Badr" w:hint="cs"/>
          <w:color w:val="000000" w:themeColor="text1"/>
          <w:sz w:val="24"/>
          <w:szCs w:val="24"/>
          <w:u w:val="none"/>
          <w:shd w:val="clear" w:color="auto" w:fill="FFFFFF"/>
          <w:rtl/>
        </w:rPr>
        <w:t>)</w:t>
      </w:r>
    </w:p>
    <w:p w:rsidR="00B81AC9" w:rsidRDefault="00D62307" w:rsidP="00B81AC9">
      <w:pPr>
        <w:bidi/>
        <w:spacing w:line="240" w:lineRule="auto"/>
        <w:jc w:val="lowKashida"/>
        <w:rPr>
          <w:rFonts w:ascii="vazir" w:hAnsi="vazir" w:cs="B Badr"/>
          <w:color w:val="000000" w:themeColor="text1"/>
          <w:sz w:val="28"/>
          <w:szCs w:val="28"/>
          <w:shd w:val="clear" w:color="auto" w:fill="FFFFFF"/>
          <w:rtl/>
        </w:rPr>
      </w:pPr>
      <w:r w:rsidRPr="00D62307">
        <w:rPr>
          <w:rFonts w:ascii="vazir" w:hAnsi="vazir" w:cs="B Badr" w:hint="cs"/>
          <w:color w:val="000000" w:themeColor="text1"/>
          <w:sz w:val="28"/>
          <w:szCs w:val="28"/>
          <w:rtl/>
        </w:rPr>
        <w:t>5</w:t>
      </w:r>
      <w:r w:rsidRPr="00D62307">
        <w:rPr>
          <w:rFonts w:ascii="vazir" w:hAnsi="vazir" w:cs="B Badr"/>
          <w:color w:val="000000" w:themeColor="text1"/>
          <w:sz w:val="28"/>
          <w:szCs w:val="28"/>
          <w:shd w:val="clear" w:color="auto" w:fill="FFFFFF"/>
        </w:rPr>
        <w:t xml:space="preserve">. </w:t>
      </w:r>
      <w:r w:rsidRPr="00D62307">
        <w:rPr>
          <w:rFonts w:ascii="vazir" w:hAnsi="vazir" w:cs="B Badr" w:hint="cs"/>
          <w:color w:val="000000" w:themeColor="text1"/>
          <w:sz w:val="28"/>
          <w:szCs w:val="28"/>
          <w:shd w:val="clear" w:color="auto" w:fill="FFFFFF"/>
          <w:rtl/>
        </w:rPr>
        <w:t>اتفاق اهل حرمین</w:t>
      </w:r>
      <w:r w:rsidRPr="00D62307">
        <w:rPr>
          <w:rFonts w:ascii="vazir" w:hAnsi="vazir" w:cs="B Badr"/>
          <w:color w:val="000000" w:themeColor="text1"/>
          <w:sz w:val="28"/>
          <w:szCs w:val="28"/>
          <w:shd w:val="clear" w:color="auto" w:fill="FFFFFF"/>
        </w:rPr>
        <w:t xml:space="preserve"> </w:t>
      </w:r>
      <w:r w:rsidR="00B81AC9">
        <w:rPr>
          <w:rFonts w:ascii="vazir" w:hAnsi="vazir" w:cs="B Badr" w:hint="cs"/>
          <w:color w:val="000000" w:themeColor="text1"/>
          <w:sz w:val="28"/>
          <w:szCs w:val="28"/>
          <w:shd w:val="clear" w:color="auto" w:fill="FFFFFF"/>
          <w:rtl/>
        </w:rPr>
        <w:t>(</w:t>
      </w:r>
      <w:hyperlink r:id="rId43" w:tooltip="مکه" w:history="1">
        <w:r w:rsidRPr="00D62307">
          <w:rPr>
            <w:rStyle w:val="Hyperlink"/>
            <w:rFonts w:ascii="vazir" w:hAnsi="vazir" w:cs="B Badr" w:hint="cs"/>
            <w:color w:val="000000" w:themeColor="text1"/>
            <w:sz w:val="28"/>
            <w:szCs w:val="28"/>
            <w:u w:val="none"/>
            <w:shd w:val="clear" w:color="auto" w:fill="FFFFFF"/>
            <w:rtl/>
          </w:rPr>
          <w:t>مکه</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و</w:t>
      </w:r>
      <w:r w:rsidRPr="00D62307">
        <w:rPr>
          <w:rFonts w:ascii="Cambria" w:hAnsi="Cambria" w:cs="Times New Roman"/>
          <w:color w:val="000000" w:themeColor="text1"/>
          <w:sz w:val="28"/>
          <w:szCs w:val="28"/>
          <w:shd w:val="clear" w:color="auto" w:fill="FFFFFF"/>
          <w:rtl/>
        </w:rPr>
        <w:t> </w:t>
      </w:r>
      <w:hyperlink r:id="rId44" w:tooltip="مدینه" w:history="1">
        <w:r w:rsidRPr="00D62307">
          <w:rPr>
            <w:rStyle w:val="Hyperlink"/>
            <w:rFonts w:ascii="vazir" w:hAnsi="vazir" w:cs="B Badr" w:hint="cs"/>
            <w:color w:val="000000" w:themeColor="text1"/>
            <w:sz w:val="28"/>
            <w:szCs w:val="28"/>
            <w:u w:val="none"/>
            <w:shd w:val="clear" w:color="auto" w:fill="FFFFFF"/>
            <w:rtl/>
          </w:rPr>
          <w:t>مدینه</w:t>
        </w:r>
      </w:hyperlink>
      <w:r w:rsidR="00B81AC9">
        <w:rPr>
          <w:rFonts w:ascii="vazir" w:hAnsi="vazir" w:cs="B Badr" w:hint="cs"/>
          <w:color w:val="000000" w:themeColor="text1"/>
          <w:sz w:val="28"/>
          <w:szCs w:val="28"/>
          <w:shd w:val="clear" w:color="auto" w:fill="FFFFFF"/>
          <w:rtl/>
        </w:rPr>
        <w:t>)</w:t>
      </w:r>
      <w:r w:rsidRPr="00D62307">
        <w:rPr>
          <w:rFonts w:ascii="vazir" w:hAnsi="vazir" w:cs="B Badr" w:hint="cs"/>
          <w:color w:val="000000" w:themeColor="text1"/>
          <w:sz w:val="28"/>
          <w:szCs w:val="28"/>
          <w:shd w:val="clear" w:color="auto" w:fill="FFFFFF"/>
          <w:rtl/>
        </w:rPr>
        <w:t xml:space="preserve">؛ </w:t>
      </w:r>
    </w:p>
    <w:p w:rsidR="00B81AC9" w:rsidRDefault="00D62307" w:rsidP="00B81AC9">
      <w:pPr>
        <w:bidi/>
        <w:spacing w:line="240" w:lineRule="auto"/>
        <w:jc w:val="lowKashida"/>
        <w:rPr>
          <w:rFonts w:ascii="vazir" w:hAnsi="vazir" w:cs="B Badr"/>
          <w:color w:val="000000" w:themeColor="text1"/>
          <w:sz w:val="28"/>
          <w:szCs w:val="28"/>
          <w:shd w:val="clear" w:color="auto" w:fill="FFFFFF"/>
          <w:rtl/>
        </w:rPr>
      </w:pPr>
      <w:r w:rsidRPr="00D62307">
        <w:rPr>
          <w:rFonts w:ascii="vazir" w:hAnsi="vazir" w:cs="B Badr" w:hint="cs"/>
          <w:color w:val="000000" w:themeColor="text1"/>
          <w:sz w:val="28"/>
          <w:szCs w:val="28"/>
          <w:shd w:val="clear" w:color="auto" w:fill="FFFFFF"/>
          <w:rtl/>
          <w:lang w:bidi="fa-IR"/>
        </w:rPr>
        <w:t xml:space="preserve">۶. </w:t>
      </w:r>
      <w:r w:rsidRPr="00D62307">
        <w:rPr>
          <w:rFonts w:ascii="vazir" w:hAnsi="vazir" w:cs="B Badr" w:hint="cs"/>
          <w:color w:val="000000" w:themeColor="text1"/>
          <w:sz w:val="28"/>
          <w:szCs w:val="28"/>
          <w:shd w:val="clear" w:color="auto" w:fill="FFFFFF"/>
          <w:rtl/>
        </w:rPr>
        <w:t>اتفاق اهل مصرین</w:t>
      </w:r>
      <w:r w:rsidRPr="00D62307">
        <w:rPr>
          <w:rFonts w:ascii="vazir" w:hAnsi="vazir" w:cs="B Badr"/>
          <w:color w:val="000000" w:themeColor="text1"/>
          <w:sz w:val="28"/>
          <w:szCs w:val="28"/>
          <w:shd w:val="clear" w:color="auto" w:fill="FFFFFF"/>
        </w:rPr>
        <w:t xml:space="preserve"> </w:t>
      </w:r>
      <w:r w:rsidR="00B81AC9">
        <w:rPr>
          <w:rFonts w:ascii="vazir" w:hAnsi="vazir" w:cs="B Badr" w:hint="cs"/>
          <w:color w:val="000000" w:themeColor="text1"/>
          <w:sz w:val="28"/>
          <w:szCs w:val="28"/>
          <w:shd w:val="clear" w:color="auto" w:fill="FFFFFF"/>
          <w:rtl/>
        </w:rPr>
        <w:t>(</w:t>
      </w:r>
      <w:r w:rsidRPr="00D62307">
        <w:rPr>
          <w:rFonts w:ascii="vazir" w:hAnsi="vazir" w:cs="B Badr"/>
          <w:color w:val="000000" w:themeColor="text1"/>
          <w:sz w:val="28"/>
          <w:szCs w:val="28"/>
          <w:shd w:val="clear" w:color="auto" w:fill="FFFFFF"/>
        </w:rPr>
        <w:t> </w:t>
      </w:r>
      <w:hyperlink r:id="rId45" w:tooltip="کوفه" w:history="1">
        <w:r w:rsidRPr="00D62307">
          <w:rPr>
            <w:rStyle w:val="Hyperlink"/>
            <w:rFonts w:ascii="vazir" w:hAnsi="vazir" w:cs="B Badr" w:hint="cs"/>
            <w:color w:val="000000" w:themeColor="text1"/>
            <w:sz w:val="28"/>
            <w:szCs w:val="28"/>
            <w:u w:val="none"/>
            <w:shd w:val="clear" w:color="auto" w:fill="FFFFFF"/>
            <w:rtl/>
          </w:rPr>
          <w:t>کوفه</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و</w:t>
      </w:r>
      <w:r w:rsidRPr="00D62307">
        <w:rPr>
          <w:rFonts w:ascii="Cambria" w:hAnsi="Cambria" w:cs="Times New Roman"/>
          <w:color w:val="000000" w:themeColor="text1"/>
          <w:sz w:val="28"/>
          <w:szCs w:val="28"/>
          <w:shd w:val="clear" w:color="auto" w:fill="FFFFFF"/>
          <w:rtl/>
        </w:rPr>
        <w:t> </w:t>
      </w:r>
      <w:hyperlink r:id="rId46" w:tooltip="بصره" w:history="1">
        <w:r w:rsidRPr="00D62307">
          <w:rPr>
            <w:rStyle w:val="Hyperlink"/>
            <w:rFonts w:ascii="vazir" w:hAnsi="vazir" w:cs="B Badr" w:hint="cs"/>
            <w:color w:val="000000" w:themeColor="text1"/>
            <w:sz w:val="28"/>
            <w:szCs w:val="28"/>
            <w:u w:val="none"/>
            <w:shd w:val="clear" w:color="auto" w:fill="FFFFFF"/>
            <w:rtl/>
          </w:rPr>
          <w:t>بصره</w:t>
        </w:r>
      </w:hyperlink>
      <w:r w:rsidRPr="00D62307">
        <w:rPr>
          <w:rFonts w:ascii="vazir" w:hAnsi="vazir" w:cs="B Badr"/>
          <w:color w:val="000000" w:themeColor="text1"/>
          <w:sz w:val="28"/>
          <w:szCs w:val="28"/>
          <w:shd w:val="clear" w:color="auto" w:fill="FFFFFF"/>
        </w:rPr>
        <w:t> </w:t>
      </w:r>
      <w:r w:rsidR="00B81AC9">
        <w:rPr>
          <w:rFonts w:ascii="vazir" w:hAnsi="vazir" w:cs="B Badr" w:hint="cs"/>
          <w:color w:val="000000" w:themeColor="text1"/>
          <w:sz w:val="28"/>
          <w:szCs w:val="28"/>
          <w:shd w:val="clear" w:color="auto" w:fill="FFFFFF"/>
          <w:rtl/>
        </w:rPr>
        <w:t>)</w:t>
      </w:r>
    </w:p>
    <w:p w:rsidR="00D62307" w:rsidRPr="00D62307" w:rsidRDefault="00D62307" w:rsidP="00B81AC9">
      <w:pPr>
        <w:bidi/>
        <w:spacing w:line="240" w:lineRule="auto"/>
        <w:jc w:val="lowKashida"/>
        <w:rPr>
          <w:rFonts w:ascii="Times New Roman" w:hAnsi="Times New Roman" w:cs="B Badr"/>
          <w:color w:val="000000" w:themeColor="text1"/>
          <w:sz w:val="28"/>
          <w:szCs w:val="28"/>
        </w:rPr>
      </w:pPr>
      <w:r w:rsidRPr="00D62307">
        <w:rPr>
          <w:rFonts w:ascii="vazir" w:hAnsi="vazir" w:cs="B Badr"/>
          <w:color w:val="000000" w:themeColor="text1"/>
          <w:sz w:val="28"/>
          <w:szCs w:val="28"/>
          <w:shd w:val="clear" w:color="auto" w:fill="FFFFFF"/>
        </w:rPr>
        <w:t>.</w:t>
      </w:r>
      <w:r w:rsidRPr="00D62307">
        <w:rPr>
          <w:rFonts w:ascii="vazir" w:hAnsi="vazir" w:cs="B Badr" w:hint="cs"/>
          <w:color w:val="000000" w:themeColor="text1"/>
          <w:sz w:val="28"/>
          <w:szCs w:val="28"/>
          <w:shd w:val="clear" w:color="auto" w:fill="FFFFFF"/>
          <w:rtl/>
        </w:rPr>
        <w:t>با توجه به اختلاف تعبیرهای موجود در تعریف اجماع، می‌توان چنین نتیجه گرفت که اجماع به معنای اتفاق جماعتی بر</w:t>
      </w:r>
      <w:r w:rsidRPr="00D62307">
        <w:rPr>
          <w:rFonts w:ascii="Cambria" w:hAnsi="Cambria" w:cs="Times New Roman"/>
          <w:color w:val="000000" w:themeColor="text1"/>
          <w:sz w:val="28"/>
          <w:szCs w:val="28"/>
          <w:shd w:val="clear" w:color="auto" w:fill="FFFFFF"/>
          <w:rtl/>
        </w:rPr>
        <w:t> </w:t>
      </w:r>
      <w:hyperlink r:id="rId47" w:tooltip="حکم شرعی" w:history="1">
        <w:r w:rsidRPr="00D62307">
          <w:rPr>
            <w:rStyle w:val="Hyperlink"/>
            <w:rFonts w:ascii="vazir" w:hAnsi="vazir" w:cs="B Badr" w:hint="cs"/>
            <w:color w:val="000000" w:themeColor="text1"/>
            <w:sz w:val="28"/>
            <w:szCs w:val="28"/>
            <w:u w:val="none"/>
            <w:shd w:val="clear" w:color="auto" w:fill="FFFFFF"/>
            <w:rtl/>
          </w:rPr>
          <w:t>حکم شرعی</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است، به صورتی که در اثبات آن حکم مؤثر باشد</w:t>
      </w:r>
      <w:r w:rsidR="00B81AC9">
        <w:rPr>
          <w:rFonts w:ascii="vazir" w:hAnsi="vazir" w:cs="B Badr" w:hint="cs"/>
          <w:color w:val="000000" w:themeColor="text1"/>
          <w:sz w:val="28"/>
          <w:szCs w:val="28"/>
          <w:shd w:val="clear" w:color="auto" w:fill="FFFFFF"/>
          <w:rtl/>
        </w:rPr>
        <w:t>(</w:t>
      </w:r>
      <w:r w:rsidRPr="00D62307">
        <w:rPr>
          <w:rFonts w:ascii="vazir" w:hAnsi="vazir" w:cs="B Badr"/>
          <w:color w:val="000000" w:themeColor="text1"/>
          <w:sz w:val="28"/>
          <w:szCs w:val="28"/>
          <w:shd w:val="clear" w:color="auto" w:fill="FFFFFF"/>
        </w:rPr>
        <w:t> </w:t>
      </w:r>
      <w:hyperlink r:id="rId48" w:tgtFrame="_blank" w:tooltip="حلی، جعفر بن حسن، معارج الاصول، ص125." w:history="1">
        <w:r w:rsidRPr="00D62307">
          <w:rPr>
            <w:rStyle w:val="Hyperlink"/>
            <w:rFonts w:ascii="vazir" w:hAnsi="vazir" w:cs="B Badr" w:hint="cs"/>
            <w:color w:val="000000" w:themeColor="text1"/>
            <w:sz w:val="24"/>
            <w:szCs w:val="24"/>
            <w:u w:val="none"/>
            <w:shd w:val="clear" w:color="auto" w:fill="FFFFFF"/>
            <w:rtl/>
          </w:rPr>
          <w:t>حلی، جعفر بن حسن، معارج الاصول، ص</w:t>
        </w:r>
        <w:r w:rsidRPr="00D62307">
          <w:rPr>
            <w:rStyle w:val="Hyperlink"/>
            <w:rFonts w:ascii="vazir" w:hAnsi="vazir" w:cs="B Badr" w:hint="cs"/>
            <w:color w:val="000000" w:themeColor="text1"/>
            <w:sz w:val="24"/>
            <w:szCs w:val="24"/>
            <w:u w:val="none"/>
            <w:shd w:val="clear" w:color="auto" w:fill="FFFFFF"/>
            <w:rtl/>
            <w:lang w:bidi="fa-IR"/>
          </w:rPr>
          <w:t>۱۲۵</w:t>
        </w:r>
        <w:r w:rsidRPr="00D62307">
          <w:rPr>
            <w:rStyle w:val="Hyperlink"/>
            <w:rFonts w:ascii="vazir" w:hAnsi="vazir" w:cs="B Badr"/>
            <w:color w:val="000000" w:themeColor="text1"/>
            <w:sz w:val="24"/>
            <w:szCs w:val="24"/>
            <w:u w:val="none"/>
            <w:shd w:val="clear" w:color="auto" w:fill="FFFFFF"/>
          </w:rPr>
          <w:t>.</w:t>
        </w:r>
      </w:hyperlink>
      <w:r w:rsidR="00B81AC9">
        <w:rPr>
          <w:rStyle w:val="Hyperlink"/>
          <w:rFonts w:ascii="vazir" w:hAnsi="vazir" w:cs="B Badr" w:hint="cs"/>
          <w:color w:val="000000" w:themeColor="text1"/>
          <w:sz w:val="24"/>
          <w:szCs w:val="24"/>
          <w:u w:val="none"/>
          <w:shd w:val="clear" w:color="auto" w:fill="FFFFFF"/>
          <w:rtl/>
        </w:rPr>
        <w:t>)</w:t>
      </w:r>
      <w:r w:rsidRPr="00D62307">
        <w:rPr>
          <w:rFonts w:ascii="vazir" w:hAnsi="vazir" w:cs="B Badr"/>
          <w:color w:val="000000" w:themeColor="text1"/>
          <w:sz w:val="28"/>
          <w:szCs w:val="28"/>
        </w:rPr>
        <w:br/>
      </w:r>
      <w:r w:rsidRPr="00D62307">
        <w:rPr>
          <w:rFonts w:ascii="vazir" w:hAnsi="vazir" w:cs="B Badr" w:hint="cs"/>
          <w:color w:val="000000" w:themeColor="text1"/>
          <w:sz w:val="28"/>
          <w:szCs w:val="28"/>
          <w:shd w:val="clear" w:color="auto" w:fill="FFFFFF"/>
          <w:rtl/>
        </w:rPr>
        <w:t>این تعریف دربرگیرنده تعریف‌های علمای</w:t>
      </w:r>
      <w:r w:rsidRPr="00D62307">
        <w:rPr>
          <w:rFonts w:ascii="Cambria" w:hAnsi="Cambria" w:cs="Times New Roman"/>
          <w:color w:val="000000" w:themeColor="text1"/>
          <w:sz w:val="28"/>
          <w:szCs w:val="28"/>
          <w:shd w:val="clear" w:color="auto" w:fill="FFFFFF"/>
          <w:rtl/>
        </w:rPr>
        <w:t> </w:t>
      </w:r>
      <w:hyperlink r:id="rId49" w:tooltip="شیعه" w:history="1">
        <w:r w:rsidRPr="00D62307">
          <w:rPr>
            <w:rStyle w:val="Hyperlink"/>
            <w:rFonts w:ascii="vazir" w:hAnsi="vazir" w:cs="B Badr" w:hint="cs"/>
            <w:color w:val="000000" w:themeColor="text1"/>
            <w:sz w:val="28"/>
            <w:szCs w:val="28"/>
            <w:u w:val="none"/>
            <w:shd w:val="clear" w:color="auto" w:fill="FFFFFF"/>
            <w:rtl/>
          </w:rPr>
          <w:t>شیعه</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و</w:t>
      </w:r>
      <w:r w:rsidRPr="00D62307">
        <w:rPr>
          <w:rFonts w:ascii="Cambria" w:hAnsi="Cambria" w:cs="Times New Roman"/>
          <w:color w:val="000000" w:themeColor="text1"/>
          <w:sz w:val="28"/>
          <w:szCs w:val="28"/>
          <w:shd w:val="clear" w:color="auto" w:fill="FFFFFF"/>
          <w:rtl/>
        </w:rPr>
        <w:t> </w:t>
      </w:r>
      <w:hyperlink r:id="rId50" w:tooltip="سنی" w:history="1">
        <w:r w:rsidRPr="00D62307">
          <w:rPr>
            <w:rStyle w:val="Hyperlink"/>
            <w:rFonts w:ascii="vazir" w:hAnsi="vazir" w:cs="B Badr" w:hint="cs"/>
            <w:color w:val="000000" w:themeColor="text1"/>
            <w:sz w:val="28"/>
            <w:szCs w:val="28"/>
            <w:u w:val="none"/>
            <w:shd w:val="clear" w:color="auto" w:fill="FFFFFF"/>
            <w:rtl/>
          </w:rPr>
          <w:t>سنی</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است، هر چند آن‌ها در</w:t>
      </w:r>
      <w:r w:rsidRPr="00D62307">
        <w:rPr>
          <w:rFonts w:ascii="Cambria" w:hAnsi="Cambria" w:cs="Times New Roman"/>
          <w:color w:val="000000" w:themeColor="text1"/>
          <w:sz w:val="28"/>
          <w:szCs w:val="28"/>
          <w:shd w:val="clear" w:color="auto" w:fill="FFFFFF"/>
          <w:rtl/>
        </w:rPr>
        <w:t> </w:t>
      </w:r>
      <w:hyperlink r:id="rId51" w:tooltip="دلیل" w:history="1">
        <w:r w:rsidRPr="00D62307">
          <w:rPr>
            <w:rStyle w:val="Hyperlink"/>
            <w:rFonts w:ascii="vazir" w:hAnsi="vazir" w:cs="B Badr" w:hint="cs"/>
            <w:color w:val="000000" w:themeColor="text1"/>
            <w:sz w:val="28"/>
            <w:szCs w:val="28"/>
            <w:u w:val="none"/>
            <w:shd w:val="clear" w:color="auto" w:fill="FFFFFF"/>
            <w:rtl/>
          </w:rPr>
          <w:t>دلیل</w:t>
        </w:r>
      </w:hyperlink>
      <w:r w:rsidRPr="00D62307">
        <w:rPr>
          <w:rFonts w:ascii="vazir" w:hAnsi="vazir" w:cs="B Badr"/>
          <w:color w:val="000000" w:themeColor="text1"/>
          <w:sz w:val="28"/>
          <w:szCs w:val="28"/>
          <w:shd w:val="clear" w:color="auto" w:fill="FFFFFF"/>
        </w:rPr>
        <w:t> </w:t>
      </w:r>
      <w:hyperlink r:id="rId52" w:tooltip="حجیت" w:history="1">
        <w:r w:rsidRPr="00D62307">
          <w:rPr>
            <w:rStyle w:val="Hyperlink"/>
            <w:rFonts w:ascii="vazir" w:hAnsi="vazir" w:cs="B Badr" w:hint="cs"/>
            <w:color w:val="000000" w:themeColor="text1"/>
            <w:sz w:val="28"/>
            <w:szCs w:val="28"/>
            <w:u w:val="none"/>
            <w:shd w:val="clear" w:color="auto" w:fill="FFFFFF"/>
            <w:rtl/>
          </w:rPr>
          <w:t>حجیت</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اختلاف دارند؛</w:t>
      </w:r>
      <w:r w:rsidRPr="00D62307">
        <w:rPr>
          <w:rFonts w:ascii="Cambria" w:hAnsi="Cambria" w:cs="Times New Roman"/>
          <w:color w:val="000000" w:themeColor="text1"/>
          <w:sz w:val="28"/>
          <w:szCs w:val="28"/>
          <w:shd w:val="clear" w:color="auto" w:fill="FFFFFF"/>
          <w:rtl/>
        </w:rPr>
        <w:t> </w:t>
      </w:r>
      <w:hyperlink r:id="rId53" w:tooltip="اهل سنت" w:history="1">
        <w:r w:rsidRPr="00D62307">
          <w:rPr>
            <w:rStyle w:val="Hyperlink"/>
            <w:rFonts w:ascii="vazir" w:hAnsi="vazir" w:cs="B Badr" w:hint="cs"/>
            <w:color w:val="000000" w:themeColor="text1"/>
            <w:sz w:val="28"/>
            <w:szCs w:val="28"/>
            <w:u w:val="none"/>
            <w:shd w:val="clear" w:color="auto" w:fill="FFFFFF"/>
            <w:rtl/>
          </w:rPr>
          <w:t>اهل سنت</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می‌گویند</w:t>
      </w:r>
      <w:r w:rsidRPr="00D62307">
        <w:rPr>
          <w:rFonts w:ascii="vazir" w:hAnsi="vazir" w:cs="B Badr"/>
          <w:color w:val="000000" w:themeColor="text1"/>
          <w:sz w:val="28"/>
          <w:szCs w:val="28"/>
          <w:shd w:val="clear" w:color="auto" w:fill="FFFFFF"/>
        </w:rPr>
        <w:t>: </w:t>
      </w:r>
      <w:hyperlink r:id="rId54" w:tooltip="دلیل" w:history="1">
        <w:r w:rsidRPr="00D62307">
          <w:rPr>
            <w:rStyle w:val="Hyperlink"/>
            <w:rFonts w:ascii="vazir" w:hAnsi="vazir" w:cs="B Badr" w:hint="cs"/>
            <w:color w:val="000000" w:themeColor="text1"/>
            <w:sz w:val="28"/>
            <w:szCs w:val="28"/>
            <w:u w:val="none"/>
            <w:shd w:val="clear" w:color="auto" w:fill="FFFFFF"/>
            <w:rtl/>
          </w:rPr>
          <w:t>دلیل</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حجیت این است که امت بر خطا اجتماع نمی‌کنند؛ «لا تجتمع امتی علی خطاء»، ولی شیعه</w:t>
      </w:r>
      <w:r w:rsidRPr="00D62307">
        <w:rPr>
          <w:rFonts w:ascii="Cambria" w:hAnsi="Cambria" w:cs="Times New Roman"/>
          <w:color w:val="000000" w:themeColor="text1"/>
          <w:sz w:val="28"/>
          <w:szCs w:val="28"/>
          <w:shd w:val="clear" w:color="auto" w:fill="FFFFFF"/>
          <w:rtl/>
        </w:rPr>
        <w:t> </w:t>
      </w:r>
      <w:hyperlink r:id="rId55" w:tooltip="اجماع امت" w:history="1">
        <w:r w:rsidRPr="00D62307">
          <w:rPr>
            <w:rStyle w:val="Hyperlink"/>
            <w:rFonts w:ascii="vazir" w:hAnsi="vazir" w:cs="B Badr" w:hint="cs"/>
            <w:color w:val="000000" w:themeColor="text1"/>
            <w:sz w:val="28"/>
            <w:szCs w:val="28"/>
            <w:u w:val="none"/>
            <w:shd w:val="clear" w:color="auto" w:fill="FFFFFF"/>
            <w:rtl/>
          </w:rPr>
          <w:t>اجماع امت</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را به دلیل کشف از حکم</w:t>
      </w:r>
      <w:r w:rsidRPr="00D62307">
        <w:rPr>
          <w:rFonts w:ascii="Cambria" w:hAnsi="Cambria" w:cs="Times New Roman"/>
          <w:color w:val="000000" w:themeColor="text1"/>
          <w:sz w:val="28"/>
          <w:szCs w:val="28"/>
          <w:shd w:val="clear" w:color="auto" w:fill="FFFFFF"/>
          <w:rtl/>
        </w:rPr>
        <w:t> </w:t>
      </w:r>
      <w:hyperlink r:id="rId56" w:tooltip="معصوم" w:history="1">
        <w:r w:rsidRPr="00D62307">
          <w:rPr>
            <w:rStyle w:val="Hyperlink"/>
            <w:rFonts w:ascii="vazir" w:hAnsi="vazir" w:cs="B Badr" w:hint="cs"/>
            <w:color w:val="000000" w:themeColor="text1"/>
            <w:sz w:val="28"/>
            <w:szCs w:val="28"/>
            <w:u w:val="none"/>
            <w:shd w:val="clear" w:color="auto" w:fill="FFFFFF"/>
            <w:rtl/>
          </w:rPr>
          <w:t>معصوم</w:t>
        </w:r>
      </w:hyperlink>
      <w:r w:rsidR="00B81AC9">
        <w:rPr>
          <w:rFonts w:ascii="vazir" w:hAnsi="vazir" w:cs="B Badr" w:hint="cs"/>
          <w:color w:val="000000" w:themeColor="text1"/>
          <w:sz w:val="28"/>
          <w:szCs w:val="28"/>
          <w:shd w:val="clear" w:color="auto" w:fill="FFFFFF"/>
          <w:rtl/>
        </w:rPr>
        <w:t>(</w:t>
      </w:r>
      <w:r w:rsidRPr="00D62307">
        <w:rPr>
          <w:rFonts w:ascii="vazir" w:hAnsi="vazir" w:cs="B Badr" w:hint="cs"/>
          <w:color w:val="000000" w:themeColor="text1"/>
          <w:sz w:val="28"/>
          <w:szCs w:val="28"/>
          <w:shd w:val="clear" w:color="auto" w:fill="FFFFFF"/>
          <w:rtl/>
        </w:rPr>
        <w:t>علیه‌السلام</w:t>
      </w:r>
      <w:r w:rsidR="00B81AC9">
        <w:rPr>
          <w:rFonts w:ascii="vazir" w:hAnsi="vazir" w:cs="B Badr" w:hint="cs"/>
          <w:color w:val="000000" w:themeColor="text1"/>
          <w:sz w:val="28"/>
          <w:szCs w:val="28"/>
          <w:shd w:val="clear" w:color="auto" w:fill="FFFFFF"/>
          <w:rtl/>
        </w:rPr>
        <w:t>)</w:t>
      </w:r>
      <w:r w:rsidRPr="00D62307">
        <w:rPr>
          <w:rFonts w:ascii="vazir" w:hAnsi="vazir" w:cs="B Badr"/>
          <w:color w:val="000000" w:themeColor="text1"/>
          <w:sz w:val="28"/>
          <w:szCs w:val="28"/>
          <w:shd w:val="clear" w:color="auto" w:fill="FFFFFF"/>
        </w:rPr>
        <w:t> </w:t>
      </w:r>
      <w:hyperlink r:id="rId57" w:tooltip="حجت" w:history="1">
        <w:r w:rsidRPr="00D62307">
          <w:rPr>
            <w:rStyle w:val="Hyperlink"/>
            <w:rFonts w:ascii="vazir" w:hAnsi="vazir" w:cs="B Badr" w:hint="cs"/>
            <w:color w:val="000000" w:themeColor="text1"/>
            <w:sz w:val="28"/>
            <w:szCs w:val="28"/>
            <w:u w:val="none"/>
            <w:shd w:val="clear" w:color="auto" w:fill="FFFFFF"/>
            <w:rtl/>
          </w:rPr>
          <w:t>حجت</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می‌داند</w:t>
      </w:r>
      <w:r w:rsidRPr="00D62307">
        <w:rPr>
          <w:rFonts w:ascii="vazir" w:hAnsi="vazir" w:cs="B Badr"/>
          <w:color w:val="000000" w:themeColor="text1"/>
          <w:sz w:val="28"/>
          <w:szCs w:val="28"/>
          <w:shd w:val="clear" w:color="auto" w:fill="FFFFFF"/>
        </w:rPr>
        <w:t>.</w:t>
      </w:r>
    </w:p>
    <w:p w:rsidR="00D62307" w:rsidRPr="00D62307" w:rsidRDefault="00D62307" w:rsidP="00B81AC9">
      <w:pPr>
        <w:pStyle w:val="NormalWeb"/>
        <w:shd w:val="clear" w:color="auto" w:fill="FFFFFF"/>
        <w:bidi/>
        <w:spacing w:before="120" w:beforeAutospacing="0" w:after="120" w:afterAutospacing="0"/>
        <w:jc w:val="lowKashida"/>
        <w:rPr>
          <w:rFonts w:ascii="Iranian Sans" w:hAnsi="Iranian Sans" w:cs="B Badr"/>
          <w:color w:val="000000" w:themeColor="text1"/>
          <w:sz w:val="28"/>
          <w:szCs w:val="28"/>
          <w:rtl/>
        </w:rPr>
      </w:pPr>
      <w:bookmarkStart w:id="82" w:name="_Toc35537004"/>
      <w:bookmarkStart w:id="83" w:name="_Toc35525011"/>
      <w:bookmarkStart w:id="84" w:name="_Toc35524156"/>
      <w:bookmarkStart w:id="85" w:name="_Toc35932950"/>
      <w:bookmarkStart w:id="86" w:name="_Toc35939795"/>
      <w:bookmarkStart w:id="87" w:name="_Toc35939868"/>
      <w:r w:rsidRPr="00D62307">
        <w:rPr>
          <w:rStyle w:val="Heading1Char"/>
          <w:rFonts w:hint="cs"/>
          <w:b w:val="0"/>
          <w:bCs/>
          <w:rtl/>
        </w:rPr>
        <w:lastRenderedPageBreak/>
        <w:t>قیاس</w:t>
      </w:r>
      <w:bookmarkEnd w:id="82"/>
      <w:bookmarkEnd w:id="83"/>
      <w:bookmarkEnd w:id="84"/>
      <w:bookmarkEnd w:id="85"/>
      <w:bookmarkEnd w:id="86"/>
      <w:bookmarkEnd w:id="87"/>
      <w:r w:rsidRPr="00D62307">
        <w:rPr>
          <w:rFonts w:ascii="Iranian Sans" w:hAnsi="Iranian Sans" w:cs="B Badr" w:hint="cs"/>
          <w:color w:val="000000" w:themeColor="text1"/>
          <w:sz w:val="28"/>
          <w:szCs w:val="28"/>
          <w:rtl/>
        </w:rPr>
        <w:t>:در</w:t>
      </w:r>
      <w:r w:rsidRPr="00D62307">
        <w:rPr>
          <w:rFonts w:ascii="Cambria" w:hAnsi="Cambria"/>
          <w:color w:val="000000" w:themeColor="text1"/>
          <w:sz w:val="28"/>
          <w:szCs w:val="28"/>
          <w:rtl/>
        </w:rPr>
        <w:t> </w:t>
      </w:r>
      <w:hyperlink r:id="rId58" w:tooltip="علم اصول" w:history="1">
        <w:r w:rsidRPr="00D62307">
          <w:rPr>
            <w:rStyle w:val="Hyperlink"/>
            <w:rFonts w:ascii="Iranian Sans" w:hAnsi="Iranian Sans" w:cs="B Badr" w:hint="cs"/>
            <w:color w:val="000000" w:themeColor="text1"/>
            <w:sz w:val="28"/>
            <w:szCs w:val="28"/>
            <w:u w:val="none"/>
            <w:rtl/>
          </w:rPr>
          <w:t>علم اصول</w:t>
        </w:r>
      </w:hyperlink>
      <w:r w:rsidRPr="00D62307">
        <w:rPr>
          <w:rFonts w:ascii="Iranian Sans" w:hAnsi="Iranian Sans" w:cs="B Badr" w:hint="cs"/>
          <w:color w:val="000000" w:themeColor="text1"/>
          <w:sz w:val="28"/>
          <w:szCs w:val="28"/>
          <w:rtl/>
        </w:rPr>
        <w:t>، به جاری‌کردن</w:t>
      </w:r>
      <w:r w:rsidRPr="00D62307">
        <w:rPr>
          <w:rFonts w:ascii="Cambria" w:hAnsi="Cambria"/>
          <w:color w:val="000000" w:themeColor="text1"/>
          <w:sz w:val="28"/>
          <w:szCs w:val="28"/>
          <w:rtl/>
        </w:rPr>
        <w:t> </w:t>
      </w:r>
      <w:hyperlink r:id="rId59" w:tooltip="حکم شرعی" w:history="1">
        <w:r w:rsidRPr="00D62307">
          <w:rPr>
            <w:rStyle w:val="Hyperlink"/>
            <w:rFonts w:ascii="Iranian Sans" w:hAnsi="Iranian Sans" w:cs="B Badr" w:hint="cs"/>
            <w:color w:val="000000" w:themeColor="text1"/>
            <w:sz w:val="28"/>
            <w:szCs w:val="28"/>
            <w:u w:val="none"/>
            <w:rtl/>
          </w:rPr>
          <w:t>حکم شرعی</w:t>
        </w:r>
      </w:hyperlink>
      <w:r w:rsidRPr="00D62307">
        <w:rPr>
          <w:rFonts w:ascii="Iranian Sans" w:hAnsi="Iranian Sans" w:cs="B Badr"/>
          <w:color w:val="000000" w:themeColor="text1"/>
          <w:sz w:val="28"/>
          <w:szCs w:val="28"/>
        </w:rPr>
        <w:t> </w:t>
      </w:r>
      <w:r w:rsidRPr="00D62307">
        <w:rPr>
          <w:rFonts w:ascii="Iranian Sans" w:hAnsi="Iranian Sans" w:cs="B Badr" w:hint="cs"/>
          <w:color w:val="000000" w:themeColor="text1"/>
          <w:sz w:val="28"/>
          <w:szCs w:val="28"/>
          <w:rtl/>
        </w:rPr>
        <w:t xml:space="preserve">یک موضوع بر موضوعی </w:t>
      </w:r>
      <w:r w:rsidR="00B81AC9">
        <w:rPr>
          <w:rFonts w:ascii="Iranian Sans" w:hAnsi="Iranian Sans" w:cs="B Badr" w:hint="cs"/>
          <w:color w:val="000000" w:themeColor="text1"/>
          <w:sz w:val="28"/>
          <w:szCs w:val="28"/>
          <w:rtl/>
        </w:rPr>
        <w:t xml:space="preserve">به جهت </w:t>
      </w:r>
      <w:r w:rsidRPr="00D62307">
        <w:rPr>
          <w:rFonts w:ascii="Iranian Sans" w:hAnsi="Iranian Sans" w:cs="B Badr" w:hint="cs"/>
          <w:color w:val="000000" w:themeColor="text1"/>
          <w:sz w:val="28"/>
          <w:szCs w:val="28"/>
          <w:rtl/>
        </w:rPr>
        <w:t>مشابه</w:t>
      </w:r>
      <w:r w:rsidR="00B81AC9">
        <w:rPr>
          <w:rFonts w:ascii="Iranian Sans" w:hAnsi="Iranian Sans" w:cs="B Badr" w:hint="cs"/>
          <w:color w:val="000000" w:themeColor="text1"/>
          <w:sz w:val="28"/>
          <w:szCs w:val="28"/>
          <w:rtl/>
        </w:rPr>
        <w:t xml:space="preserve">ت این دو موضوع بر یکدیگر </w:t>
      </w:r>
      <w:r w:rsidRPr="00D62307">
        <w:rPr>
          <w:rFonts w:ascii="Iranian Sans" w:hAnsi="Iranian Sans" w:cs="B Badr" w:hint="cs"/>
          <w:color w:val="000000" w:themeColor="text1"/>
          <w:sz w:val="28"/>
          <w:szCs w:val="28"/>
          <w:rtl/>
        </w:rPr>
        <w:t xml:space="preserve"> که حکمی درباره آن در متون دینی نیست، قیاس می‌گویند.</w:t>
      </w:r>
      <w:r w:rsidRPr="00D62307">
        <w:rPr>
          <w:rFonts w:ascii="Iranian Sans" w:hAnsi="Iranian Sans" w:cs="B Badr"/>
          <w:color w:val="000000" w:themeColor="text1"/>
          <w:sz w:val="28"/>
          <w:szCs w:val="28"/>
        </w:rPr>
        <w:t xml:space="preserve">. </w:t>
      </w:r>
    </w:p>
    <w:p w:rsidR="00D62307" w:rsidRPr="00D62307" w:rsidRDefault="00D62307" w:rsidP="005F2460">
      <w:pPr>
        <w:pStyle w:val="NormalWeb"/>
        <w:shd w:val="clear" w:color="auto" w:fill="FFFFFF"/>
        <w:bidi/>
        <w:spacing w:before="120" w:beforeAutospacing="0" w:after="120" w:afterAutospacing="0"/>
        <w:jc w:val="lowKashida"/>
        <w:rPr>
          <w:rFonts w:ascii="Iranian Sans" w:hAnsi="Iranian Sans" w:cs="B Badr"/>
          <w:color w:val="000000" w:themeColor="text1"/>
          <w:sz w:val="28"/>
          <w:szCs w:val="28"/>
        </w:rPr>
      </w:pPr>
      <w:r w:rsidRPr="00D62307">
        <w:rPr>
          <w:rFonts w:ascii="Iranian Sans" w:hAnsi="Iranian Sans" w:cs="B Badr" w:hint="cs"/>
          <w:color w:val="000000" w:themeColor="text1"/>
          <w:sz w:val="28"/>
          <w:szCs w:val="28"/>
          <w:rtl/>
        </w:rPr>
        <w:t>باید توجه داشت که معنای قیاس در دانشهای</w:t>
      </w:r>
      <w:r w:rsidRPr="00D62307">
        <w:rPr>
          <w:rFonts w:ascii="Cambria" w:hAnsi="Cambria"/>
          <w:color w:val="000000" w:themeColor="text1"/>
          <w:sz w:val="28"/>
          <w:szCs w:val="28"/>
          <w:rtl/>
        </w:rPr>
        <w:t> </w:t>
      </w:r>
      <w:hyperlink r:id="rId60" w:tooltip="اصول" w:history="1">
        <w:r w:rsidRPr="00D62307">
          <w:rPr>
            <w:rStyle w:val="Hyperlink"/>
            <w:rFonts w:ascii="Iranian Sans" w:hAnsi="Iranian Sans" w:cs="B Badr" w:hint="cs"/>
            <w:color w:val="000000" w:themeColor="text1"/>
            <w:sz w:val="28"/>
            <w:szCs w:val="28"/>
            <w:u w:val="none"/>
            <w:rtl/>
          </w:rPr>
          <w:t>اصول</w:t>
        </w:r>
      </w:hyperlink>
      <w:r w:rsidRPr="00D62307">
        <w:rPr>
          <w:rFonts w:ascii="Iranian Sans" w:hAnsi="Iranian Sans" w:cs="B Badr"/>
          <w:color w:val="000000" w:themeColor="text1"/>
          <w:sz w:val="28"/>
          <w:szCs w:val="28"/>
        </w:rPr>
        <w:t> </w:t>
      </w:r>
      <w:r w:rsidRPr="00D62307">
        <w:rPr>
          <w:rFonts w:ascii="Iranian Sans" w:hAnsi="Iranian Sans" w:cs="B Badr" w:hint="cs"/>
          <w:color w:val="000000" w:themeColor="text1"/>
          <w:sz w:val="28"/>
          <w:szCs w:val="28"/>
          <w:rtl/>
        </w:rPr>
        <w:t>و</w:t>
      </w:r>
      <w:r w:rsidRPr="00D62307">
        <w:rPr>
          <w:rFonts w:ascii="Cambria" w:hAnsi="Cambria"/>
          <w:color w:val="000000" w:themeColor="text1"/>
          <w:sz w:val="28"/>
          <w:szCs w:val="28"/>
          <w:rtl/>
        </w:rPr>
        <w:t> </w:t>
      </w:r>
      <w:hyperlink r:id="rId61" w:tooltip="فقه" w:history="1">
        <w:r w:rsidRPr="00D62307">
          <w:rPr>
            <w:rStyle w:val="Hyperlink"/>
            <w:rFonts w:ascii="Iranian Sans" w:hAnsi="Iranian Sans" w:cs="B Badr" w:hint="cs"/>
            <w:color w:val="000000" w:themeColor="text1"/>
            <w:sz w:val="28"/>
            <w:szCs w:val="28"/>
            <w:u w:val="none"/>
            <w:rtl/>
          </w:rPr>
          <w:t>فقه</w:t>
        </w:r>
      </w:hyperlink>
      <w:r w:rsidRPr="00D62307">
        <w:rPr>
          <w:rFonts w:ascii="Iranian Sans" w:hAnsi="Iranian Sans" w:cs="B Badr" w:hint="cs"/>
          <w:color w:val="000000" w:themeColor="text1"/>
          <w:sz w:val="28"/>
          <w:szCs w:val="28"/>
          <w:rtl/>
        </w:rPr>
        <w:t>، با معنای آن در دانش</w:t>
      </w:r>
      <w:r w:rsidRPr="00D62307">
        <w:rPr>
          <w:rFonts w:ascii="Cambria" w:hAnsi="Cambria"/>
          <w:color w:val="000000" w:themeColor="text1"/>
          <w:sz w:val="28"/>
          <w:szCs w:val="28"/>
          <w:rtl/>
        </w:rPr>
        <w:t> </w:t>
      </w:r>
      <w:hyperlink r:id="rId62" w:tooltip="منطق (صفحه وجود ندارد)" w:history="1">
        <w:r w:rsidRPr="00D62307">
          <w:rPr>
            <w:rStyle w:val="Hyperlink"/>
            <w:rFonts w:ascii="Iranian Sans" w:hAnsi="Iranian Sans" w:cs="B Badr" w:hint="cs"/>
            <w:color w:val="000000" w:themeColor="text1"/>
            <w:sz w:val="28"/>
            <w:szCs w:val="28"/>
            <w:u w:val="none"/>
            <w:rtl/>
          </w:rPr>
          <w:t>منطق</w:t>
        </w:r>
      </w:hyperlink>
      <w:r w:rsidRPr="00D62307">
        <w:rPr>
          <w:rFonts w:ascii="Iranian Sans" w:hAnsi="Iranian Sans" w:cs="B Badr"/>
          <w:color w:val="000000" w:themeColor="text1"/>
          <w:sz w:val="28"/>
          <w:szCs w:val="28"/>
        </w:rPr>
        <w:t> </w:t>
      </w:r>
      <w:r w:rsidRPr="00D62307">
        <w:rPr>
          <w:rFonts w:ascii="Iranian Sans" w:hAnsi="Iranian Sans" w:cs="B Badr" w:hint="cs"/>
          <w:color w:val="000000" w:themeColor="text1"/>
          <w:sz w:val="28"/>
          <w:szCs w:val="28"/>
          <w:rtl/>
        </w:rPr>
        <w:t>تفاوت دارد؛ قیاس اصولی به معنای تمثیل در منطق است. در منطق قیاس منطقی را شکل استدلالی معتبری می‌دانند؛ اما برای قیاس اصولی یا تمثیل، اعتبار قائل نیستند</w:t>
      </w:r>
    </w:p>
    <w:p w:rsidR="00D62307" w:rsidRPr="00D62307" w:rsidRDefault="00D62307" w:rsidP="005F2460">
      <w:pPr>
        <w:pStyle w:val="NormalWeb"/>
        <w:shd w:val="clear" w:color="auto" w:fill="FFFFFF"/>
        <w:bidi/>
        <w:spacing w:before="120" w:beforeAutospacing="0" w:after="120" w:afterAutospacing="0"/>
        <w:jc w:val="lowKashida"/>
        <w:rPr>
          <w:rFonts w:ascii="Iranian Sans" w:hAnsi="Iranian Sans" w:cs="B Badr"/>
          <w:color w:val="000000" w:themeColor="text1"/>
          <w:sz w:val="28"/>
          <w:szCs w:val="28"/>
          <w:rtl/>
        </w:rPr>
      </w:pPr>
      <w:bookmarkStart w:id="88" w:name="_Toc35537005"/>
      <w:bookmarkStart w:id="89" w:name="_Toc35525012"/>
      <w:bookmarkStart w:id="90" w:name="_Toc35524157"/>
      <w:bookmarkStart w:id="91" w:name="_Toc35932951"/>
      <w:bookmarkStart w:id="92" w:name="_Toc35939796"/>
      <w:bookmarkStart w:id="93" w:name="_Toc35939869"/>
      <w:r w:rsidRPr="00D62307">
        <w:rPr>
          <w:rStyle w:val="Heading2Char"/>
          <w:rFonts w:cs="B Badr" w:hint="cs"/>
          <w:b/>
          <w:bCs/>
          <w:color w:val="000000" w:themeColor="text1"/>
          <w:sz w:val="32"/>
          <w:szCs w:val="32"/>
          <w:rtl/>
        </w:rPr>
        <w:t>استحسان:</w:t>
      </w:r>
      <w:bookmarkEnd w:id="88"/>
      <w:bookmarkEnd w:id="89"/>
      <w:bookmarkEnd w:id="90"/>
      <w:bookmarkEnd w:id="91"/>
      <w:bookmarkEnd w:id="92"/>
      <w:bookmarkEnd w:id="93"/>
      <w:r w:rsidRPr="00D62307">
        <w:rPr>
          <w:rFonts w:ascii="Iranian Sans" w:hAnsi="Iranian Sans" w:cs="B Badr" w:hint="cs"/>
          <w:color w:val="000000" w:themeColor="text1"/>
          <w:sz w:val="30"/>
          <w:szCs w:val="32"/>
          <w:rtl/>
        </w:rPr>
        <w:t xml:space="preserve"> </w:t>
      </w:r>
      <w:r w:rsidRPr="00D62307">
        <w:rPr>
          <w:rFonts w:ascii="Iranian Sans" w:hAnsi="Iranian Sans" w:cs="B Badr" w:hint="cs"/>
          <w:color w:val="000000" w:themeColor="text1"/>
          <w:sz w:val="28"/>
          <w:szCs w:val="28"/>
          <w:rtl/>
        </w:rPr>
        <w:t>به معنای خارج شدن از مدلول دلیل کلی به واسطۀ وجود مصالح موردی و جزیی است. به این دلیل که گاهی احکام حاصل از ادلۀ عقلی و</w:t>
      </w:r>
      <w:r w:rsidRPr="00D62307">
        <w:rPr>
          <w:rFonts w:ascii="Cambria" w:hAnsi="Cambria"/>
          <w:color w:val="000000" w:themeColor="text1"/>
          <w:sz w:val="28"/>
          <w:szCs w:val="28"/>
          <w:rtl/>
        </w:rPr>
        <w:t> </w:t>
      </w:r>
      <w:hyperlink r:id="rId63" w:tooltip="قیاس" w:history="1">
        <w:r w:rsidRPr="00D62307">
          <w:rPr>
            <w:rStyle w:val="Hyperlink"/>
            <w:rFonts w:ascii="Iranian Sans" w:hAnsi="Iranian Sans" w:cs="B Badr" w:hint="cs"/>
            <w:color w:val="000000" w:themeColor="text1"/>
            <w:sz w:val="28"/>
            <w:szCs w:val="28"/>
            <w:u w:val="none"/>
            <w:rtl/>
          </w:rPr>
          <w:t>قیاس</w:t>
        </w:r>
      </w:hyperlink>
      <w:r w:rsidRPr="00D62307">
        <w:rPr>
          <w:rFonts w:ascii="Iranian Sans" w:hAnsi="Iranian Sans" w:cs="B Badr" w:hint="cs"/>
          <w:color w:val="000000" w:themeColor="text1"/>
          <w:sz w:val="28"/>
          <w:szCs w:val="28"/>
          <w:rtl/>
        </w:rPr>
        <w:t>، خشک و انعطاف ناپذیر است به گونه‌ای که عمل به آن باعث بروز مفاسدی می‌گردد و با تمسک به استحسان این نتایج تلطیف و مطابق با مصلحت می‌گردد. با این حال هریک از مذاهب فقهی طرف‌دار استصحاب از آن تعریف جداگانه‌ای ارائه کرده‌اند</w:t>
      </w:r>
      <w:r w:rsidRPr="00D62307">
        <w:rPr>
          <w:rFonts w:ascii="Iranian Sans" w:hAnsi="Iranian Sans" w:cs="B Badr"/>
          <w:color w:val="000000" w:themeColor="text1"/>
          <w:sz w:val="28"/>
          <w:szCs w:val="28"/>
        </w:rPr>
        <w:t>:</w:t>
      </w:r>
    </w:p>
    <w:p w:rsidR="00D62307" w:rsidRPr="00D62307" w:rsidRDefault="00E93A97" w:rsidP="005F2460">
      <w:pPr>
        <w:pStyle w:val="NormalWeb"/>
        <w:shd w:val="clear" w:color="auto" w:fill="FFFFFF" w:themeFill="background1"/>
        <w:bidi/>
        <w:spacing w:before="120" w:beforeAutospacing="0" w:after="120" w:afterAutospacing="0"/>
        <w:jc w:val="lowKashida"/>
        <w:rPr>
          <w:rFonts w:ascii="Iranian Sans" w:hAnsi="Iranian Sans" w:cs="B Badr"/>
          <w:color w:val="000000" w:themeColor="text1"/>
          <w:sz w:val="28"/>
          <w:szCs w:val="28"/>
        </w:rPr>
      </w:pPr>
      <w:hyperlink r:id="rId64" w:tooltip="حنفیه (صفحه وجود ندارد)" w:history="1">
        <w:r w:rsidR="00D62307" w:rsidRPr="00D62307">
          <w:rPr>
            <w:rStyle w:val="Hyperlink"/>
            <w:rFonts w:ascii="Iranian Sans" w:hAnsi="Iranian Sans" w:cs="B Badr" w:hint="cs"/>
            <w:color w:val="000000" w:themeColor="text1"/>
            <w:sz w:val="28"/>
            <w:szCs w:val="28"/>
            <w:u w:val="none"/>
            <w:rtl/>
          </w:rPr>
          <w:t>حنفیه</w:t>
        </w:r>
      </w:hyperlink>
      <w:r w:rsidR="00D62307" w:rsidRPr="00D62307">
        <w:rPr>
          <w:rFonts w:ascii="Iranian Sans" w:hAnsi="Iranian Sans" w:cs="B Badr"/>
          <w:color w:val="000000" w:themeColor="text1"/>
          <w:sz w:val="28"/>
          <w:szCs w:val="28"/>
        </w:rPr>
        <w:t> </w:t>
      </w:r>
      <w:r w:rsidR="00D62307" w:rsidRPr="00D62307">
        <w:rPr>
          <w:rFonts w:ascii="Iranian Sans" w:hAnsi="Iranian Sans" w:cs="B Badr" w:hint="cs"/>
          <w:color w:val="000000" w:themeColor="text1"/>
          <w:sz w:val="28"/>
          <w:szCs w:val="28"/>
          <w:rtl/>
        </w:rPr>
        <w:t>در تعریف استحسان گفته‌اند: «استحسان دلیلی است که در ضمیر مجتهد خطور می‌کند اما قابل بیان نیست. زیرا الفاظ و عبارات یارای آن را ندارد</w:t>
      </w:r>
      <w:r w:rsidR="00D62307" w:rsidRPr="00D62307">
        <w:rPr>
          <w:rFonts w:ascii="Iranian Sans" w:hAnsi="Iranian Sans" w:cs="B Badr" w:hint="cs"/>
          <w:color w:val="000000" w:themeColor="text1"/>
          <w:sz w:val="27"/>
          <w:szCs w:val="27"/>
          <w:shd w:val="clear" w:color="auto" w:fill="FFFFFF" w:themeFill="background1"/>
          <w:rtl/>
        </w:rPr>
        <w:t xml:space="preserve"> (</w:t>
      </w:r>
      <w:r w:rsidR="00D62307" w:rsidRPr="00D62307">
        <w:rPr>
          <w:rFonts w:ascii="Iranian Sans" w:hAnsi="Iranian Sans" w:cs="B Badr" w:hint="cs"/>
          <w:color w:val="000000" w:themeColor="text1"/>
          <w:shd w:val="clear" w:color="auto" w:fill="FFFFFF" w:themeFill="background1"/>
          <w:rtl/>
        </w:rPr>
        <w:t>غزالی، المستصفی من علم الاصول، ج</w:t>
      </w:r>
      <w:r w:rsidR="00D62307" w:rsidRPr="00D62307">
        <w:rPr>
          <w:rFonts w:ascii="Iranian Sans" w:hAnsi="Iranian Sans" w:cs="B Badr" w:hint="cs"/>
          <w:color w:val="000000" w:themeColor="text1"/>
          <w:shd w:val="clear" w:color="auto" w:fill="FFFFFF" w:themeFill="background1"/>
          <w:rtl/>
          <w:lang w:bidi="fa-IR"/>
        </w:rPr>
        <w:t>۱</w:t>
      </w:r>
      <w:r w:rsidR="00D62307" w:rsidRPr="00D62307">
        <w:rPr>
          <w:rFonts w:ascii="Iranian Sans" w:hAnsi="Iranian Sans" w:cs="B Badr" w:hint="cs"/>
          <w:color w:val="000000" w:themeColor="text1"/>
          <w:shd w:val="clear" w:color="auto" w:fill="FFFFFF" w:themeFill="background1"/>
          <w:rtl/>
        </w:rPr>
        <w:t xml:space="preserve">، ص </w:t>
      </w:r>
      <w:r w:rsidR="00D62307" w:rsidRPr="00D62307">
        <w:rPr>
          <w:rFonts w:ascii="Iranian Sans" w:hAnsi="Iranian Sans" w:cs="B Badr" w:hint="cs"/>
          <w:color w:val="000000" w:themeColor="text1"/>
          <w:shd w:val="clear" w:color="auto" w:fill="FFFFFF" w:themeFill="background1"/>
          <w:rtl/>
          <w:lang w:bidi="fa-IR"/>
        </w:rPr>
        <w:t>۲۸۱)</w:t>
      </w:r>
    </w:p>
    <w:p w:rsidR="00D62307" w:rsidRPr="00D62307" w:rsidRDefault="00E93A97" w:rsidP="005F2460">
      <w:pPr>
        <w:pStyle w:val="NormalWeb"/>
        <w:bidi/>
        <w:spacing w:before="120" w:beforeAutospacing="0" w:after="120" w:afterAutospacing="0"/>
        <w:jc w:val="lowKashida"/>
        <w:rPr>
          <w:rFonts w:ascii="Iranian Sans" w:hAnsi="Iranian Sans" w:cs="B Badr"/>
          <w:color w:val="000000" w:themeColor="text1"/>
          <w:sz w:val="28"/>
          <w:szCs w:val="28"/>
        </w:rPr>
      </w:pPr>
      <w:hyperlink r:id="rId65" w:tooltip="مالکیه (صفحه وجود ندارد)" w:history="1">
        <w:r w:rsidR="00D62307" w:rsidRPr="00D62307">
          <w:rPr>
            <w:rStyle w:val="Hyperlink"/>
            <w:rFonts w:ascii="Iranian Sans" w:hAnsi="Iranian Sans" w:cs="B Badr" w:hint="cs"/>
            <w:color w:val="000000" w:themeColor="text1"/>
            <w:sz w:val="28"/>
            <w:szCs w:val="28"/>
            <w:u w:val="none"/>
            <w:rtl/>
          </w:rPr>
          <w:t>مالکیه</w:t>
        </w:r>
      </w:hyperlink>
      <w:r w:rsidR="00D62307" w:rsidRPr="00D62307">
        <w:rPr>
          <w:rFonts w:ascii="Iranian Sans" w:hAnsi="Iranian Sans" w:cs="B Badr"/>
          <w:color w:val="000000" w:themeColor="text1"/>
          <w:sz w:val="28"/>
          <w:szCs w:val="28"/>
        </w:rPr>
        <w:t> </w:t>
      </w:r>
      <w:r w:rsidR="00D62307" w:rsidRPr="00D62307">
        <w:rPr>
          <w:rFonts w:ascii="Iranian Sans" w:hAnsi="Iranian Sans" w:cs="B Badr" w:hint="cs"/>
          <w:color w:val="000000" w:themeColor="text1"/>
          <w:sz w:val="28"/>
          <w:szCs w:val="28"/>
          <w:rtl/>
        </w:rPr>
        <w:t>در تعریف استحسان گفته‌اند: «استحسان عبارت است از عمل کردن به مصلحت جزئی و موردی در مقابل دلیل کلی</w:t>
      </w:r>
      <w:r w:rsidR="00D62307" w:rsidRPr="00D62307">
        <w:rPr>
          <w:rFonts w:ascii="Iranian Sans" w:hAnsi="Iranian Sans" w:cs="B Badr" w:hint="cs"/>
          <w:color w:val="000000" w:themeColor="text1"/>
          <w:sz w:val="28"/>
          <w:szCs w:val="28"/>
          <w:shd w:val="clear" w:color="auto" w:fill="FFFFFF" w:themeFill="background1"/>
          <w:rtl/>
        </w:rPr>
        <w:t>.</w:t>
      </w:r>
      <w:r w:rsidR="00D62307" w:rsidRPr="00D62307">
        <w:rPr>
          <w:rFonts w:ascii="Iranian Sans" w:hAnsi="Iranian Sans" w:cs="B Badr" w:hint="cs"/>
          <w:color w:val="000000" w:themeColor="text1"/>
          <w:sz w:val="27"/>
          <w:szCs w:val="27"/>
          <w:shd w:val="clear" w:color="auto" w:fill="FFFFFF" w:themeFill="background1"/>
          <w:rtl/>
        </w:rPr>
        <w:t xml:space="preserve"> (</w:t>
      </w:r>
      <w:r w:rsidR="00D62307" w:rsidRPr="00D62307">
        <w:rPr>
          <w:rFonts w:ascii="Iranian Sans" w:hAnsi="Iranian Sans" w:cs="B Badr" w:hint="cs"/>
          <w:color w:val="000000" w:themeColor="text1"/>
          <w:shd w:val="clear" w:color="auto" w:fill="FFFFFF" w:themeFill="background1"/>
          <w:rtl/>
        </w:rPr>
        <w:t xml:space="preserve">شاطبی، الموافقات، ج </w:t>
      </w:r>
      <w:r w:rsidR="00D62307" w:rsidRPr="00D62307">
        <w:rPr>
          <w:rFonts w:ascii="Iranian Sans" w:hAnsi="Iranian Sans" w:cs="B Badr" w:hint="cs"/>
          <w:color w:val="000000" w:themeColor="text1"/>
          <w:shd w:val="clear" w:color="auto" w:fill="FFFFFF" w:themeFill="background1"/>
          <w:rtl/>
          <w:lang w:bidi="fa-IR"/>
        </w:rPr>
        <w:t>۴</w:t>
      </w:r>
      <w:r w:rsidR="00D62307" w:rsidRPr="00D62307">
        <w:rPr>
          <w:rFonts w:ascii="Iranian Sans" w:hAnsi="Iranian Sans" w:cs="B Badr" w:hint="cs"/>
          <w:color w:val="000000" w:themeColor="text1"/>
          <w:shd w:val="clear" w:color="auto" w:fill="FFFFFF" w:themeFill="background1"/>
          <w:rtl/>
        </w:rPr>
        <w:t xml:space="preserve">، ص </w:t>
      </w:r>
      <w:r w:rsidR="00D62307" w:rsidRPr="00D62307">
        <w:rPr>
          <w:rFonts w:ascii="Iranian Sans" w:hAnsi="Iranian Sans" w:cs="B Badr" w:hint="cs"/>
          <w:color w:val="000000" w:themeColor="text1"/>
          <w:shd w:val="clear" w:color="auto" w:fill="FFFFFF" w:themeFill="background1"/>
          <w:rtl/>
          <w:lang w:bidi="fa-IR"/>
        </w:rPr>
        <w:t>۲۰۵)</w:t>
      </w:r>
    </w:p>
    <w:p w:rsidR="00D62307" w:rsidRPr="00D62307" w:rsidRDefault="00E93A97" w:rsidP="005F2460">
      <w:pPr>
        <w:pStyle w:val="NormalWeb"/>
        <w:shd w:val="clear" w:color="auto" w:fill="FFFFFF"/>
        <w:bidi/>
        <w:spacing w:before="120" w:beforeAutospacing="0" w:after="120" w:afterAutospacing="0"/>
        <w:jc w:val="lowKashida"/>
        <w:rPr>
          <w:rFonts w:ascii="Iranian Sans" w:hAnsi="Iranian Sans" w:cs="B Badr"/>
          <w:color w:val="000000" w:themeColor="text1"/>
          <w:sz w:val="28"/>
          <w:szCs w:val="28"/>
        </w:rPr>
      </w:pPr>
      <w:hyperlink r:id="rId66" w:tooltip="حنابله (صفحه وجود ندارد)" w:history="1">
        <w:r w:rsidR="00D62307" w:rsidRPr="00D62307">
          <w:rPr>
            <w:rStyle w:val="Hyperlink"/>
            <w:rFonts w:ascii="Iranian Sans" w:hAnsi="Iranian Sans" w:cs="B Badr" w:hint="cs"/>
            <w:color w:val="000000" w:themeColor="text1"/>
            <w:sz w:val="28"/>
            <w:szCs w:val="28"/>
            <w:u w:val="none"/>
            <w:rtl/>
          </w:rPr>
          <w:t>حنابله</w:t>
        </w:r>
      </w:hyperlink>
      <w:r w:rsidR="00D62307" w:rsidRPr="00D62307">
        <w:rPr>
          <w:rFonts w:ascii="Iranian Sans" w:hAnsi="Iranian Sans" w:cs="B Badr"/>
          <w:color w:val="000000" w:themeColor="text1"/>
          <w:sz w:val="28"/>
          <w:szCs w:val="28"/>
        </w:rPr>
        <w:t> </w:t>
      </w:r>
      <w:r w:rsidR="00D62307" w:rsidRPr="00D62307">
        <w:rPr>
          <w:rFonts w:ascii="Iranian Sans" w:hAnsi="Iranian Sans" w:cs="B Badr" w:hint="cs"/>
          <w:color w:val="000000" w:themeColor="text1"/>
          <w:sz w:val="28"/>
          <w:szCs w:val="28"/>
          <w:rtl/>
        </w:rPr>
        <w:t>نیز در تعریف استحسان گفته‌اند: «هرگاه به دلیل خاصی از حکمی در یک مسئله که نظیر آن مسئله نیز از چنان حکمی برخوردار است عدول کنیم، به آن استحسان گویند.</w:t>
      </w:r>
      <w:r w:rsidR="00D62307" w:rsidRPr="00D62307">
        <w:rPr>
          <w:rFonts w:ascii="Iranian Sans" w:hAnsi="Iranian Sans" w:cs="B Badr"/>
          <w:color w:val="000000" w:themeColor="text1"/>
          <w:sz w:val="28"/>
          <w:szCs w:val="28"/>
          <w:shd w:val="clear" w:color="auto" w:fill="FFFFFF" w:themeFill="background1"/>
        </w:rPr>
        <w:t xml:space="preserve"> </w:t>
      </w:r>
      <w:r w:rsidR="00D62307" w:rsidRPr="00D62307">
        <w:rPr>
          <w:rFonts w:ascii="Iranian Sans" w:hAnsi="Iranian Sans" w:cs="B Badr" w:hint="cs"/>
          <w:color w:val="000000" w:themeColor="text1"/>
          <w:sz w:val="27"/>
          <w:szCs w:val="27"/>
          <w:shd w:val="clear" w:color="auto" w:fill="FFFFFF" w:themeFill="background1"/>
          <w:rtl/>
        </w:rPr>
        <w:t>(</w:t>
      </w:r>
      <w:r w:rsidR="00D62307" w:rsidRPr="00D62307">
        <w:rPr>
          <w:rFonts w:ascii="Iranian Sans" w:hAnsi="Iranian Sans" w:cs="B Badr" w:hint="cs"/>
          <w:color w:val="000000" w:themeColor="text1"/>
          <w:shd w:val="clear" w:color="auto" w:fill="FFFFFF" w:themeFill="background1"/>
          <w:rtl/>
        </w:rPr>
        <w:t xml:space="preserve">شاطبی، الموافقات، ج </w:t>
      </w:r>
      <w:r w:rsidR="00D62307" w:rsidRPr="00D62307">
        <w:rPr>
          <w:rFonts w:ascii="Iranian Sans" w:hAnsi="Iranian Sans" w:cs="B Badr" w:hint="cs"/>
          <w:color w:val="000000" w:themeColor="text1"/>
          <w:shd w:val="clear" w:color="auto" w:fill="FFFFFF" w:themeFill="background1"/>
          <w:rtl/>
          <w:lang w:bidi="fa-IR"/>
        </w:rPr>
        <w:t>۴</w:t>
      </w:r>
      <w:r w:rsidR="00D62307" w:rsidRPr="00D62307">
        <w:rPr>
          <w:rFonts w:ascii="Iranian Sans" w:hAnsi="Iranian Sans" w:cs="B Badr" w:hint="cs"/>
          <w:color w:val="000000" w:themeColor="text1"/>
          <w:shd w:val="clear" w:color="auto" w:fill="FFFFFF" w:themeFill="background1"/>
          <w:rtl/>
        </w:rPr>
        <w:t xml:space="preserve">، ص </w:t>
      </w:r>
      <w:r w:rsidR="00D62307" w:rsidRPr="00D62307">
        <w:rPr>
          <w:rFonts w:ascii="Iranian Sans" w:hAnsi="Iranian Sans" w:cs="B Badr" w:hint="cs"/>
          <w:color w:val="000000" w:themeColor="text1"/>
          <w:shd w:val="clear" w:color="auto" w:fill="FFFFFF" w:themeFill="background1"/>
          <w:rtl/>
          <w:lang w:bidi="fa-IR"/>
        </w:rPr>
        <w:t>۲۰۵)</w:t>
      </w:r>
    </w:p>
    <w:p w:rsidR="00D62307" w:rsidRPr="00D62307" w:rsidRDefault="00D62307" w:rsidP="005F2460">
      <w:pPr>
        <w:bidi/>
        <w:spacing w:line="240" w:lineRule="auto"/>
        <w:jc w:val="lowKashida"/>
        <w:rPr>
          <w:rFonts w:cs="B Badr"/>
          <w:color w:val="000000" w:themeColor="text1"/>
          <w:sz w:val="28"/>
          <w:szCs w:val="28"/>
          <w:rtl/>
        </w:rPr>
      </w:pPr>
      <w:bookmarkStart w:id="94" w:name="_Toc35537006"/>
      <w:bookmarkStart w:id="95" w:name="_Toc35525013"/>
      <w:bookmarkStart w:id="96" w:name="_Toc35524158"/>
      <w:bookmarkStart w:id="97" w:name="_Toc35932952"/>
      <w:bookmarkStart w:id="98" w:name="_Toc35939797"/>
      <w:bookmarkStart w:id="99" w:name="_Toc35939870"/>
      <w:r w:rsidRPr="00D62307">
        <w:rPr>
          <w:rStyle w:val="Heading2Char"/>
          <w:rFonts w:cs="B Badr" w:hint="cs"/>
          <w:b/>
          <w:bCs/>
          <w:color w:val="000000" w:themeColor="text1"/>
          <w:sz w:val="32"/>
          <w:szCs w:val="32"/>
          <w:rtl/>
        </w:rPr>
        <w:t>عرف</w:t>
      </w:r>
      <w:bookmarkEnd w:id="94"/>
      <w:bookmarkEnd w:id="95"/>
      <w:bookmarkEnd w:id="96"/>
      <w:bookmarkEnd w:id="97"/>
      <w:bookmarkEnd w:id="98"/>
      <w:bookmarkEnd w:id="99"/>
      <w:r w:rsidRPr="00D62307">
        <w:rPr>
          <w:rFonts w:asciiTheme="minorBidi" w:hAnsiTheme="minorBidi" w:cs="B Badr" w:hint="cs"/>
          <w:color w:val="000000" w:themeColor="text1"/>
          <w:sz w:val="28"/>
          <w:szCs w:val="28"/>
          <w:rtl/>
          <w:lang w:bidi="fa-IR"/>
        </w:rPr>
        <w:t xml:space="preserve">: </w:t>
      </w:r>
      <w:r w:rsidRPr="00D62307">
        <w:rPr>
          <w:rFonts w:ascii="vazir" w:hAnsi="vazir" w:cs="B Badr" w:hint="cs"/>
          <w:color w:val="000000" w:themeColor="text1"/>
          <w:sz w:val="28"/>
          <w:szCs w:val="28"/>
          <w:shd w:val="clear" w:color="auto" w:fill="FFFFFF"/>
          <w:rtl/>
        </w:rPr>
        <w:t xml:space="preserve">شاید بهترین تعریف ارائه شده از آن این باشد که بگوییم: عرف شیوه و روشی است که </w:t>
      </w:r>
      <w:r w:rsidR="00B81AC9">
        <w:rPr>
          <w:rFonts w:ascii="vazir" w:hAnsi="vazir" w:cs="B Badr" w:hint="cs"/>
          <w:color w:val="000000" w:themeColor="text1"/>
          <w:sz w:val="28"/>
          <w:szCs w:val="28"/>
          <w:shd w:val="clear" w:color="auto" w:fill="FFFFFF"/>
          <w:rtl/>
        </w:rPr>
        <w:t xml:space="preserve">عقلاء از </w:t>
      </w:r>
      <w:r w:rsidRPr="00D62307">
        <w:rPr>
          <w:rFonts w:ascii="vazir" w:hAnsi="vazir" w:cs="B Badr" w:hint="cs"/>
          <w:color w:val="000000" w:themeColor="text1"/>
          <w:sz w:val="28"/>
          <w:szCs w:val="28"/>
          <w:shd w:val="clear" w:color="auto" w:fill="FFFFFF"/>
          <w:rtl/>
        </w:rPr>
        <w:t>مردم آن را پذیرفته و بر اساس آن حرکت می‌کنند؛ خواه در گفتار باشد یا در کردار. از عرف به</w:t>
      </w:r>
      <w:r w:rsidRPr="00D62307">
        <w:rPr>
          <w:rFonts w:ascii="Cambria" w:hAnsi="Cambria" w:cs="Times New Roman"/>
          <w:color w:val="000000" w:themeColor="text1"/>
          <w:sz w:val="28"/>
          <w:szCs w:val="28"/>
          <w:shd w:val="clear" w:color="auto" w:fill="FFFFFF"/>
          <w:rtl/>
        </w:rPr>
        <w:t> </w:t>
      </w:r>
      <w:hyperlink r:id="rId67" w:tooltip="عادت" w:history="1">
        <w:r w:rsidRPr="00D62307">
          <w:rPr>
            <w:rStyle w:val="Hyperlink"/>
            <w:rFonts w:ascii="vazir" w:hAnsi="vazir" w:cs="B Badr" w:hint="cs"/>
            <w:color w:val="000000" w:themeColor="text1"/>
            <w:sz w:val="28"/>
            <w:szCs w:val="28"/>
            <w:u w:val="none"/>
            <w:shd w:val="clear" w:color="auto" w:fill="FFFFFF"/>
            <w:rtl/>
          </w:rPr>
          <w:t>عادت</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نیز تعبیر کرده‌اند</w:t>
      </w:r>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از آن در</w:t>
      </w:r>
      <w:r w:rsidRPr="00D62307">
        <w:rPr>
          <w:rFonts w:ascii="Cambria" w:hAnsi="Cambria" w:cs="Times New Roman"/>
          <w:color w:val="000000" w:themeColor="text1"/>
          <w:sz w:val="28"/>
          <w:szCs w:val="28"/>
          <w:shd w:val="clear" w:color="auto" w:fill="FFFFFF"/>
          <w:rtl/>
        </w:rPr>
        <w:t> </w:t>
      </w:r>
      <w:hyperlink r:id="rId68" w:tooltip="اصول فقه" w:history="1">
        <w:r w:rsidRPr="00D62307">
          <w:rPr>
            <w:rStyle w:val="Hyperlink"/>
            <w:rFonts w:ascii="vazir" w:hAnsi="vazir" w:cs="B Badr" w:hint="cs"/>
            <w:color w:val="000000" w:themeColor="text1"/>
            <w:sz w:val="28"/>
            <w:szCs w:val="28"/>
            <w:u w:val="none"/>
            <w:shd w:val="clear" w:color="auto" w:fill="FFFFFF"/>
            <w:rtl/>
          </w:rPr>
          <w:t>اصول فقه</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سخن گفته‌اند</w:t>
      </w:r>
      <w:r w:rsidRPr="00D62307">
        <w:rPr>
          <w:rFonts w:ascii="vazir" w:hAnsi="vazir" w:cs="B Badr"/>
          <w:color w:val="000000" w:themeColor="text1"/>
          <w:sz w:val="28"/>
          <w:szCs w:val="28"/>
          <w:shd w:val="clear" w:color="auto" w:fill="FFFFFF"/>
        </w:rPr>
        <w:t>.</w:t>
      </w:r>
      <w:r w:rsidRPr="00D62307">
        <w:rPr>
          <w:rFonts w:ascii="vazir" w:hAnsi="vazir" w:cs="B Badr" w:hint="cs"/>
          <w:color w:val="000000" w:themeColor="text1"/>
          <w:sz w:val="28"/>
          <w:szCs w:val="28"/>
          <w:shd w:val="clear" w:color="auto" w:fill="FFFFFF"/>
          <w:rtl/>
        </w:rPr>
        <w:t xml:space="preserve"> و در اصطلاح، به معنای روش و شیوه مستمر عملی یا گفتاری است که در میان همه یا بیشتر مردم، یا</w:t>
      </w:r>
      <w:r w:rsidRPr="00D62307">
        <w:rPr>
          <w:rFonts w:ascii="Cambria" w:hAnsi="Cambria" w:cs="Times New Roman"/>
          <w:color w:val="000000" w:themeColor="text1"/>
          <w:sz w:val="28"/>
          <w:szCs w:val="28"/>
          <w:shd w:val="clear" w:color="auto" w:fill="FFFFFF"/>
          <w:rtl/>
        </w:rPr>
        <w:t> </w:t>
      </w:r>
      <w:hyperlink r:id="rId69" w:tooltip="قوم" w:history="1">
        <w:r w:rsidRPr="00D62307">
          <w:rPr>
            <w:rStyle w:val="Hyperlink"/>
            <w:rFonts w:ascii="vazir" w:hAnsi="vazir" w:cs="B Badr" w:hint="cs"/>
            <w:color w:val="000000" w:themeColor="text1"/>
            <w:sz w:val="28"/>
            <w:szCs w:val="28"/>
            <w:u w:val="none"/>
            <w:shd w:val="clear" w:color="auto" w:fill="FFFFFF"/>
            <w:rtl/>
          </w:rPr>
          <w:t>قوم</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یا گروه خاصی شناخته شده و مرسوم می‌باشد. این تعریف،</w:t>
      </w:r>
      <w:r w:rsidRPr="00D62307">
        <w:rPr>
          <w:rFonts w:ascii="Cambria" w:hAnsi="Cambria" w:cs="Times New Roman"/>
          <w:color w:val="000000" w:themeColor="text1"/>
          <w:sz w:val="28"/>
          <w:szCs w:val="28"/>
          <w:shd w:val="clear" w:color="auto" w:fill="FFFFFF"/>
          <w:rtl/>
        </w:rPr>
        <w:t> </w:t>
      </w:r>
      <w:hyperlink r:id="rId70" w:tooltip="سیره عقلایی" w:history="1">
        <w:r w:rsidRPr="00D62307">
          <w:rPr>
            <w:rStyle w:val="Hyperlink"/>
            <w:rFonts w:ascii="vazir" w:hAnsi="vazir" w:cs="B Badr" w:hint="cs"/>
            <w:color w:val="000000" w:themeColor="text1"/>
            <w:sz w:val="28"/>
            <w:szCs w:val="28"/>
            <w:u w:val="none"/>
            <w:shd w:val="clear" w:color="auto" w:fill="FFFFFF"/>
            <w:rtl/>
          </w:rPr>
          <w:t>سیره عقلایی</w:t>
        </w:r>
      </w:hyperlink>
      <w:r w:rsidRPr="00D62307">
        <w:rPr>
          <w:rFonts w:ascii="vazir" w:hAnsi="vazir" w:cs="B Badr" w:hint="cs"/>
          <w:color w:val="000000" w:themeColor="text1"/>
          <w:sz w:val="28"/>
          <w:szCs w:val="28"/>
          <w:shd w:val="clear" w:color="auto" w:fill="FFFFFF"/>
          <w:rtl/>
        </w:rPr>
        <w:t>،</w:t>
      </w:r>
      <w:r w:rsidRPr="00D62307">
        <w:rPr>
          <w:rFonts w:ascii="Cambria" w:hAnsi="Cambria" w:cs="Times New Roman"/>
          <w:color w:val="000000" w:themeColor="text1"/>
          <w:sz w:val="28"/>
          <w:szCs w:val="28"/>
          <w:shd w:val="clear" w:color="auto" w:fill="FFFFFF"/>
          <w:rtl/>
        </w:rPr>
        <w:t> </w:t>
      </w:r>
      <w:hyperlink r:id="rId71" w:tooltip="سیره متشرعی (پیوندی وجود ندارد)" w:history="1">
        <w:r w:rsidRPr="00D62307">
          <w:rPr>
            <w:rStyle w:val="Hyperlink"/>
            <w:rFonts w:ascii="vazir" w:hAnsi="vazir" w:cs="B Badr" w:hint="cs"/>
            <w:color w:val="000000" w:themeColor="text1"/>
            <w:sz w:val="28"/>
            <w:szCs w:val="28"/>
            <w:u w:val="none"/>
            <w:shd w:val="clear" w:color="auto" w:fill="FFFFFF"/>
            <w:rtl/>
          </w:rPr>
          <w:t>متشرعی</w:t>
        </w:r>
      </w:hyperlink>
      <w:r w:rsidRPr="00D62307">
        <w:rPr>
          <w:rFonts w:ascii="vazir" w:hAnsi="vazir" w:cs="B Badr"/>
          <w:color w:val="000000" w:themeColor="text1"/>
          <w:sz w:val="28"/>
          <w:szCs w:val="28"/>
          <w:shd w:val="clear" w:color="auto" w:fill="FFFFFF"/>
        </w:rPr>
        <w:t> </w:t>
      </w:r>
      <w:bookmarkStart w:id="100" w:name="foot4"/>
      <w:r w:rsidR="00B81AC9">
        <w:rPr>
          <w:rFonts w:ascii="vazir" w:hAnsi="vazir" w:cs="B Badr" w:hint="cs"/>
          <w:color w:val="000000" w:themeColor="text1"/>
          <w:sz w:val="28"/>
          <w:szCs w:val="28"/>
          <w:shd w:val="clear" w:color="auto" w:fill="FFFFFF"/>
          <w:rtl/>
        </w:rPr>
        <w:t>و غیر آنها را شامل می‌شود(</w:t>
      </w:r>
      <w:hyperlink r:id="rId72" w:anchor="foot-main4" w:history="1">
        <w:r w:rsidRPr="00D62307">
          <w:rPr>
            <w:rStyle w:val="Hyperlink"/>
            <w:rFonts w:ascii="vazir" w:hAnsi="vazir" w:cs="B Badr"/>
            <w:color w:val="000000" w:themeColor="text1"/>
            <w:u w:val="none"/>
            <w:shd w:val="clear" w:color="auto" w:fill="FFFFFF"/>
          </w:rPr>
          <w:t> </w:t>
        </w:r>
      </w:hyperlink>
      <w:bookmarkEnd w:id="100"/>
      <w:r w:rsidRPr="00D62307">
        <w:rPr>
          <w:rFonts w:cs="B Badr"/>
          <w:color w:val="000000" w:themeColor="text1"/>
          <w:sz w:val="24"/>
          <w:szCs w:val="24"/>
          <w:rtl/>
        </w:rPr>
        <w:fldChar w:fldCharType="begin"/>
      </w:r>
      <w:r w:rsidRPr="00D62307">
        <w:rPr>
          <w:rFonts w:cs="B Badr"/>
          <w:color w:val="000000" w:themeColor="text1"/>
          <w:sz w:val="24"/>
          <w:szCs w:val="24"/>
          <w:rtl/>
        </w:rPr>
        <w:instrText xml:space="preserve"> </w:instrText>
      </w:r>
      <w:r w:rsidRPr="00D62307">
        <w:rPr>
          <w:rFonts w:cs="B Badr"/>
          <w:color w:val="000000" w:themeColor="text1"/>
          <w:sz w:val="24"/>
          <w:szCs w:val="24"/>
        </w:rPr>
        <w:instrText>HYPERLINK "http://lib.eshia.ir/</w:instrText>
      </w:r>
      <w:r w:rsidRPr="00D62307">
        <w:rPr>
          <w:rFonts w:cs="B Badr"/>
          <w:color w:val="000000" w:themeColor="text1"/>
          <w:sz w:val="24"/>
          <w:szCs w:val="24"/>
          <w:rtl/>
        </w:rPr>
        <w:instrText>26496/1/183</w:instrText>
      </w:r>
      <w:r w:rsidRPr="00D62307">
        <w:rPr>
          <w:rFonts w:cs="B Badr"/>
          <w:color w:val="000000" w:themeColor="text1"/>
          <w:sz w:val="24"/>
          <w:szCs w:val="24"/>
        </w:rPr>
        <w:instrText>/%D</w:instrText>
      </w:r>
      <w:r w:rsidRPr="00D62307">
        <w:rPr>
          <w:rFonts w:cs="B Badr"/>
          <w:color w:val="000000" w:themeColor="text1"/>
          <w:sz w:val="24"/>
          <w:szCs w:val="24"/>
          <w:rtl/>
        </w:rPr>
        <w:instrText>8%</w:instrText>
      </w:r>
      <w:r w:rsidRPr="00D62307">
        <w:rPr>
          <w:rFonts w:cs="B Badr"/>
          <w:color w:val="000000" w:themeColor="text1"/>
          <w:sz w:val="24"/>
          <w:szCs w:val="24"/>
        </w:rPr>
        <w:instrText>A</w:instrText>
      </w:r>
      <w:r w:rsidRPr="00D62307">
        <w:rPr>
          <w:rFonts w:cs="B Badr"/>
          <w:color w:val="000000" w:themeColor="text1"/>
          <w:sz w:val="24"/>
          <w:szCs w:val="24"/>
          <w:rtl/>
        </w:rPr>
        <w:instrText>5%</w:instrText>
      </w:r>
      <w:r w:rsidRPr="00D62307">
        <w:rPr>
          <w:rFonts w:cs="B Badr"/>
          <w:color w:val="000000" w:themeColor="text1"/>
          <w:sz w:val="24"/>
          <w:szCs w:val="24"/>
        </w:rPr>
        <w:instrText>D</w:instrText>
      </w:r>
      <w:r w:rsidRPr="00D62307">
        <w:rPr>
          <w:rFonts w:cs="B Badr"/>
          <w:color w:val="000000" w:themeColor="text1"/>
          <w:sz w:val="24"/>
          <w:szCs w:val="24"/>
          <w:rtl/>
        </w:rPr>
        <w:instrText>9%86</w:instrText>
      </w:r>
      <w:r w:rsidRPr="00D62307">
        <w:rPr>
          <w:rFonts w:cs="B Badr"/>
          <w:color w:val="000000" w:themeColor="text1"/>
          <w:sz w:val="24"/>
          <w:szCs w:val="24"/>
        </w:rPr>
        <w:instrText>" \o "</w:instrText>
      </w:r>
      <w:r w:rsidRPr="00D62307">
        <w:rPr>
          <w:rFonts w:cs="B Badr"/>
          <w:color w:val="000000" w:themeColor="text1"/>
          <w:sz w:val="24"/>
          <w:szCs w:val="24"/>
          <w:rtl/>
        </w:rPr>
        <w:instrText>مصادر الفقه الاسلام</w:instrText>
      </w:r>
      <w:r w:rsidRPr="00D62307">
        <w:rPr>
          <w:rFonts w:cs="B Badr" w:hint="cs"/>
          <w:color w:val="000000" w:themeColor="text1"/>
          <w:sz w:val="24"/>
          <w:szCs w:val="24"/>
          <w:rtl/>
        </w:rPr>
        <w:instrText>ی</w:instrText>
      </w:r>
      <w:r w:rsidRPr="00D62307">
        <w:rPr>
          <w:rFonts w:cs="B Badr"/>
          <w:color w:val="000000" w:themeColor="text1"/>
          <w:sz w:val="24"/>
          <w:szCs w:val="24"/>
          <w:rtl/>
        </w:rPr>
        <w:instrText xml:space="preserve"> و منابعه، ج1، ص183." \</w:instrText>
      </w:r>
      <w:r w:rsidRPr="00D62307">
        <w:rPr>
          <w:rFonts w:cs="B Badr"/>
          <w:color w:val="000000" w:themeColor="text1"/>
          <w:sz w:val="24"/>
          <w:szCs w:val="24"/>
        </w:rPr>
        <w:instrText>t "_blank"</w:instrText>
      </w:r>
      <w:r w:rsidRPr="00D62307">
        <w:rPr>
          <w:rFonts w:cs="B Badr"/>
          <w:color w:val="000000" w:themeColor="text1"/>
          <w:sz w:val="24"/>
          <w:szCs w:val="24"/>
          <w:rtl/>
        </w:rPr>
        <w:instrText xml:space="preserve"> </w:instrText>
      </w:r>
      <w:r w:rsidRPr="00D62307">
        <w:rPr>
          <w:rFonts w:cs="B Badr"/>
          <w:color w:val="000000" w:themeColor="text1"/>
          <w:sz w:val="24"/>
          <w:szCs w:val="24"/>
          <w:rtl/>
        </w:rPr>
        <w:fldChar w:fldCharType="separate"/>
      </w:r>
      <w:r w:rsidRPr="00D62307">
        <w:rPr>
          <w:rStyle w:val="Hyperlink"/>
          <w:rFonts w:ascii="vazir" w:hAnsi="vazir" w:cs="B Badr" w:hint="cs"/>
          <w:color w:val="000000" w:themeColor="text1"/>
          <w:sz w:val="24"/>
          <w:szCs w:val="24"/>
          <w:u w:val="none"/>
          <w:shd w:val="clear" w:color="auto" w:fill="FFFFFF"/>
          <w:rtl/>
        </w:rPr>
        <w:t>مصادر الفقه الاسلامی و منابعه، ج</w:t>
      </w:r>
      <w:r w:rsidRPr="00D62307">
        <w:rPr>
          <w:rStyle w:val="Hyperlink"/>
          <w:rFonts w:ascii="vazir" w:hAnsi="vazir" w:cs="B Badr" w:hint="cs"/>
          <w:color w:val="000000" w:themeColor="text1"/>
          <w:sz w:val="24"/>
          <w:szCs w:val="24"/>
          <w:u w:val="none"/>
          <w:shd w:val="clear" w:color="auto" w:fill="FFFFFF"/>
          <w:rtl/>
          <w:lang w:bidi="fa-IR"/>
        </w:rPr>
        <w:t>۱</w:t>
      </w:r>
      <w:r w:rsidRPr="00D62307">
        <w:rPr>
          <w:rStyle w:val="Hyperlink"/>
          <w:rFonts w:ascii="vazir" w:hAnsi="vazir" w:cs="B Badr" w:hint="cs"/>
          <w:color w:val="000000" w:themeColor="text1"/>
          <w:sz w:val="24"/>
          <w:szCs w:val="24"/>
          <w:u w:val="none"/>
          <w:shd w:val="clear" w:color="auto" w:fill="FFFFFF"/>
          <w:rtl/>
        </w:rPr>
        <w:t>، ص</w:t>
      </w:r>
      <w:r w:rsidRPr="00D62307">
        <w:rPr>
          <w:rStyle w:val="Hyperlink"/>
          <w:rFonts w:ascii="vazir" w:hAnsi="vazir" w:cs="B Badr" w:hint="cs"/>
          <w:color w:val="000000" w:themeColor="text1"/>
          <w:sz w:val="24"/>
          <w:szCs w:val="24"/>
          <w:u w:val="none"/>
          <w:shd w:val="clear" w:color="auto" w:fill="FFFFFF"/>
          <w:rtl/>
          <w:lang w:bidi="fa-IR"/>
        </w:rPr>
        <w:t>۱۸۳</w:t>
      </w:r>
      <w:r w:rsidRPr="00D62307">
        <w:rPr>
          <w:rStyle w:val="Hyperlink"/>
          <w:rFonts w:ascii="vazir" w:hAnsi="vazir" w:cs="B Badr"/>
          <w:color w:val="000000" w:themeColor="text1"/>
          <w:sz w:val="24"/>
          <w:szCs w:val="24"/>
          <w:u w:val="none"/>
          <w:shd w:val="clear" w:color="auto" w:fill="FFFFFF"/>
        </w:rPr>
        <w:t>.</w:t>
      </w:r>
      <w:r w:rsidRPr="00D62307">
        <w:rPr>
          <w:rFonts w:cs="B Badr"/>
          <w:color w:val="000000" w:themeColor="text1"/>
          <w:sz w:val="24"/>
          <w:szCs w:val="24"/>
          <w:rtl/>
        </w:rPr>
        <w:fldChar w:fldCharType="end"/>
      </w:r>
      <w:r w:rsidRPr="00D62307">
        <w:rPr>
          <w:rStyle w:val="outlink"/>
          <w:rFonts w:ascii="vazir" w:hAnsi="vazir" w:cs="B Badr" w:hint="cs"/>
          <w:color w:val="000000" w:themeColor="text1"/>
          <w:shd w:val="clear" w:color="auto" w:fill="FFFFFF"/>
          <w:rtl/>
        </w:rPr>
        <w:t>)</w:t>
      </w:r>
    </w:p>
    <w:p w:rsidR="00D62307" w:rsidRPr="00D62307" w:rsidRDefault="00D62307" w:rsidP="005F2460">
      <w:pPr>
        <w:bidi/>
        <w:spacing w:line="240" w:lineRule="auto"/>
        <w:jc w:val="lowKashida"/>
        <w:rPr>
          <w:rFonts w:cs="B Badr"/>
          <w:color w:val="000000" w:themeColor="text1"/>
          <w:sz w:val="28"/>
          <w:szCs w:val="28"/>
          <w:rtl/>
        </w:rPr>
      </w:pPr>
      <w:bookmarkStart w:id="101" w:name="_Toc35537007"/>
      <w:bookmarkStart w:id="102" w:name="_Toc35525014"/>
      <w:bookmarkStart w:id="103" w:name="_Toc35524159"/>
      <w:bookmarkStart w:id="104" w:name="_Toc35932953"/>
      <w:bookmarkStart w:id="105" w:name="_Toc35939798"/>
      <w:bookmarkStart w:id="106" w:name="_Toc35939871"/>
      <w:r w:rsidRPr="00D62307">
        <w:rPr>
          <w:rStyle w:val="Heading2Char"/>
          <w:rFonts w:cs="B Badr" w:hint="cs"/>
          <w:b/>
          <w:bCs/>
          <w:color w:val="000000" w:themeColor="text1"/>
          <w:sz w:val="32"/>
          <w:szCs w:val="32"/>
          <w:rtl/>
        </w:rPr>
        <w:t>استصحاب احکام شرایع گذشته</w:t>
      </w:r>
      <w:bookmarkEnd w:id="101"/>
      <w:bookmarkEnd w:id="102"/>
      <w:bookmarkEnd w:id="103"/>
      <w:bookmarkEnd w:id="104"/>
      <w:bookmarkEnd w:id="105"/>
      <w:bookmarkEnd w:id="106"/>
      <w:r w:rsidRPr="00D62307">
        <w:rPr>
          <w:rFonts w:ascii="vazir" w:hAnsi="vazir" w:cs="B Badr" w:hint="cs"/>
          <w:color w:val="000000" w:themeColor="text1"/>
          <w:sz w:val="28"/>
          <w:szCs w:val="28"/>
          <w:shd w:val="clear" w:color="auto" w:fill="FFFFFF"/>
          <w:rtl/>
        </w:rPr>
        <w:t>: از اقسام</w:t>
      </w:r>
      <w:r w:rsidRPr="00D62307">
        <w:rPr>
          <w:rFonts w:ascii="Cambria" w:hAnsi="Cambria" w:cs="Times New Roman"/>
          <w:color w:val="000000" w:themeColor="text1"/>
          <w:sz w:val="28"/>
          <w:szCs w:val="28"/>
          <w:shd w:val="clear" w:color="auto" w:fill="FFFFFF"/>
          <w:rtl/>
        </w:rPr>
        <w:t> </w:t>
      </w:r>
      <w:hyperlink r:id="rId73" w:tooltip="استصحاب" w:history="1">
        <w:r w:rsidRPr="00D62307">
          <w:rPr>
            <w:rStyle w:val="Hyperlink"/>
            <w:rFonts w:ascii="vazir" w:hAnsi="vazir" w:cs="B Badr" w:hint="cs"/>
            <w:color w:val="000000" w:themeColor="text1"/>
            <w:sz w:val="28"/>
            <w:szCs w:val="28"/>
            <w:u w:val="none"/>
            <w:shd w:val="clear" w:color="auto" w:fill="FFFFFF"/>
            <w:rtl/>
          </w:rPr>
          <w:t>استصحاب</w:t>
        </w:r>
      </w:hyperlink>
      <w:r w:rsidRPr="00D62307">
        <w:rPr>
          <w:rFonts w:ascii="vazir" w:hAnsi="vazir" w:cs="B Badr"/>
          <w:color w:val="000000" w:themeColor="text1"/>
          <w:sz w:val="28"/>
          <w:szCs w:val="28"/>
          <w:shd w:val="clear" w:color="auto" w:fill="FFFFFF"/>
        </w:rPr>
        <w:t> </w:t>
      </w:r>
      <w:hyperlink r:id="rId74" w:tooltip="حکم شرعی" w:history="1">
        <w:r w:rsidRPr="00D62307">
          <w:rPr>
            <w:rStyle w:val="Hyperlink"/>
            <w:rFonts w:ascii="vazir" w:hAnsi="vazir" w:cs="B Badr" w:hint="cs"/>
            <w:color w:val="000000" w:themeColor="text1"/>
            <w:sz w:val="28"/>
            <w:szCs w:val="28"/>
            <w:u w:val="none"/>
            <w:shd w:val="clear" w:color="auto" w:fill="FFFFFF"/>
            <w:rtl/>
          </w:rPr>
          <w:t>حکم شرعی</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بوده و در جایی است که حکمی در شریعتی از شرایع گذشته ثابت باشد و بعد از ظهور</w:t>
      </w:r>
      <w:r w:rsidRPr="00D62307">
        <w:rPr>
          <w:rFonts w:ascii="Cambria" w:hAnsi="Cambria" w:cs="Times New Roman"/>
          <w:color w:val="000000" w:themeColor="text1"/>
          <w:sz w:val="28"/>
          <w:szCs w:val="28"/>
          <w:shd w:val="clear" w:color="auto" w:fill="FFFFFF"/>
          <w:rtl/>
        </w:rPr>
        <w:t> </w:t>
      </w:r>
      <w:hyperlink r:id="rId75" w:tooltip="اسلام" w:history="1">
        <w:r w:rsidRPr="00D62307">
          <w:rPr>
            <w:rStyle w:val="Hyperlink"/>
            <w:rFonts w:ascii="vazir" w:hAnsi="vazir" w:cs="B Badr" w:hint="cs"/>
            <w:color w:val="000000" w:themeColor="text1"/>
            <w:sz w:val="28"/>
            <w:szCs w:val="28"/>
            <w:u w:val="none"/>
            <w:shd w:val="clear" w:color="auto" w:fill="FFFFFF"/>
            <w:rtl/>
          </w:rPr>
          <w:t>اسلام</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 دلیل معتبری بر</w:t>
      </w:r>
      <w:r w:rsidRPr="00D62307">
        <w:rPr>
          <w:rFonts w:ascii="Cambria" w:hAnsi="Cambria" w:cs="Times New Roman"/>
          <w:color w:val="000000" w:themeColor="text1"/>
          <w:sz w:val="28"/>
          <w:szCs w:val="28"/>
          <w:shd w:val="clear" w:color="auto" w:fill="FFFFFF"/>
          <w:rtl/>
        </w:rPr>
        <w:t> </w:t>
      </w:r>
      <w:hyperlink r:id="rId76" w:tooltip="نسخ" w:history="1">
        <w:r w:rsidRPr="00D62307">
          <w:rPr>
            <w:rStyle w:val="Hyperlink"/>
            <w:rFonts w:ascii="vazir" w:hAnsi="vazir" w:cs="B Badr" w:hint="cs"/>
            <w:color w:val="000000" w:themeColor="text1"/>
            <w:sz w:val="28"/>
            <w:szCs w:val="28"/>
            <w:u w:val="none"/>
            <w:shd w:val="clear" w:color="auto" w:fill="FFFFFF"/>
            <w:rtl/>
          </w:rPr>
          <w:t>نسخ</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 xml:space="preserve">آن نباشد و شک شود که آیا الآن هم آن </w:t>
      </w:r>
      <w:r w:rsidRPr="00D62307">
        <w:rPr>
          <w:rFonts w:ascii="vazir" w:hAnsi="vazir" w:cs="B Badr" w:hint="cs"/>
          <w:color w:val="000000" w:themeColor="text1"/>
          <w:sz w:val="28"/>
          <w:szCs w:val="28"/>
          <w:shd w:val="clear" w:color="auto" w:fill="FFFFFF"/>
          <w:rtl/>
        </w:rPr>
        <w:lastRenderedPageBreak/>
        <w:t>حکم برای</w:t>
      </w:r>
      <w:r w:rsidRPr="00D62307">
        <w:rPr>
          <w:rFonts w:ascii="Cambria" w:hAnsi="Cambria" w:cs="Times New Roman"/>
          <w:color w:val="000000" w:themeColor="text1"/>
          <w:sz w:val="28"/>
          <w:szCs w:val="28"/>
          <w:shd w:val="clear" w:color="auto" w:fill="FFFFFF"/>
          <w:rtl/>
        </w:rPr>
        <w:t> </w:t>
      </w:r>
      <w:hyperlink r:id="rId77" w:tooltip="مسلمانان" w:history="1">
        <w:r w:rsidRPr="00D62307">
          <w:rPr>
            <w:rStyle w:val="Hyperlink"/>
            <w:rFonts w:ascii="vazir" w:hAnsi="vazir" w:cs="B Badr" w:hint="cs"/>
            <w:color w:val="000000" w:themeColor="text1"/>
            <w:sz w:val="28"/>
            <w:szCs w:val="28"/>
            <w:u w:val="none"/>
            <w:shd w:val="clear" w:color="auto" w:fill="FFFFFF"/>
            <w:rtl/>
          </w:rPr>
          <w:t>مسلمانان</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ثابت است یا نه؛ در چنین صورتی آن</w:t>
      </w:r>
      <w:r w:rsidRPr="00D62307">
        <w:rPr>
          <w:rFonts w:ascii="Cambria" w:hAnsi="Cambria" w:cs="Times New Roman"/>
          <w:color w:val="000000" w:themeColor="text1"/>
          <w:sz w:val="28"/>
          <w:szCs w:val="28"/>
          <w:shd w:val="clear" w:color="auto" w:fill="FFFFFF"/>
          <w:rtl/>
        </w:rPr>
        <w:t> </w:t>
      </w:r>
      <w:hyperlink r:id="rId78" w:tooltip="حکم استصحاب (پیوندی وجود ندارد)" w:history="1">
        <w:r w:rsidRPr="00D62307">
          <w:rPr>
            <w:rStyle w:val="Hyperlink"/>
            <w:rFonts w:ascii="vazir" w:hAnsi="vazir" w:cs="B Badr" w:hint="cs"/>
            <w:color w:val="000000" w:themeColor="text1"/>
            <w:sz w:val="28"/>
            <w:szCs w:val="28"/>
            <w:u w:val="none"/>
            <w:shd w:val="clear" w:color="auto" w:fill="FFFFFF"/>
            <w:rtl/>
          </w:rPr>
          <w:t>حکم استصحاب</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می‌شود؛ برای مثال، در</w:t>
      </w:r>
      <w:r w:rsidRPr="00D62307">
        <w:rPr>
          <w:rFonts w:ascii="Cambria" w:hAnsi="Cambria" w:cs="Times New Roman"/>
          <w:color w:val="000000" w:themeColor="text1"/>
          <w:sz w:val="28"/>
          <w:szCs w:val="28"/>
          <w:shd w:val="clear" w:color="auto" w:fill="FFFFFF"/>
          <w:rtl/>
        </w:rPr>
        <w:t> </w:t>
      </w:r>
      <w:hyperlink r:id="rId79" w:tooltip="قرآن" w:history="1">
        <w:r w:rsidRPr="00D62307">
          <w:rPr>
            <w:rStyle w:val="Hyperlink"/>
            <w:rFonts w:ascii="vazir" w:hAnsi="vazir" w:cs="B Badr" w:hint="cs"/>
            <w:color w:val="000000" w:themeColor="text1"/>
            <w:sz w:val="28"/>
            <w:szCs w:val="28"/>
            <w:u w:val="none"/>
            <w:shd w:val="clear" w:color="auto" w:fill="FFFFFF"/>
            <w:rtl/>
          </w:rPr>
          <w:t>قرآن</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از زبان منادی و مؤذن</w:t>
      </w:r>
      <w:r w:rsidRPr="00D62307">
        <w:rPr>
          <w:rFonts w:ascii="Cambria" w:hAnsi="Cambria" w:cs="Times New Roman"/>
          <w:color w:val="000000" w:themeColor="text1"/>
          <w:sz w:val="28"/>
          <w:szCs w:val="28"/>
          <w:shd w:val="clear" w:color="auto" w:fill="FFFFFF"/>
          <w:rtl/>
        </w:rPr>
        <w:t> </w:t>
      </w:r>
      <w:hyperlink r:id="rId80" w:tooltip="حضرت یوسف" w:history="1">
        <w:r w:rsidRPr="00D62307">
          <w:rPr>
            <w:rStyle w:val="Hyperlink"/>
            <w:rFonts w:ascii="vazir" w:hAnsi="vazir" w:cs="B Badr" w:hint="cs"/>
            <w:color w:val="000000" w:themeColor="text1"/>
            <w:sz w:val="28"/>
            <w:szCs w:val="28"/>
            <w:u w:val="none"/>
            <w:shd w:val="clear" w:color="auto" w:fill="FFFFFF"/>
            <w:rtl/>
          </w:rPr>
          <w:t>حضرت یوسف</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 xml:space="preserve">آمده است: </w:t>
      </w:r>
      <w:r w:rsidRPr="00D62307">
        <w:rPr>
          <w:rFonts w:ascii="Times New Roman" w:hAnsi="Times New Roman" w:cs="Times New Roman"/>
          <w:color w:val="000000" w:themeColor="text1"/>
          <w:sz w:val="28"/>
          <w:szCs w:val="28"/>
          <w:shd w:val="clear" w:color="auto" w:fill="FFFFFF"/>
          <w:rtl/>
        </w:rPr>
        <w:t>﴿</w:t>
      </w:r>
      <w:r w:rsidRPr="00D62307">
        <w:rPr>
          <w:rFonts w:ascii="vazir" w:hAnsi="vazir" w:cs="B Badr" w:hint="cs"/>
          <w:color w:val="000000" w:themeColor="text1"/>
          <w:sz w:val="28"/>
          <w:szCs w:val="28"/>
          <w:shd w:val="clear" w:color="auto" w:fill="FFFFFF"/>
          <w:rtl/>
        </w:rPr>
        <w:t>وَلِمَنْ جاءَ بِهِ حِمْلُ بَعِیر وَأَنَا بِهِ زَعِیمٌ</w:t>
      </w:r>
      <w:r w:rsidRPr="00D62307">
        <w:rPr>
          <w:rFonts w:ascii="Times New Roman" w:hAnsi="Times New Roman" w:cs="Times New Roman"/>
          <w:color w:val="000000" w:themeColor="text1"/>
          <w:sz w:val="28"/>
          <w:szCs w:val="28"/>
          <w:shd w:val="clear" w:color="auto" w:fill="FFFFFF"/>
          <w:rtl/>
        </w:rPr>
        <w:t>﴾</w:t>
      </w:r>
      <w:r w:rsidRPr="00D62307">
        <w:rPr>
          <w:rFonts w:ascii="vazir" w:hAnsi="vazir" w:cs="B Badr" w:hint="cs"/>
          <w:color w:val="000000" w:themeColor="text1"/>
          <w:sz w:val="28"/>
          <w:szCs w:val="28"/>
          <w:shd w:val="clear" w:color="auto" w:fill="FFFFFF"/>
          <w:rtl/>
        </w:rPr>
        <w:t>؛ «و برای هر کس که آن را بیاورد یک بار</w:t>
      </w:r>
      <w:r w:rsidRPr="00D62307">
        <w:rPr>
          <w:rFonts w:ascii="Cambria" w:hAnsi="Cambria" w:cs="Times New Roman"/>
          <w:color w:val="000000" w:themeColor="text1"/>
          <w:sz w:val="28"/>
          <w:szCs w:val="28"/>
          <w:shd w:val="clear" w:color="auto" w:fill="FFFFFF"/>
          <w:rtl/>
        </w:rPr>
        <w:t> </w:t>
      </w:r>
      <w:hyperlink r:id="rId81" w:tooltip="شتر" w:history="1">
        <w:r w:rsidRPr="00D62307">
          <w:rPr>
            <w:rStyle w:val="Hyperlink"/>
            <w:rFonts w:ascii="vazir" w:hAnsi="vazir" w:cs="B Badr" w:hint="cs"/>
            <w:color w:val="000000" w:themeColor="text1"/>
            <w:sz w:val="28"/>
            <w:szCs w:val="28"/>
            <w:u w:val="none"/>
            <w:shd w:val="clear" w:color="auto" w:fill="FFFFFF"/>
            <w:rtl/>
          </w:rPr>
          <w:t>شتر</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خواهد بود و من</w:t>
      </w:r>
      <w:r w:rsidRPr="00D62307">
        <w:rPr>
          <w:rFonts w:ascii="Cambria" w:hAnsi="Cambria" w:cs="Times New Roman"/>
          <w:color w:val="000000" w:themeColor="text1"/>
          <w:sz w:val="28"/>
          <w:szCs w:val="28"/>
          <w:shd w:val="clear" w:color="auto" w:fill="FFFFFF"/>
          <w:rtl/>
        </w:rPr>
        <w:t> </w:t>
      </w:r>
      <w:hyperlink r:id="rId82" w:tooltip="ضامن" w:history="1">
        <w:r w:rsidRPr="00D62307">
          <w:rPr>
            <w:rStyle w:val="Hyperlink"/>
            <w:rFonts w:ascii="vazir" w:hAnsi="vazir" w:cs="B Badr" w:hint="cs"/>
            <w:color w:val="000000" w:themeColor="text1"/>
            <w:sz w:val="28"/>
            <w:szCs w:val="28"/>
            <w:u w:val="none"/>
            <w:shd w:val="clear" w:color="auto" w:fill="FFFFFF"/>
            <w:rtl/>
          </w:rPr>
          <w:t>ضامن</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آن</w:t>
      </w:r>
      <w:bookmarkStart w:id="107" w:name="foot-main1"/>
      <w:bookmarkEnd w:id="107"/>
      <w:r w:rsidRPr="00D62307">
        <w:rPr>
          <w:rFonts w:ascii="vazir" w:hAnsi="vazir" w:cs="B Badr" w:hint="cs"/>
          <w:color w:val="000000" w:themeColor="text1"/>
          <w:sz w:val="28"/>
          <w:szCs w:val="28"/>
          <w:vertAlign w:val="superscript"/>
          <w:rtl/>
        </w:rPr>
        <w:t xml:space="preserve"> </w:t>
      </w:r>
      <w:r w:rsidRPr="00D62307">
        <w:rPr>
          <w:rFonts w:ascii="vazir" w:hAnsi="vazir" w:cs="B Badr" w:hint="cs"/>
          <w:color w:val="000000" w:themeColor="text1"/>
          <w:sz w:val="28"/>
          <w:szCs w:val="28"/>
          <w:shd w:val="clear" w:color="auto" w:fill="FFFFFF"/>
          <w:rtl/>
        </w:rPr>
        <w:t>برخی از فقها به این</w:t>
      </w:r>
      <w:r w:rsidRPr="00D62307">
        <w:rPr>
          <w:rFonts w:ascii="Cambria" w:hAnsi="Cambria" w:cs="Times New Roman"/>
          <w:color w:val="000000" w:themeColor="text1"/>
          <w:sz w:val="28"/>
          <w:szCs w:val="28"/>
          <w:shd w:val="clear" w:color="auto" w:fill="FFFFFF"/>
          <w:rtl/>
        </w:rPr>
        <w:t> </w:t>
      </w:r>
      <w:hyperlink r:id="rId83" w:tooltip="آیه" w:history="1">
        <w:r w:rsidRPr="00D62307">
          <w:rPr>
            <w:rStyle w:val="Hyperlink"/>
            <w:rFonts w:ascii="vazir" w:hAnsi="vazir" w:cs="B Badr" w:hint="cs"/>
            <w:color w:val="000000" w:themeColor="text1"/>
            <w:sz w:val="28"/>
            <w:szCs w:val="28"/>
            <w:u w:val="none"/>
            <w:shd w:val="clear" w:color="auto" w:fill="FFFFFF"/>
            <w:rtl/>
          </w:rPr>
          <w:t>آیه</w:t>
        </w:r>
      </w:hyperlink>
      <w:r w:rsidRPr="00D62307">
        <w:rPr>
          <w:rFonts w:ascii="vazir" w:hAnsi="vazir" w:cs="B Badr"/>
          <w:color w:val="000000" w:themeColor="text1"/>
          <w:sz w:val="28"/>
          <w:szCs w:val="28"/>
          <w:shd w:val="clear" w:color="auto" w:fill="FFFFFF"/>
        </w:rPr>
        <w:t> </w:t>
      </w:r>
      <w:hyperlink r:id="rId84" w:tooltip="استشهاد" w:history="1">
        <w:r w:rsidRPr="00D62307">
          <w:rPr>
            <w:rStyle w:val="Hyperlink"/>
            <w:rFonts w:ascii="vazir" w:hAnsi="vazir" w:cs="B Badr" w:hint="cs"/>
            <w:color w:val="000000" w:themeColor="text1"/>
            <w:sz w:val="28"/>
            <w:szCs w:val="28"/>
            <w:u w:val="none"/>
            <w:shd w:val="clear" w:color="auto" w:fill="FFFFFF"/>
            <w:rtl/>
          </w:rPr>
          <w:t>استشهاد</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کرده‌اند که در آن زمان، به</w:t>
      </w:r>
      <w:r w:rsidRPr="00D62307">
        <w:rPr>
          <w:rFonts w:ascii="Cambria" w:hAnsi="Cambria" w:cs="Times New Roman"/>
          <w:color w:val="000000" w:themeColor="text1"/>
          <w:sz w:val="28"/>
          <w:szCs w:val="28"/>
          <w:shd w:val="clear" w:color="auto" w:fill="FFFFFF"/>
          <w:rtl/>
        </w:rPr>
        <w:t> </w:t>
      </w:r>
      <w:hyperlink r:id="rId85" w:tooltip="یقین" w:history="1">
        <w:r w:rsidRPr="00D62307">
          <w:rPr>
            <w:rStyle w:val="Hyperlink"/>
            <w:rFonts w:ascii="vazir" w:hAnsi="vazir" w:cs="B Badr" w:hint="cs"/>
            <w:color w:val="000000" w:themeColor="text1"/>
            <w:sz w:val="28"/>
            <w:szCs w:val="28"/>
            <w:u w:val="none"/>
            <w:shd w:val="clear" w:color="auto" w:fill="FFFFFF"/>
            <w:rtl/>
          </w:rPr>
          <w:t>یقین</w:t>
        </w:r>
      </w:hyperlink>
      <w:r w:rsidRPr="00D62307">
        <w:rPr>
          <w:rFonts w:ascii="vazir" w:hAnsi="vazir" w:cs="B Badr"/>
          <w:color w:val="000000" w:themeColor="text1"/>
          <w:sz w:val="28"/>
          <w:szCs w:val="28"/>
          <w:shd w:val="clear" w:color="auto" w:fill="FFFFFF"/>
        </w:rPr>
        <w:t> </w:t>
      </w:r>
      <w:hyperlink r:id="rId86" w:tooltip="جعاله" w:history="1">
        <w:r w:rsidRPr="00D62307">
          <w:rPr>
            <w:rStyle w:val="Hyperlink"/>
            <w:rFonts w:ascii="vazir" w:hAnsi="vazir" w:cs="B Badr" w:hint="cs"/>
            <w:color w:val="000000" w:themeColor="text1"/>
            <w:sz w:val="28"/>
            <w:szCs w:val="28"/>
            <w:u w:val="none"/>
            <w:shd w:val="clear" w:color="auto" w:fill="FFFFFF"/>
            <w:rtl/>
          </w:rPr>
          <w:t>جعاله</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بر عوض مجهول منعقد می‌شده و الآن که مسلمانان در بقا و استمرار آن</w:t>
      </w:r>
      <w:r w:rsidRPr="00D62307">
        <w:rPr>
          <w:rFonts w:ascii="Cambria" w:hAnsi="Cambria" w:cs="Times New Roman"/>
          <w:color w:val="000000" w:themeColor="text1"/>
          <w:sz w:val="28"/>
          <w:szCs w:val="28"/>
          <w:shd w:val="clear" w:color="auto" w:fill="FFFFFF"/>
          <w:rtl/>
        </w:rPr>
        <w:t> </w:t>
      </w:r>
      <w:hyperlink r:id="rId87" w:tooltip="شک" w:history="1">
        <w:r w:rsidRPr="00D62307">
          <w:rPr>
            <w:rStyle w:val="Hyperlink"/>
            <w:rFonts w:ascii="vazir" w:hAnsi="vazir" w:cs="B Badr" w:hint="cs"/>
            <w:color w:val="000000" w:themeColor="text1"/>
            <w:sz w:val="28"/>
            <w:szCs w:val="28"/>
            <w:u w:val="none"/>
            <w:shd w:val="clear" w:color="auto" w:fill="FFFFFF"/>
            <w:rtl/>
          </w:rPr>
          <w:t>شک</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دارند، استصحاب بقای آن جاری می‌شود(</w:t>
      </w:r>
      <w:r w:rsidRPr="00D62307">
        <w:rPr>
          <w:rFonts w:cs="B Badr" w:hint="cs"/>
          <w:color w:val="000000" w:themeColor="text1"/>
          <w:sz w:val="24"/>
          <w:szCs w:val="24"/>
        </w:rPr>
        <w:t xml:space="preserve"> </w:t>
      </w:r>
      <w:hyperlink r:id="rId88" w:tgtFrame="_blank" w:tooltip="مکارم شیرازی، ناصر، انوار الاصول، ج3، ص451." w:history="1">
        <w:r w:rsidRPr="00D62307">
          <w:rPr>
            <w:rStyle w:val="Hyperlink"/>
            <w:rFonts w:ascii="vazir" w:hAnsi="vazir" w:cs="B Badr" w:hint="cs"/>
            <w:color w:val="000000" w:themeColor="text1"/>
            <w:sz w:val="24"/>
            <w:szCs w:val="24"/>
            <w:u w:val="none"/>
            <w:shd w:val="clear" w:color="auto" w:fill="FFFFFF"/>
            <w:rtl/>
          </w:rPr>
          <w:t>مکارم شیرازی، ناصر، انوار الاصول، ج</w:t>
        </w:r>
        <w:r w:rsidRPr="00D62307">
          <w:rPr>
            <w:rStyle w:val="Hyperlink"/>
            <w:rFonts w:ascii="vazir" w:hAnsi="vazir" w:cs="B Badr" w:hint="cs"/>
            <w:color w:val="000000" w:themeColor="text1"/>
            <w:sz w:val="24"/>
            <w:szCs w:val="24"/>
            <w:u w:val="none"/>
            <w:shd w:val="clear" w:color="auto" w:fill="FFFFFF"/>
            <w:rtl/>
            <w:lang w:bidi="fa-IR"/>
          </w:rPr>
          <w:t>۳</w:t>
        </w:r>
        <w:r w:rsidRPr="00D62307">
          <w:rPr>
            <w:rStyle w:val="Hyperlink"/>
            <w:rFonts w:ascii="vazir" w:hAnsi="vazir" w:cs="B Badr" w:hint="cs"/>
            <w:color w:val="000000" w:themeColor="text1"/>
            <w:sz w:val="24"/>
            <w:szCs w:val="24"/>
            <w:u w:val="none"/>
            <w:shd w:val="clear" w:color="auto" w:fill="FFFFFF"/>
            <w:rtl/>
          </w:rPr>
          <w:t xml:space="preserve">، ص </w:t>
        </w:r>
        <w:r w:rsidRPr="00D62307">
          <w:rPr>
            <w:rStyle w:val="Hyperlink"/>
            <w:rFonts w:ascii="vazir" w:hAnsi="vazir" w:cs="B Badr" w:hint="cs"/>
            <w:color w:val="000000" w:themeColor="text1"/>
            <w:sz w:val="24"/>
            <w:szCs w:val="24"/>
            <w:u w:val="none"/>
            <w:shd w:val="clear" w:color="auto" w:fill="FFFFFF"/>
            <w:rtl/>
            <w:lang w:bidi="fa-IR"/>
          </w:rPr>
          <w:t>۴۵۱</w:t>
        </w:r>
        <w:r w:rsidRPr="00D62307">
          <w:rPr>
            <w:rStyle w:val="Hyperlink"/>
            <w:rFonts w:ascii="vazir" w:hAnsi="vazir" w:cs="B Badr"/>
            <w:color w:val="000000" w:themeColor="text1"/>
            <w:sz w:val="24"/>
            <w:szCs w:val="24"/>
            <w:u w:val="none"/>
            <w:shd w:val="clear" w:color="auto" w:fill="FFFFFF"/>
          </w:rPr>
          <w:t>.</w:t>
        </w:r>
      </w:hyperlink>
      <w:r w:rsidRPr="00D62307">
        <w:rPr>
          <w:rStyle w:val="outlink"/>
          <w:rFonts w:ascii="vazir" w:hAnsi="vazir" w:cs="B Badr" w:hint="cs"/>
          <w:color w:val="000000" w:themeColor="text1"/>
          <w:sz w:val="24"/>
          <w:szCs w:val="24"/>
          <w:shd w:val="clear" w:color="auto" w:fill="FFFFFF"/>
          <w:rtl/>
        </w:rPr>
        <w:t>)</w:t>
      </w:r>
    </w:p>
    <w:p w:rsidR="00D62307" w:rsidRPr="00D62307" w:rsidRDefault="00D62307" w:rsidP="00B81AC9">
      <w:pPr>
        <w:bidi/>
        <w:spacing w:before="100" w:beforeAutospacing="1" w:after="100" w:afterAutospacing="1" w:line="240" w:lineRule="auto"/>
        <w:jc w:val="left"/>
        <w:rPr>
          <w:rFonts w:asciiTheme="minorBidi" w:hAnsiTheme="minorBidi" w:cs="B Badr"/>
          <w:color w:val="000000" w:themeColor="text1"/>
          <w:sz w:val="28"/>
          <w:szCs w:val="28"/>
          <w:rtl/>
          <w:lang w:bidi="fa-IR"/>
        </w:rPr>
      </w:pPr>
      <w:r w:rsidRPr="00D62307">
        <w:rPr>
          <w:rFonts w:ascii="vazir" w:hAnsi="vazir" w:cs="B Badr" w:hint="cs"/>
          <w:b w:val="0"/>
          <w:bCs/>
          <w:color w:val="000000" w:themeColor="text1"/>
          <w:sz w:val="25"/>
          <w:szCs w:val="25"/>
          <w:shd w:val="clear" w:color="auto" w:fill="FFFFFF"/>
          <w:rtl/>
        </w:rPr>
        <w:t>مصالح مرسله</w:t>
      </w:r>
      <w:r w:rsidRPr="00D62307">
        <w:rPr>
          <w:rFonts w:ascii="vazir" w:hAnsi="vazir" w:cs="B Badr" w:hint="cs"/>
          <w:color w:val="000000" w:themeColor="text1"/>
          <w:sz w:val="25"/>
          <w:szCs w:val="25"/>
          <w:shd w:val="clear" w:color="auto" w:fill="FFFFFF"/>
          <w:rtl/>
        </w:rPr>
        <w:t xml:space="preserve">: </w:t>
      </w:r>
      <w:r w:rsidRPr="00D62307">
        <w:rPr>
          <w:rFonts w:ascii="vazir" w:hAnsi="vazir" w:cs="B Badr" w:hint="cs"/>
          <w:color w:val="000000" w:themeColor="text1"/>
          <w:sz w:val="28"/>
          <w:szCs w:val="28"/>
          <w:shd w:val="clear" w:color="auto" w:fill="FFFFFF"/>
          <w:rtl/>
        </w:rPr>
        <w:t>از مصادری است که نزد بعضی از</w:t>
      </w:r>
      <w:r w:rsidRPr="00D62307">
        <w:rPr>
          <w:rFonts w:ascii="Cambria" w:hAnsi="Cambria" w:cs="Times New Roman"/>
          <w:color w:val="000000" w:themeColor="text1"/>
          <w:sz w:val="28"/>
          <w:szCs w:val="28"/>
          <w:shd w:val="clear" w:color="auto" w:fill="FFFFFF"/>
          <w:rtl/>
        </w:rPr>
        <w:t> </w:t>
      </w:r>
      <w:bookmarkStart w:id="108" w:name="innerlink"/>
      <w:r w:rsidRPr="00D62307">
        <w:rPr>
          <w:color w:val="000000" w:themeColor="text1"/>
          <w:rtl/>
        </w:rPr>
        <w:fldChar w:fldCharType="begin"/>
      </w:r>
      <w:r w:rsidRPr="00D62307">
        <w:rPr>
          <w:color w:val="000000" w:themeColor="text1"/>
          <w:rtl/>
        </w:rPr>
        <w:instrText xml:space="preserve"> </w:instrText>
      </w:r>
      <w:r w:rsidRPr="00D62307">
        <w:rPr>
          <w:color w:val="000000" w:themeColor="text1"/>
        </w:rPr>
        <w:instrText>HYPERLINK "http://wikifeqh.ir/%D</w:instrText>
      </w:r>
      <w:r w:rsidRPr="00D62307">
        <w:rPr>
          <w:color w:val="000000" w:themeColor="text1"/>
          <w:rtl/>
        </w:rPr>
        <w:instrText>9%85%</w:instrText>
      </w:r>
      <w:r w:rsidRPr="00D62307">
        <w:rPr>
          <w:color w:val="000000" w:themeColor="text1"/>
        </w:rPr>
        <w:instrText>D</w:instrText>
      </w:r>
      <w:r w:rsidRPr="00D62307">
        <w:rPr>
          <w:color w:val="000000" w:themeColor="text1"/>
          <w:rtl/>
        </w:rPr>
        <w:instrText>8%</w:instrText>
      </w:r>
      <w:r w:rsidRPr="00D62307">
        <w:rPr>
          <w:color w:val="000000" w:themeColor="text1"/>
        </w:rPr>
        <w:instrText>B</w:instrText>
      </w:r>
      <w:r w:rsidRPr="00D62307">
        <w:rPr>
          <w:color w:val="000000" w:themeColor="text1"/>
          <w:rtl/>
        </w:rPr>
        <w:instrText>0%</w:instrText>
      </w:r>
      <w:r w:rsidRPr="00D62307">
        <w:rPr>
          <w:color w:val="000000" w:themeColor="text1"/>
        </w:rPr>
        <w:instrText>D</w:instrText>
      </w:r>
      <w:r w:rsidRPr="00D62307">
        <w:rPr>
          <w:color w:val="000000" w:themeColor="text1"/>
          <w:rtl/>
        </w:rPr>
        <w:instrText>8%</w:instrText>
      </w:r>
      <w:r w:rsidRPr="00D62307">
        <w:rPr>
          <w:color w:val="000000" w:themeColor="text1"/>
        </w:rPr>
        <w:instrText>A</w:instrText>
      </w:r>
      <w:r w:rsidRPr="00D62307">
        <w:rPr>
          <w:color w:val="000000" w:themeColor="text1"/>
          <w:rtl/>
        </w:rPr>
        <w:instrText>7%</w:instrText>
      </w:r>
      <w:r w:rsidRPr="00D62307">
        <w:rPr>
          <w:color w:val="000000" w:themeColor="text1"/>
        </w:rPr>
        <w:instrText>D</w:instrText>
      </w:r>
      <w:r w:rsidRPr="00D62307">
        <w:rPr>
          <w:color w:val="000000" w:themeColor="text1"/>
          <w:rtl/>
        </w:rPr>
        <w:instrText>9%87%</w:instrText>
      </w:r>
      <w:r w:rsidRPr="00D62307">
        <w:rPr>
          <w:color w:val="000000" w:themeColor="text1"/>
        </w:rPr>
        <w:instrText>D</w:instrText>
      </w:r>
      <w:r w:rsidRPr="00D62307">
        <w:rPr>
          <w:color w:val="000000" w:themeColor="text1"/>
          <w:rtl/>
        </w:rPr>
        <w:instrText>8%</w:instrText>
      </w:r>
      <w:r w:rsidRPr="00D62307">
        <w:rPr>
          <w:color w:val="000000" w:themeColor="text1"/>
        </w:rPr>
        <w:instrText>A</w:instrText>
      </w:r>
      <w:r w:rsidRPr="00D62307">
        <w:rPr>
          <w:color w:val="000000" w:themeColor="text1"/>
          <w:rtl/>
        </w:rPr>
        <w:instrText>8</w:instrText>
      </w:r>
      <w:r w:rsidRPr="00D62307">
        <w:rPr>
          <w:color w:val="000000" w:themeColor="text1"/>
        </w:rPr>
        <w:instrText>_%D</w:instrText>
      </w:r>
      <w:r w:rsidRPr="00D62307">
        <w:rPr>
          <w:color w:val="000000" w:themeColor="text1"/>
          <w:rtl/>
        </w:rPr>
        <w:instrText>8%</w:instrText>
      </w:r>
      <w:r w:rsidRPr="00D62307">
        <w:rPr>
          <w:color w:val="000000" w:themeColor="text1"/>
        </w:rPr>
        <w:instrText>A</w:instrText>
      </w:r>
      <w:r w:rsidRPr="00D62307">
        <w:rPr>
          <w:color w:val="000000" w:themeColor="text1"/>
          <w:rtl/>
        </w:rPr>
        <w:instrText>7%</w:instrText>
      </w:r>
      <w:r w:rsidRPr="00D62307">
        <w:rPr>
          <w:color w:val="000000" w:themeColor="text1"/>
        </w:rPr>
        <w:instrText>D</w:instrText>
      </w:r>
      <w:r w:rsidRPr="00D62307">
        <w:rPr>
          <w:color w:val="000000" w:themeColor="text1"/>
          <w:rtl/>
        </w:rPr>
        <w:instrText>9%87%</w:instrText>
      </w:r>
      <w:r w:rsidRPr="00D62307">
        <w:rPr>
          <w:color w:val="000000" w:themeColor="text1"/>
        </w:rPr>
        <w:instrText>D</w:instrText>
      </w:r>
      <w:r w:rsidRPr="00D62307">
        <w:rPr>
          <w:color w:val="000000" w:themeColor="text1"/>
          <w:rtl/>
        </w:rPr>
        <w:instrText>9%84</w:instrText>
      </w:r>
      <w:r w:rsidRPr="00D62307">
        <w:rPr>
          <w:color w:val="000000" w:themeColor="text1"/>
        </w:rPr>
        <w:instrText>_%D</w:instrText>
      </w:r>
      <w:r w:rsidRPr="00D62307">
        <w:rPr>
          <w:color w:val="000000" w:themeColor="text1"/>
          <w:rtl/>
        </w:rPr>
        <w:instrText>8%</w:instrText>
      </w:r>
      <w:r w:rsidRPr="00D62307">
        <w:rPr>
          <w:color w:val="000000" w:themeColor="text1"/>
        </w:rPr>
        <w:instrText>B</w:instrText>
      </w:r>
      <w:r w:rsidRPr="00D62307">
        <w:rPr>
          <w:color w:val="000000" w:themeColor="text1"/>
          <w:rtl/>
        </w:rPr>
        <w:instrText>3%</w:instrText>
      </w:r>
      <w:r w:rsidRPr="00D62307">
        <w:rPr>
          <w:color w:val="000000" w:themeColor="text1"/>
        </w:rPr>
        <w:instrText>D</w:instrText>
      </w:r>
      <w:r w:rsidRPr="00D62307">
        <w:rPr>
          <w:color w:val="000000" w:themeColor="text1"/>
          <w:rtl/>
        </w:rPr>
        <w:instrText>9%86%</w:instrText>
      </w:r>
      <w:r w:rsidRPr="00D62307">
        <w:rPr>
          <w:color w:val="000000" w:themeColor="text1"/>
        </w:rPr>
        <w:instrText>D</w:instrText>
      </w:r>
      <w:r w:rsidRPr="00D62307">
        <w:rPr>
          <w:color w:val="000000" w:themeColor="text1"/>
          <w:rtl/>
        </w:rPr>
        <w:instrText>8%</w:instrText>
      </w:r>
      <w:r w:rsidRPr="00D62307">
        <w:rPr>
          <w:color w:val="000000" w:themeColor="text1"/>
        </w:rPr>
        <w:instrText>AA" \o "</w:instrText>
      </w:r>
      <w:r w:rsidRPr="00D62307">
        <w:rPr>
          <w:color w:val="000000" w:themeColor="text1"/>
          <w:rtl/>
        </w:rPr>
        <w:instrText xml:space="preserve">مذاهب اهل سنت" </w:instrText>
      </w:r>
      <w:r w:rsidRPr="00D62307">
        <w:rPr>
          <w:color w:val="000000" w:themeColor="text1"/>
          <w:rtl/>
        </w:rPr>
        <w:fldChar w:fldCharType="separate"/>
      </w:r>
      <w:r w:rsidRPr="00D62307">
        <w:rPr>
          <w:rStyle w:val="Hyperlink"/>
          <w:rFonts w:ascii="vazir" w:hAnsi="vazir" w:cs="B Badr" w:hint="cs"/>
          <w:color w:val="000000" w:themeColor="text1"/>
          <w:sz w:val="28"/>
          <w:szCs w:val="28"/>
          <w:u w:val="none"/>
          <w:shd w:val="clear" w:color="auto" w:fill="FFFFFF"/>
          <w:rtl/>
        </w:rPr>
        <w:t>مذاهب اهل سنت</w:t>
      </w:r>
      <w:r w:rsidRPr="00D62307">
        <w:rPr>
          <w:color w:val="000000" w:themeColor="text1"/>
          <w:rtl/>
        </w:rPr>
        <w:fldChar w:fldCharType="end"/>
      </w:r>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برای</w:t>
      </w:r>
      <w:r w:rsidRPr="00D62307">
        <w:rPr>
          <w:rFonts w:ascii="Cambria" w:hAnsi="Cambria" w:cs="Times New Roman"/>
          <w:color w:val="000000" w:themeColor="text1"/>
          <w:sz w:val="28"/>
          <w:szCs w:val="28"/>
          <w:shd w:val="clear" w:color="auto" w:fill="FFFFFF"/>
          <w:rtl/>
        </w:rPr>
        <w:t> </w:t>
      </w:r>
      <w:hyperlink r:id="rId89" w:tooltip="استنباط" w:history="1">
        <w:r w:rsidRPr="00D62307">
          <w:rPr>
            <w:rStyle w:val="Hyperlink"/>
            <w:rFonts w:ascii="vazir" w:hAnsi="vazir" w:cs="B Badr" w:hint="cs"/>
            <w:color w:val="000000" w:themeColor="text1"/>
            <w:sz w:val="28"/>
            <w:szCs w:val="28"/>
            <w:u w:val="none"/>
            <w:shd w:val="clear" w:color="auto" w:fill="FFFFFF"/>
            <w:rtl/>
          </w:rPr>
          <w:t>استنباط</w:t>
        </w:r>
      </w:hyperlink>
      <w:r w:rsidRPr="00D62307">
        <w:rPr>
          <w:rFonts w:ascii="vazir" w:hAnsi="vazir" w:cs="B Badr"/>
          <w:color w:val="000000" w:themeColor="text1"/>
          <w:sz w:val="28"/>
          <w:szCs w:val="28"/>
          <w:shd w:val="clear" w:color="auto" w:fill="FFFFFF"/>
        </w:rPr>
        <w:t> </w:t>
      </w:r>
      <w:hyperlink r:id="rId90" w:tooltip="احکام شرعی" w:history="1">
        <w:r w:rsidRPr="00D62307">
          <w:rPr>
            <w:rStyle w:val="Hyperlink"/>
            <w:rFonts w:ascii="vazir" w:hAnsi="vazir" w:cs="B Badr" w:hint="cs"/>
            <w:color w:val="000000" w:themeColor="text1"/>
            <w:sz w:val="28"/>
            <w:szCs w:val="28"/>
            <w:u w:val="none"/>
            <w:shd w:val="clear" w:color="auto" w:fill="FFFFFF"/>
            <w:rtl/>
          </w:rPr>
          <w:t>احکام شرعی</w:t>
        </w:r>
      </w:hyperlink>
      <w:bookmarkEnd w:id="108"/>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پذیرفته شده است</w:t>
      </w:r>
      <w:r w:rsidRPr="00D62307">
        <w:rPr>
          <w:rFonts w:ascii="vazir" w:hAnsi="vazir" w:cs="B Badr"/>
          <w:color w:val="000000" w:themeColor="text1"/>
          <w:sz w:val="28"/>
          <w:szCs w:val="28"/>
          <w:shd w:val="clear" w:color="auto" w:fill="FFFFFF"/>
        </w:rPr>
        <w:t>.</w:t>
      </w:r>
      <w:r w:rsidRPr="00D62307">
        <w:rPr>
          <w:rFonts w:ascii="vazir" w:hAnsi="vazir" w:cs="B Badr" w:hint="cs"/>
          <w:color w:val="000000" w:themeColor="text1"/>
          <w:sz w:val="28"/>
          <w:szCs w:val="28"/>
          <w:shd w:val="clear" w:color="auto" w:fill="FFFFFF"/>
          <w:rtl/>
        </w:rPr>
        <w:t xml:space="preserve"> ز مهم‌ترین مقاصد شارع و</w:t>
      </w:r>
      <w:r w:rsidRPr="00D62307">
        <w:rPr>
          <w:rFonts w:ascii="Cambria" w:hAnsi="Cambria" w:cs="Times New Roman"/>
          <w:color w:val="000000" w:themeColor="text1"/>
          <w:sz w:val="28"/>
          <w:szCs w:val="28"/>
          <w:shd w:val="clear" w:color="auto" w:fill="FFFFFF"/>
          <w:rtl/>
        </w:rPr>
        <w:t> </w:t>
      </w:r>
      <w:hyperlink r:id="rId91" w:tooltip="شریعت" w:history="1">
        <w:r w:rsidRPr="00D62307">
          <w:rPr>
            <w:rStyle w:val="Hyperlink"/>
            <w:rFonts w:ascii="vazir" w:hAnsi="vazir" w:cs="B Badr" w:hint="cs"/>
            <w:color w:val="000000" w:themeColor="text1"/>
            <w:sz w:val="28"/>
            <w:szCs w:val="28"/>
            <w:u w:val="none"/>
            <w:shd w:val="clear" w:color="auto" w:fill="FFFFFF"/>
            <w:rtl/>
          </w:rPr>
          <w:t>شریعت</w:t>
        </w:r>
      </w:hyperlink>
      <w:r w:rsidRPr="00D62307">
        <w:rPr>
          <w:rFonts w:ascii="vazir" w:hAnsi="vazir" w:cs="B Badr" w:hint="cs"/>
          <w:color w:val="000000" w:themeColor="text1"/>
          <w:sz w:val="28"/>
          <w:szCs w:val="28"/>
          <w:shd w:val="clear" w:color="auto" w:fill="FFFFFF"/>
          <w:rtl/>
        </w:rPr>
        <w:t>، حفظ</w:t>
      </w:r>
      <w:r w:rsidRPr="00D62307">
        <w:rPr>
          <w:rFonts w:ascii="Cambria" w:hAnsi="Cambria" w:cs="Times New Roman"/>
          <w:color w:val="000000" w:themeColor="text1"/>
          <w:sz w:val="28"/>
          <w:szCs w:val="28"/>
          <w:shd w:val="clear" w:color="auto" w:fill="FFFFFF"/>
          <w:rtl/>
        </w:rPr>
        <w:t> </w:t>
      </w:r>
      <w:hyperlink r:id="rId92" w:tooltip="دین" w:history="1">
        <w:r w:rsidRPr="00D62307">
          <w:rPr>
            <w:rStyle w:val="Hyperlink"/>
            <w:rFonts w:ascii="vazir" w:hAnsi="vazir" w:cs="B Badr" w:hint="cs"/>
            <w:color w:val="000000" w:themeColor="text1"/>
            <w:sz w:val="28"/>
            <w:szCs w:val="28"/>
            <w:u w:val="none"/>
            <w:shd w:val="clear" w:color="auto" w:fill="FFFFFF"/>
            <w:rtl/>
          </w:rPr>
          <w:t>دین</w:t>
        </w:r>
      </w:hyperlink>
      <w:r w:rsidRPr="00D62307">
        <w:rPr>
          <w:rFonts w:ascii="vazir" w:hAnsi="vazir" w:cs="B Badr" w:hint="cs"/>
          <w:color w:val="000000" w:themeColor="text1"/>
          <w:sz w:val="28"/>
          <w:szCs w:val="28"/>
          <w:shd w:val="clear" w:color="auto" w:fill="FFFFFF"/>
          <w:rtl/>
        </w:rPr>
        <w:t>،</w:t>
      </w:r>
      <w:r w:rsidRPr="00D62307">
        <w:rPr>
          <w:rFonts w:ascii="Cambria" w:hAnsi="Cambria" w:cs="Times New Roman"/>
          <w:color w:val="000000" w:themeColor="text1"/>
          <w:sz w:val="28"/>
          <w:szCs w:val="28"/>
          <w:shd w:val="clear" w:color="auto" w:fill="FFFFFF"/>
          <w:rtl/>
        </w:rPr>
        <w:t> </w:t>
      </w:r>
      <w:hyperlink r:id="rId93" w:tooltip="نفس" w:history="1">
        <w:r w:rsidRPr="00D62307">
          <w:rPr>
            <w:rStyle w:val="Hyperlink"/>
            <w:rFonts w:ascii="vazir" w:hAnsi="vazir" w:cs="B Badr" w:hint="cs"/>
            <w:color w:val="000000" w:themeColor="text1"/>
            <w:sz w:val="28"/>
            <w:szCs w:val="28"/>
            <w:u w:val="none"/>
            <w:shd w:val="clear" w:color="auto" w:fill="FFFFFF"/>
            <w:rtl/>
          </w:rPr>
          <w:t>نفس</w:t>
        </w:r>
      </w:hyperlink>
      <w:r w:rsidRPr="00D62307">
        <w:rPr>
          <w:rFonts w:ascii="vazir" w:hAnsi="vazir" w:cs="B Badr" w:hint="cs"/>
          <w:color w:val="000000" w:themeColor="text1"/>
          <w:sz w:val="28"/>
          <w:szCs w:val="28"/>
          <w:shd w:val="clear" w:color="auto" w:fill="FFFFFF"/>
          <w:rtl/>
        </w:rPr>
        <w:t>،</w:t>
      </w:r>
      <w:r w:rsidRPr="00D62307">
        <w:rPr>
          <w:rFonts w:ascii="Cambria" w:hAnsi="Cambria" w:cs="Times New Roman"/>
          <w:color w:val="000000" w:themeColor="text1"/>
          <w:sz w:val="28"/>
          <w:szCs w:val="28"/>
          <w:shd w:val="clear" w:color="auto" w:fill="FFFFFF"/>
          <w:rtl/>
        </w:rPr>
        <w:t> </w:t>
      </w:r>
      <w:hyperlink r:id="rId94" w:tooltip="عقل" w:history="1">
        <w:r w:rsidRPr="00D62307">
          <w:rPr>
            <w:rStyle w:val="Hyperlink"/>
            <w:rFonts w:ascii="vazir" w:hAnsi="vazir" w:cs="B Badr" w:hint="cs"/>
            <w:color w:val="000000" w:themeColor="text1"/>
            <w:sz w:val="28"/>
            <w:szCs w:val="28"/>
            <w:u w:val="none"/>
            <w:shd w:val="clear" w:color="auto" w:fill="FFFFFF"/>
            <w:rtl/>
          </w:rPr>
          <w:t>عقل</w:t>
        </w:r>
      </w:hyperlink>
      <w:r w:rsidRPr="00D62307">
        <w:rPr>
          <w:rFonts w:ascii="vazir" w:hAnsi="vazir" w:cs="B Badr" w:hint="cs"/>
          <w:color w:val="000000" w:themeColor="text1"/>
          <w:sz w:val="28"/>
          <w:szCs w:val="28"/>
          <w:shd w:val="clear" w:color="auto" w:fill="FFFFFF"/>
          <w:rtl/>
        </w:rPr>
        <w:t>، نسل و مال انسان‌ها است</w:t>
      </w:r>
      <w:r w:rsidRPr="00D62307">
        <w:rPr>
          <w:rFonts w:ascii="vazir" w:hAnsi="vazir" w:cs="B Badr"/>
          <w:color w:val="000000" w:themeColor="text1"/>
          <w:sz w:val="28"/>
          <w:szCs w:val="28"/>
          <w:shd w:val="clear" w:color="auto" w:fill="FFFFFF"/>
        </w:rPr>
        <w:t>.</w:t>
      </w:r>
      <w:r w:rsidRPr="00D62307">
        <w:rPr>
          <w:rFonts w:ascii="vazir" w:hAnsi="vazir" w:cs="B Badr"/>
          <w:color w:val="000000" w:themeColor="text1"/>
          <w:sz w:val="28"/>
          <w:szCs w:val="28"/>
        </w:rPr>
        <w:br/>
      </w:r>
      <w:r w:rsidRPr="00D62307">
        <w:rPr>
          <w:rFonts w:ascii="vazir" w:hAnsi="vazir" w:cs="B Badr" w:hint="cs"/>
          <w:color w:val="000000" w:themeColor="text1"/>
          <w:sz w:val="28"/>
          <w:szCs w:val="28"/>
          <w:shd w:val="clear" w:color="auto" w:fill="FFFFFF"/>
          <w:rtl/>
        </w:rPr>
        <w:t>هر چیزی که سبب حفظ این مقاصد شود مصلحت و هرچه سبب از بین رفتن آنها گردد،</w:t>
      </w:r>
      <w:r w:rsidRPr="00D62307">
        <w:rPr>
          <w:rFonts w:ascii="Cambria" w:hAnsi="Cambria" w:cs="Times New Roman"/>
          <w:color w:val="000000" w:themeColor="text1"/>
          <w:sz w:val="28"/>
          <w:szCs w:val="28"/>
          <w:shd w:val="clear" w:color="auto" w:fill="FFFFFF"/>
          <w:rtl/>
        </w:rPr>
        <w:t> </w:t>
      </w:r>
      <w:hyperlink r:id="rId95" w:tooltip="مفسده" w:history="1">
        <w:r w:rsidRPr="00D62307">
          <w:rPr>
            <w:rStyle w:val="Hyperlink"/>
            <w:rFonts w:ascii="vazir" w:hAnsi="vazir" w:cs="B Badr" w:hint="cs"/>
            <w:color w:val="000000" w:themeColor="text1"/>
            <w:sz w:val="28"/>
            <w:szCs w:val="28"/>
            <w:u w:val="none"/>
            <w:shd w:val="clear" w:color="auto" w:fill="FFFFFF"/>
            <w:rtl/>
          </w:rPr>
          <w:t>مفسده</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است</w:t>
      </w:r>
      <w:r w:rsidRPr="00D62307">
        <w:rPr>
          <w:rFonts w:ascii="vazir" w:hAnsi="vazir" w:cs="B Badr"/>
          <w:color w:val="000000" w:themeColor="text1"/>
          <w:sz w:val="28"/>
          <w:szCs w:val="28"/>
          <w:shd w:val="clear" w:color="auto" w:fill="FFFFFF"/>
        </w:rPr>
        <w:t>.</w:t>
      </w:r>
    </w:p>
    <w:p w:rsidR="005F2460" w:rsidRDefault="00D62307" w:rsidP="005F2460">
      <w:pPr>
        <w:bidi/>
        <w:spacing w:line="240" w:lineRule="auto"/>
        <w:jc w:val="left"/>
        <w:rPr>
          <w:rFonts w:ascii="vazir" w:hAnsi="vazir" w:cs="B Badr"/>
          <w:color w:val="000000" w:themeColor="text1"/>
          <w:sz w:val="28"/>
          <w:szCs w:val="28"/>
          <w:shd w:val="clear" w:color="auto" w:fill="FFFFFF"/>
          <w:rtl/>
        </w:rPr>
      </w:pPr>
      <w:bookmarkStart w:id="109" w:name="_Toc35537008"/>
      <w:bookmarkStart w:id="110" w:name="_Toc35525015"/>
      <w:bookmarkStart w:id="111" w:name="_Toc35524160"/>
      <w:bookmarkStart w:id="112" w:name="_Toc35932954"/>
      <w:bookmarkStart w:id="113" w:name="_Toc35939799"/>
      <w:bookmarkStart w:id="114" w:name="_Toc35939872"/>
      <w:r w:rsidRPr="00D62307">
        <w:rPr>
          <w:rStyle w:val="Heading2Char"/>
          <w:rFonts w:cs="B Badr" w:hint="cs"/>
          <w:b/>
          <w:bCs/>
          <w:color w:val="000000" w:themeColor="text1"/>
          <w:sz w:val="28"/>
          <w:szCs w:val="28"/>
          <w:rtl/>
        </w:rPr>
        <w:t>فتح وسد زرایع</w:t>
      </w:r>
      <w:bookmarkEnd w:id="109"/>
      <w:bookmarkEnd w:id="110"/>
      <w:bookmarkEnd w:id="111"/>
      <w:bookmarkEnd w:id="112"/>
      <w:bookmarkEnd w:id="113"/>
      <w:bookmarkEnd w:id="114"/>
      <w:r w:rsidRPr="00D62307">
        <w:rPr>
          <w:rFonts w:asciiTheme="minorBidi" w:hAnsiTheme="minorBidi" w:cs="B Badr" w:hint="cs"/>
          <w:b w:val="0"/>
          <w:bCs/>
          <w:color w:val="000000" w:themeColor="text1"/>
          <w:sz w:val="28"/>
          <w:szCs w:val="28"/>
          <w:rtl/>
          <w:lang w:bidi="fa-IR"/>
        </w:rPr>
        <w:t>:</w:t>
      </w:r>
      <w:r w:rsidRPr="00D62307">
        <w:rPr>
          <w:rFonts w:ascii="vazir" w:hAnsi="vazir" w:cs="B Badr" w:hint="cs"/>
          <w:color w:val="000000" w:themeColor="text1"/>
          <w:sz w:val="24"/>
          <w:shd w:val="clear" w:color="auto" w:fill="FFFFFF"/>
          <w:rtl/>
          <w:lang w:bidi="fa-IR"/>
        </w:rPr>
        <w:t xml:space="preserve"> </w:t>
      </w:r>
      <w:r w:rsidRPr="00D62307">
        <w:rPr>
          <w:rFonts w:ascii="vazir" w:hAnsi="vazir" w:cs="B Badr" w:hint="cs"/>
          <w:color w:val="000000" w:themeColor="text1"/>
          <w:sz w:val="28"/>
          <w:szCs w:val="28"/>
          <w:shd w:val="clear" w:color="auto" w:fill="FFFFFF"/>
          <w:rtl/>
        </w:rPr>
        <w:t>به معنای جلوگیری کردن از هر کاری است که به حسب عادت منجر به مفسده‌ای می‌گر</w:t>
      </w:r>
      <w:bookmarkStart w:id="115" w:name="outlink"/>
      <w:bookmarkEnd w:id="115"/>
      <w:r>
        <w:rPr>
          <w:rFonts w:ascii="vazir" w:hAnsi="vazir" w:cs="B Badr" w:hint="cs"/>
          <w:color w:val="000000" w:themeColor="text1"/>
          <w:sz w:val="28"/>
          <w:szCs w:val="28"/>
          <w:shd w:val="clear" w:color="auto" w:fill="FFFFFF"/>
          <w:rtl/>
        </w:rPr>
        <w:t>دد</w:t>
      </w:r>
      <w:bookmarkStart w:id="116" w:name="دیدگاه_اهل_سنت"/>
      <w:bookmarkStart w:id="117" w:name="_Toc35537009"/>
      <w:bookmarkStart w:id="118" w:name="_Toc35525016"/>
      <w:bookmarkStart w:id="119" w:name="_Toc35524161"/>
      <w:bookmarkStart w:id="120" w:name="_Toc35516556"/>
      <w:bookmarkStart w:id="121" w:name="_Toc35516533"/>
      <w:r w:rsidR="005F2460">
        <w:rPr>
          <w:rFonts w:ascii="vazir" w:hAnsi="vazir" w:cs="B Badr" w:hint="cs"/>
          <w:color w:val="000000" w:themeColor="text1"/>
          <w:sz w:val="28"/>
          <w:szCs w:val="28"/>
          <w:shd w:val="clear" w:color="auto" w:fill="FFFFFF"/>
          <w:rtl/>
        </w:rPr>
        <w:t xml:space="preserve"> </w:t>
      </w:r>
    </w:p>
    <w:p w:rsidR="00D62307" w:rsidRPr="00821F83" w:rsidRDefault="00D62307" w:rsidP="005F2460">
      <w:pPr>
        <w:bidi/>
        <w:spacing w:line="240" w:lineRule="auto"/>
        <w:jc w:val="left"/>
        <w:rPr>
          <w:rFonts w:cs="B Badr"/>
          <w:color w:val="000000" w:themeColor="text1"/>
          <w:sz w:val="28"/>
          <w:szCs w:val="28"/>
        </w:rPr>
      </w:pPr>
      <w:r w:rsidRPr="0006144D">
        <w:rPr>
          <w:rFonts w:ascii="vazir" w:hAnsi="vazir" w:cs="B Badr" w:hint="cs"/>
          <w:b w:val="0"/>
          <w:bCs/>
          <w:color w:val="000000" w:themeColor="text1"/>
          <w:sz w:val="32"/>
          <w:szCs w:val="32"/>
          <w:shd w:val="clear" w:color="auto" w:fill="FFFFFF"/>
          <w:rtl/>
        </w:rPr>
        <w:t>دیدگاه اهل سنت</w:t>
      </w:r>
      <w:bookmarkEnd w:id="116"/>
      <w:r w:rsidRPr="00D62307">
        <w:rPr>
          <w:rFonts w:ascii="vazir" w:hAnsi="vazir" w:cs="B Badr"/>
          <w:b w:val="0"/>
          <w:bCs/>
          <w:color w:val="000000" w:themeColor="text1"/>
          <w:sz w:val="28"/>
          <w:szCs w:val="28"/>
        </w:rPr>
        <w:br/>
      </w:r>
      <w:r w:rsidRPr="00821F83">
        <w:rPr>
          <w:rFonts w:ascii="vazir" w:hAnsi="vazir" w:cs="B Badr" w:hint="cs"/>
          <w:color w:val="000000" w:themeColor="text1"/>
          <w:sz w:val="28"/>
          <w:szCs w:val="28"/>
          <w:shd w:val="clear" w:color="auto" w:fill="FFFFFF"/>
          <w:rtl/>
        </w:rPr>
        <w:t>بسیاری از علمای</w:t>
      </w:r>
      <w:r w:rsidRPr="00821F83">
        <w:rPr>
          <w:rFonts w:ascii="Cambria" w:hAnsi="Cambria" w:cs="Times New Roman"/>
          <w:color w:val="000000" w:themeColor="text1"/>
          <w:sz w:val="28"/>
          <w:szCs w:val="28"/>
          <w:shd w:val="clear" w:color="auto" w:fill="FFFFFF"/>
          <w:rtl/>
        </w:rPr>
        <w:t> </w:t>
      </w:r>
      <w:hyperlink r:id="rId96" w:tooltip="اهل سنت" w:history="1">
        <w:r w:rsidRPr="00821F83">
          <w:rPr>
            <w:rStyle w:val="Hyperlink"/>
            <w:rFonts w:ascii="vazir" w:hAnsi="vazir" w:cs="B Badr" w:hint="cs"/>
            <w:color w:val="000000" w:themeColor="text1"/>
            <w:sz w:val="28"/>
            <w:szCs w:val="28"/>
            <w:u w:val="none"/>
            <w:shd w:val="clear" w:color="auto" w:fill="FFFFFF"/>
            <w:rtl/>
          </w:rPr>
          <w:t>اهل سنت</w:t>
        </w:r>
      </w:hyperlink>
      <w:r w:rsidRPr="00821F83">
        <w:rPr>
          <w:rFonts w:ascii="vazir" w:hAnsi="vazir" w:cs="B Badr"/>
          <w:color w:val="000000" w:themeColor="text1"/>
          <w:sz w:val="28"/>
          <w:szCs w:val="28"/>
          <w:shd w:val="clear" w:color="auto" w:fill="FFFFFF"/>
        </w:rPr>
        <w:t> </w:t>
      </w:r>
      <w:r w:rsidRPr="00821F83">
        <w:rPr>
          <w:rFonts w:ascii="vazir" w:hAnsi="vazir" w:cs="B Badr" w:hint="cs"/>
          <w:color w:val="000000" w:themeColor="text1"/>
          <w:sz w:val="28"/>
          <w:szCs w:val="28"/>
          <w:shd w:val="clear" w:color="auto" w:fill="FFFFFF"/>
          <w:rtl/>
        </w:rPr>
        <w:t>معتقدند هر عملی که به حسب عادت سرانجام به مفسده‌ای منتهی گردد، به استناد اصل «سد ذرایع» باید ممنوع</w:t>
      </w:r>
      <w:r w:rsidRPr="00821F83">
        <w:rPr>
          <w:rFonts w:ascii="Cambria" w:hAnsi="Cambria" w:cs="Times New Roman"/>
          <w:color w:val="000000" w:themeColor="text1"/>
          <w:sz w:val="28"/>
          <w:szCs w:val="28"/>
          <w:shd w:val="clear" w:color="auto" w:fill="FFFFFF"/>
          <w:rtl/>
        </w:rPr>
        <w:t> </w:t>
      </w:r>
      <w:hyperlink r:id="rId97" w:tooltip="اعلام" w:history="1">
        <w:r w:rsidRPr="00821F83">
          <w:rPr>
            <w:rStyle w:val="Hyperlink"/>
            <w:rFonts w:ascii="vazir" w:hAnsi="vazir" w:cs="B Badr" w:hint="cs"/>
            <w:color w:val="000000" w:themeColor="text1"/>
            <w:sz w:val="28"/>
            <w:szCs w:val="28"/>
            <w:u w:val="none"/>
            <w:shd w:val="clear" w:color="auto" w:fill="FFFFFF"/>
            <w:rtl/>
          </w:rPr>
          <w:t>اعلام</w:t>
        </w:r>
      </w:hyperlink>
      <w:r w:rsidRPr="00821F83">
        <w:rPr>
          <w:rFonts w:ascii="vazir" w:hAnsi="vazir" w:cs="B Badr"/>
          <w:color w:val="000000" w:themeColor="text1"/>
          <w:sz w:val="28"/>
          <w:szCs w:val="28"/>
          <w:shd w:val="clear" w:color="auto" w:fill="FFFFFF"/>
        </w:rPr>
        <w:t> </w:t>
      </w:r>
      <w:r w:rsidRPr="00821F83">
        <w:rPr>
          <w:rFonts w:ascii="vazir" w:hAnsi="vazir" w:cs="B Badr" w:hint="cs"/>
          <w:color w:val="000000" w:themeColor="text1"/>
          <w:sz w:val="28"/>
          <w:szCs w:val="28"/>
          <w:shd w:val="clear" w:color="auto" w:fill="FFFFFF"/>
          <w:rtl/>
        </w:rPr>
        <w:t>گردد؛ یعنی هر عملی که وسیله</w:t>
      </w:r>
      <w:r w:rsidRPr="00821F83">
        <w:rPr>
          <w:rFonts w:ascii="Cambria" w:hAnsi="Cambria" w:cs="Times New Roman"/>
          <w:color w:val="000000" w:themeColor="text1"/>
          <w:sz w:val="28"/>
          <w:szCs w:val="28"/>
          <w:shd w:val="clear" w:color="auto" w:fill="FFFFFF"/>
          <w:rtl/>
        </w:rPr>
        <w:t> </w:t>
      </w:r>
      <w:hyperlink r:id="rId98" w:tooltip="حرام" w:history="1">
        <w:r w:rsidRPr="00821F83">
          <w:rPr>
            <w:rStyle w:val="Hyperlink"/>
            <w:rFonts w:ascii="vazir" w:hAnsi="vazir" w:cs="B Badr" w:hint="cs"/>
            <w:color w:val="000000" w:themeColor="text1"/>
            <w:sz w:val="28"/>
            <w:szCs w:val="28"/>
            <w:u w:val="none"/>
            <w:shd w:val="clear" w:color="auto" w:fill="FFFFFF"/>
            <w:rtl/>
          </w:rPr>
          <w:t>حرام</w:t>
        </w:r>
      </w:hyperlink>
      <w:r w:rsidRPr="00821F83">
        <w:rPr>
          <w:rFonts w:ascii="vazir" w:hAnsi="vazir" w:cs="B Badr"/>
          <w:color w:val="000000" w:themeColor="text1"/>
          <w:sz w:val="28"/>
          <w:szCs w:val="28"/>
          <w:shd w:val="clear" w:color="auto" w:fill="FFFFFF"/>
        </w:rPr>
        <w:t> </w:t>
      </w:r>
      <w:r w:rsidRPr="00821F83">
        <w:rPr>
          <w:rFonts w:ascii="vazir" w:hAnsi="vazir" w:cs="B Badr" w:hint="cs"/>
          <w:color w:val="000000" w:themeColor="text1"/>
          <w:sz w:val="28"/>
          <w:szCs w:val="28"/>
          <w:shd w:val="clear" w:color="auto" w:fill="FFFFFF"/>
          <w:rtl/>
        </w:rPr>
        <w:t>گردد باید ممنوع شود</w:t>
      </w:r>
      <w:r w:rsidRPr="00821F83">
        <w:rPr>
          <w:rFonts w:ascii="vazir" w:hAnsi="vazir" w:cs="B Badr"/>
          <w:color w:val="000000" w:themeColor="text1"/>
          <w:sz w:val="28"/>
          <w:szCs w:val="28"/>
          <w:shd w:val="clear" w:color="auto" w:fill="FFFFFF"/>
        </w:rPr>
        <w:t>.</w:t>
      </w:r>
      <w:r w:rsidRPr="00821F83">
        <w:rPr>
          <w:rFonts w:ascii="vazir" w:hAnsi="vazir" w:cs="B Badr"/>
          <w:color w:val="000000" w:themeColor="text1"/>
          <w:sz w:val="28"/>
          <w:szCs w:val="28"/>
        </w:rPr>
        <w:br/>
      </w:r>
      <w:r w:rsidRPr="00821F83">
        <w:rPr>
          <w:rFonts w:ascii="vazir" w:hAnsi="vazir" w:cs="B Badr"/>
          <w:color w:val="000000" w:themeColor="text1"/>
          <w:sz w:val="28"/>
          <w:szCs w:val="28"/>
          <w:shd w:val="clear" w:color="auto" w:fill="FFFFFF"/>
        </w:rPr>
        <w:t>« </w:t>
      </w:r>
      <w:hyperlink r:id="rId99" w:tooltip="حنابله" w:history="1">
        <w:r w:rsidRPr="00821F83">
          <w:rPr>
            <w:rStyle w:val="Hyperlink"/>
            <w:rFonts w:ascii="vazir" w:hAnsi="vazir" w:cs="B Badr" w:hint="cs"/>
            <w:color w:val="000000" w:themeColor="text1"/>
            <w:sz w:val="28"/>
            <w:szCs w:val="28"/>
            <w:u w:val="none"/>
            <w:shd w:val="clear" w:color="auto" w:fill="FFFFFF"/>
            <w:rtl/>
          </w:rPr>
          <w:t>حنابله</w:t>
        </w:r>
      </w:hyperlink>
      <w:r w:rsidRPr="00821F83">
        <w:rPr>
          <w:rFonts w:ascii="vazir" w:hAnsi="vazir" w:cs="B Badr"/>
          <w:color w:val="000000" w:themeColor="text1"/>
          <w:sz w:val="28"/>
          <w:szCs w:val="28"/>
          <w:shd w:val="clear" w:color="auto" w:fill="FFFFFF"/>
        </w:rPr>
        <w:t xml:space="preserve"> » </w:t>
      </w:r>
      <w:r w:rsidRPr="00821F83">
        <w:rPr>
          <w:rFonts w:ascii="vazir" w:hAnsi="vazir" w:cs="B Badr" w:hint="cs"/>
          <w:color w:val="000000" w:themeColor="text1"/>
          <w:sz w:val="28"/>
          <w:szCs w:val="28"/>
          <w:shd w:val="clear" w:color="auto" w:fill="FFFFFF"/>
          <w:rtl/>
        </w:rPr>
        <w:t>به استناد این</w:t>
      </w:r>
      <w:r w:rsidRPr="00821F83">
        <w:rPr>
          <w:rFonts w:ascii="Cambria" w:hAnsi="Cambria" w:cs="Times New Roman"/>
          <w:color w:val="000000" w:themeColor="text1"/>
          <w:sz w:val="28"/>
          <w:szCs w:val="28"/>
          <w:shd w:val="clear" w:color="auto" w:fill="FFFFFF"/>
          <w:rtl/>
        </w:rPr>
        <w:t> </w:t>
      </w:r>
      <w:hyperlink r:id="rId100" w:tooltip="اصل" w:history="1">
        <w:r w:rsidRPr="00821F83">
          <w:rPr>
            <w:rStyle w:val="Hyperlink"/>
            <w:rFonts w:ascii="vazir" w:hAnsi="vazir" w:cs="B Badr" w:hint="cs"/>
            <w:color w:val="000000" w:themeColor="text1"/>
            <w:sz w:val="28"/>
            <w:szCs w:val="28"/>
            <w:u w:val="none"/>
            <w:shd w:val="clear" w:color="auto" w:fill="FFFFFF"/>
            <w:rtl/>
          </w:rPr>
          <w:t>اصل</w:t>
        </w:r>
      </w:hyperlink>
      <w:r w:rsidRPr="00821F83">
        <w:rPr>
          <w:rFonts w:ascii="vazir" w:hAnsi="vazir" w:cs="B Badr"/>
          <w:color w:val="000000" w:themeColor="text1"/>
          <w:sz w:val="28"/>
          <w:szCs w:val="28"/>
          <w:shd w:val="clear" w:color="auto" w:fill="FFFFFF"/>
        </w:rPr>
        <w:t> </w:t>
      </w:r>
      <w:r w:rsidRPr="00821F83">
        <w:rPr>
          <w:rFonts w:ascii="vazir" w:hAnsi="vazir" w:cs="B Badr" w:hint="cs"/>
          <w:color w:val="000000" w:themeColor="text1"/>
          <w:sz w:val="28"/>
          <w:szCs w:val="28"/>
          <w:shd w:val="clear" w:color="auto" w:fill="FFFFFF"/>
          <w:rtl/>
        </w:rPr>
        <w:t>، ورود</w:t>
      </w:r>
      <w:r w:rsidRPr="00821F83">
        <w:rPr>
          <w:rFonts w:ascii="Cambria" w:hAnsi="Cambria" w:cs="Times New Roman"/>
          <w:color w:val="000000" w:themeColor="text1"/>
          <w:sz w:val="28"/>
          <w:szCs w:val="28"/>
          <w:shd w:val="clear" w:color="auto" w:fill="FFFFFF"/>
          <w:rtl/>
        </w:rPr>
        <w:t> </w:t>
      </w:r>
      <w:hyperlink r:id="rId101" w:tooltip="زنان" w:history="1">
        <w:r w:rsidRPr="00821F83">
          <w:rPr>
            <w:rStyle w:val="Hyperlink"/>
            <w:rFonts w:ascii="vazir" w:hAnsi="vazir" w:cs="B Badr" w:hint="cs"/>
            <w:color w:val="000000" w:themeColor="text1"/>
            <w:sz w:val="28"/>
            <w:szCs w:val="28"/>
            <w:u w:val="none"/>
            <w:shd w:val="clear" w:color="auto" w:fill="FFFFFF"/>
            <w:rtl/>
          </w:rPr>
          <w:t>زنان</w:t>
        </w:r>
      </w:hyperlink>
      <w:r w:rsidRPr="00821F83">
        <w:rPr>
          <w:rFonts w:ascii="vazir" w:hAnsi="vazir" w:cs="B Badr"/>
          <w:color w:val="000000" w:themeColor="text1"/>
          <w:sz w:val="28"/>
          <w:szCs w:val="28"/>
          <w:shd w:val="clear" w:color="auto" w:fill="FFFFFF"/>
        </w:rPr>
        <w:t> </w:t>
      </w:r>
      <w:r w:rsidRPr="00821F83">
        <w:rPr>
          <w:rFonts w:ascii="vazir" w:hAnsi="vazir" w:cs="B Badr" w:hint="cs"/>
          <w:color w:val="000000" w:themeColor="text1"/>
          <w:sz w:val="28"/>
          <w:szCs w:val="28"/>
          <w:shd w:val="clear" w:color="auto" w:fill="FFFFFF"/>
          <w:rtl/>
        </w:rPr>
        <w:t>را به</w:t>
      </w:r>
      <w:r w:rsidRPr="00821F83">
        <w:rPr>
          <w:rFonts w:ascii="Cambria" w:hAnsi="Cambria" w:cs="Times New Roman"/>
          <w:color w:val="000000" w:themeColor="text1"/>
          <w:sz w:val="28"/>
          <w:szCs w:val="28"/>
          <w:shd w:val="clear" w:color="auto" w:fill="FFFFFF"/>
          <w:rtl/>
        </w:rPr>
        <w:t> </w:t>
      </w:r>
      <w:hyperlink r:id="rId102" w:tooltip="گورستان" w:history="1">
        <w:r w:rsidRPr="00821F83">
          <w:rPr>
            <w:rStyle w:val="Hyperlink"/>
            <w:rFonts w:ascii="vazir" w:hAnsi="vazir" w:cs="B Badr" w:hint="cs"/>
            <w:color w:val="000000" w:themeColor="text1"/>
            <w:sz w:val="28"/>
            <w:szCs w:val="28"/>
            <w:u w:val="none"/>
            <w:shd w:val="clear" w:color="auto" w:fill="FFFFFF"/>
            <w:rtl/>
          </w:rPr>
          <w:t>گورستان</w:t>
        </w:r>
      </w:hyperlink>
      <w:r w:rsidRPr="00821F83">
        <w:rPr>
          <w:rFonts w:ascii="vazir" w:hAnsi="vazir" w:cs="B Badr"/>
          <w:color w:val="000000" w:themeColor="text1"/>
          <w:sz w:val="28"/>
          <w:szCs w:val="28"/>
          <w:shd w:val="clear" w:color="auto" w:fill="FFFFFF"/>
        </w:rPr>
        <w:t> </w:t>
      </w:r>
      <w:r w:rsidRPr="00821F83">
        <w:rPr>
          <w:rFonts w:ascii="vazir" w:hAnsi="vazir" w:cs="B Badr" w:hint="cs"/>
          <w:color w:val="000000" w:themeColor="text1"/>
          <w:sz w:val="28"/>
          <w:szCs w:val="28"/>
          <w:shd w:val="clear" w:color="auto" w:fill="FFFFFF"/>
          <w:rtl/>
        </w:rPr>
        <w:t>حرام می‌دانند، زیرا معتقدند این امر معمولا با</w:t>
      </w:r>
      <w:r w:rsidRPr="00D62307">
        <w:rPr>
          <w:rFonts w:ascii="vazir" w:hAnsi="vazir" w:cs="B Badr" w:hint="cs"/>
          <w:b w:val="0"/>
          <w:bCs/>
          <w:color w:val="000000" w:themeColor="text1"/>
          <w:sz w:val="28"/>
          <w:szCs w:val="28"/>
          <w:shd w:val="clear" w:color="auto" w:fill="FFFFFF"/>
          <w:rtl/>
        </w:rPr>
        <w:t xml:space="preserve"> </w:t>
      </w:r>
      <w:r w:rsidRPr="00821F83">
        <w:rPr>
          <w:rFonts w:ascii="vazir" w:hAnsi="vazir" w:cs="B Badr" w:hint="cs"/>
          <w:color w:val="000000" w:themeColor="text1"/>
          <w:sz w:val="28"/>
          <w:szCs w:val="28"/>
          <w:shd w:val="clear" w:color="auto" w:fill="FFFFFF"/>
          <w:rtl/>
        </w:rPr>
        <w:t>سوگواری همراه است و عادتاً موجب برهنه شدن سر و روی آنان جلوی دیدگان اجنبی می‌گردد و مفسده دارد، پس باید از ابتدا راه آن بسته شود</w:t>
      </w:r>
      <w:r w:rsidRPr="00821F83">
        <w:rPr>
          <w:rFonts w:ascii="vazir" w:hAnsi="vazir" w:cs="B Badr"/>
          <w:color w:val="000000" w:themeColor="text1"/>
          <w:sz w:val="28"/>
          <w:szCs w:val="28"/>
          <w:shd w:val="clear" w:color="auto" w:fill="FFFFFF"/>
        </w:rPr>
        <w:t>.</w:t>
      </w:r>
      <w:bookmarkEnd w:id="117"/>
      <w:bookmarkEnd w:id="118"/>
      <w:bookmarkEnd w:id="119"/>
      <w:bookmarkEnd w:id="120"/>
      <w:bookmarkEnd w:id="121"/>
    </w:p>
    <w:p w:rsidR="00D62307" w:rsidRPr="00B81AC9" w:rsidRDefault="00D62307" w:rsidP="005F2460">
      <w:pPr>
        <w:pStyle w:val="Heading3"/>
        <w:bidi/>
        <w:spacing w:before="0" w:after="72" w:line="240" w:lineRule="auto"/>
        <w:jc w:val="left"/>
        <w:rPr>
          <w:rFonts w:ascii="vazir" w:hAnsi="vazir" w:cs="B Badr"/>
          <w:color w:val="000000" w:themeColor="text1"/>
          <w:szCs w:val="28"/>
          <w:shd w:val="clear" w:color="auto" w:fill="FFFFFF"/>
        </w:rPr>
      </w:pPr>
      <w:bookmarkStart w:id="122" w:name="دیدگاه_فقهای_امامیه"/>
      <w:bookmarkStart w:id="123" w:name="_Toc35537010"/>
      <w:bookmarkStart w:id="124" w:name="_Toc35525017"/>
      <w:bookmarkStart w:id="125" w:name="_Toc35524162"/>
      <w:bookmarkStart w:id="126" w:name="_Toc35516557"/>
      <w:bookmarkStart w:id="127" w:name="_Toc35516534"/>
      <w:bookmarkStart w:id="128" w:name="_Toc35932955"/>
      <w:bookmarkStart w:id="129" w:name="_Toc35939800"/>
      <w:bookmarkStart w:id="130" w:name="_Toc35939873"/>
      <w:r w:rsidRPr="0006144D">
        <w:rPr>
          <w:rFonts w:ascii="vazir" w:hAnsi="vazir" w:cs="B Badr" w:hint="cs"/>
          <w:b w:val="0"/>
          <w:bCs/>
          <w:color w:val="000000" w:themeColor="text1"/>
          <w:sz w:val="32"/>
          <w:szCs w:val="32"/>
          <w:shd w:val="clear" w:color="auto" w:fill="FFFFFF"/>
          <w:rtl/>
        </w:rPr>
        <w:lastRenderedPageBreak/>
        <w:t>دیدگاه فقهای امامیه</w:t>
      </w:r>
      <w:bookmarkEnd w:id="122"/>
      <w:r w:rsidRPr="00D62307">
        <w:rPr>
          <w:rFonts w:ascii="vazir" w:hAnsi="vazir" w:cs="B Badr"/>
          <w:b w:val="0"/>
          <w:bCs/>
          <w:color w:val="000000" w:themeColor="text1"/>
          <w:szCs w:val="28"/>
        </w:rPr>
        <w:br/>
      </w:r>
      <w:hyperlink r:id="rId103" w:tooltip="فقهای امامی" w:history="1">
        <w:r w:rsidRPr="00B81AC9">
          <w:rPr>
            <w:rStyle w:val="Hyperlink"/>
            <w:rFonts w:ascii="vazir" w:hAnsi="vazir" w:cs="B Badr" w:hint="cs"/>
            <w:color w:val="000000" w:themeColor="text1"/>
            <w:szCs w:val="28"/>
            <w:u w:val="none"/>
            <w:shd w:val="clear" w:color="auto" w:fill="FFFFFF"/>
            <w:rtl/>
          </w:rPr>
          <w:t>فقهای امامی</w:t>
        </w:r>
      </w:hyperlink>
      <w:r w:rsidRPr="00B81AC9">
        <w:rPr>
          <w:rFonts w:ascii="vazir" w:hAnsi="vazir" w:cs="B Badr"/>
          <w:color w:val="000000" w:themeColor="text1"/>
          <w:szCs w:val="28"/>
          <w:shd w:val="clear" w:color="auto" w:fill="FFFFFF"/>
        </w:rPr>
        <w:t> </w:t>
      </w:r>
      <w:r w:rsidRPr="00B81AC9">
        <w:rPr>
          <w:rFonts w:ascii="vazir" w:hAnsi="vazir" w:cs="B Badr" w:hint="cs"/>
          <w:color w:val="000000" w:themeColor="text1"/>
          <w:szCs w:val="28"/>
          <w:shd w:val="clear" w:color="auto" w:fill="FFFFFF"/>
          <w:rtl/>
        </w:rPr>
        <w:t>در مباحث اصولی و در ضمن بحث</w:t>
      </w:r>
      <w:r w:rsidRPr="00B81AC9">
        <w:rPr>
          <w:rFonts w:ascii="vazir" w:hAnsi="vazir" w:cs="B Badr"/>
          <w:color w:val="000000" w:themeColor="text1"/>
          <w:szCs w:val="28"/>
          <w:shd w:val="clear" w:color="auto" w:fill="FFFFFF"/>
        </w:rPr>
        <w:t xml:space="preserve"> « </w:t>
      </w:r>
      <w:hyperlink r:id="rId104" w:tooltip="مقدمه واجب" w:history="1">
        <w:r w:rsidRPr="00B81AC9">
          <w:rPr>
            <w:rStyle w:val="Hyperlink"/>
            <w:rFonts w:ascii="vazir" w:hAnsi="vazir" w:cs="B Badr" w:hint="cs"/>
            <w:color w:val="000000" w:themeColor="text1"/>
            <w:szCs w:val="28"/>
            <w:u w:val="none"/>
            <w:shd w:val="clear" w:color="auto" w:fill="FFFFFF"/>
            <w:rtl/>
          </w:rPr>
          <w:t>مقدمه واجب</w:t>
        </w:r>
      </w:hyperlink>
      <w:r w:rsidRPr="00B81AC9">
        <w:rPr>
          <w:rFonts w:ascii="vazir" w:hAnsi="vazir" w:cs="B Badr"/>
          <w:color w:val="000000" w:themeColor="text1"/>
          <w:szCs w:val="28"/>
          <w:shd w:val="clear" w:color="auto" w:fill="FFFFFF"/>
        </w:rPr>
        <w:t xml:space="preserve"> » </w:t>
      </w:r>
      <w:r w:rsidRPr="00B81AC9">
        <w:rPr>
          <w:rFonts w:ascii="vazir" w:hAnsi="vazir" w:cs="B Badr" w:hint="cs"/>
          <w:color w:val="000000" w:themeColor="text1"/>
          <w:szCs w:val="28"/>
          <w:shd w:val="clear" w:color="auto" w:fill="FFFFFF"/>
          <w:rtl/>
        </w:rPr>
        <w:t>بحث مقدمات حرام را مطرح نموده و با تفکیک اقسام و صورت‌های مختلف آن، به اظهار نظر پرداخته‌اند که با آن چه علمای اهل سنت با عنوان «سد ذرایع» در نظر می‌گیرند، بی شباهت نیست</w:t>
      </w:r>
      <w:r w:rsidRPr="00B81AC9">
        <w:rPr>
          <w:rFonts w:ascii="vazir" w:hAnsi="vazir" w:cs="B Badr"/>
          <w:color w:val="000000" w:themeColor="text1"/>
          <w:szCs w:val="28"/>
          <w:shd w:val="clear" w:color="auto" w:fill="FFFFFF"/>
        </w:rPr>
        <w:t>.</w:t>
      </w:r>
      <w:r w:rsidRPr="00B81AC9">
        <w:rPr>
          <w:rFonts w:ascii="vazir" w:hAnsi="vazir" w:cs="B Badr"/>
          <w:color w:val="000000" w:themeColor="text1"/>
          <w:szCs w:val="28"/>
        </w:rPr>
        <w:br/>
      </w:r>
      <w:r w:rsidRPr="00B81AC9">
        <w:rPr>
          <w:rFonts w:ascii="vazir" w:hAnsi="vazir" w:cs="B Badr" w:hint="cs"/>
          <w:color w:val="000000" w:themeColor="text1"/>
          <w:szCs w:val="28"/>
          <w:shd w:val="clear" w:color="auto" w:fill="FFFFFF"/>
          <w:rtl/>
        </w:rPr>
        <w:t>بیشتر آنان</w:t>
      </w:r>
      <w:r w:rsidRPr="00B81AC9">
        <w:rPr>
          <w:rFonts w:ascii="Cambria" w:hAnsi="Cambria" w:cs="Times New Roman"/>
          <w:color w:val="000000" w:themeColor="text1"/>
          <w:szCs w:val="28"/>
          <w:shd w:val="clear" w:color="auto" w:fill="FFFFFF"/>
          <w:rtl/>
        </w:rPr>
        <w:t> </w:t>
      </w:r>
      <w:hyperlink r:id="rId105" w:tooltip="اعتقاد" w:history="1">
        <w:r w:rsidRPr="00B81AC9">
          <w:rPr>
            <w:rStyle w:val="Hyperlink"/>
            <w:rFonts w:ascii="vazir" w:hAnsi="vazir" w:cs="B Badr" w:hint="cs"/>
            <w:color w:val="000000" w:themeColor="text1"/>
            <w:szCs w:val="28"/>
            <w:u w:val="none"/>
            <w:shd w:val="clear" w:color="auto" w:fill="FFFFFF"/>
            <w:rtl/>
          </w:rPr>
          <w:t>اعتقاد</w:t>
        </w:r>
      </w:hyperlink>
      <w:r w:rsidRPr="00B81AC9">
        <w:rPr>
          <w:rFonts w:ascii="vazir" w:hAnsi="vazir" w:cs="B Badr"/>
          <w:color w:val="000000" w:themeColor="text1"/>
          <w:szCs w:val="28"/>
          <w:shd w:val="clear" w:color="auto" w:fill="FFFFFF"/>
        </w:rPr>
        <w:t> </w:t>
      </w:r>
      <w:r w:rsidRPr="00B81AC9">
        <w:rPr>
          <w:rFonts w:ascii="vazir" w:hAnsi="vazir" w:cs="B Badr" w:hint="cs"/>
          <w:color w:val="000000" w:themeColor="text1"/>
          <w:szCs w:val="28"/>
          <w:shd w:val="clear" w:color="auto" w:fill="FFFFFF"/>
          <w:rtl/>
        </w:rPr>
        <w:t>دارند حکم کردن به</w:t>
      </w:r>
      <w:r w:rsidRPr="00B81AC9">
        <w:rPr>
          <w:rFonts w:ascii="Cambria" w:hAnsi="Cambria" w:cs="Times New Roman"/>
          <w:color w:val="000000" w:themeColor="text1"/>
          <w:szCs w:val="28"/>
          <w:shd w:val="clear" w:color="auto" w:fill="FFFFFF"/>
          <w:rtl/>
        </w:rPr>
        <w:t> </w:t>
      </w:r>
      <w:hyperlink r:id="rId106" w:tooltip="وجوب" w:history="1">
        <w:r w:rsidRPr="00B81AC9">
          <w:rPr>
            <w:rStyle w:val="Hyperlink"/>
            <w:rFonts w:ascii="vazir" w:hAnsi="vazir" w:cs="B Badr" w:hint="cs"/>
            <w:color w:val="000000" w:themeColor="text1"/>
            <w:szCs w:val="28"/>
            <w:u w:val="none"/>
            <w:shd w:val="clear" w:color="auto" w:fill="FFFFFF"/>
            <w:rtl/>
          </w:rPr>
          <w:t>وجوب</w:t>
        </w:r>
      </w:hyperlink>
      <w:r w:rsidRPr="00B81AC9">
        <w:rPr>
          <w:rFonts w:ascii="vazir" w:hAnsi="vazir" w:cs="B Badr"/>
          <w:color w:val="000000" w:themeColor="text1"/>
          <w:szCs w:val="28"/>
          <w:shd w:val="clear" w:color="auto" w:fill="FFFFFF"/>
        </w:rPr>
        <w:t> </w:t>
      </w:r>
      <w:r w:rsidRPr="00B81AC9">
        <w:rPr>
          <w:rFonts w:ascii="vazir" w:hAnsi="vazir" w:cs="B Badr" w:hint="cs"/>
          <w:color w:val="000000" w:themeColor="text1"/>
          <w:szCs w:val="28"/>
          <w:shd w:val="clear" w:color="auto" w:fill="FFFFFF"/>
          <w:rtl/>
        </w:rPr>
        <w:t>یا</w:t>
      </w:r>
      <w:r w:rsidRPr="00B81AC9">
        <w:rPr>
          <w:rFonts w:ascii="Cambria" w:hAnsi="Cambria" w:cs="Times New Roman"/>
          <w:color w:val="000000" w:themeColor="text1"/>
          <w:szCs w:val="28"/>
          <w:shd w:val="clear" w:color="auto" w:fill="FFFFFF"/>
          <w:rtl/>
        </w:rPr>
        <w:t> </w:t>
      </w:r>
      <w:hyperlink r:id="rId107" w:tooltip="حرمت" w:history="1">
        <w:r w:rsidRPr="00B81AC9">
          <w:rPr>
            <w:rStyle w:val="Hyperlink"/>
            <w:rFonts w:ascii="vazir" w:hAnsi="vazir" w:cs="B Badr" w:hint="cs"/>
            <w:color w:val="000000" w:themeColor="text1"/>
            <w:szCs w:val="28"/>
            <w:u w:val="none"/>
            <w:shd w:val="clear" w:color="auto" w:fill="FFFFFF"/>
            <w:rtl/>
          </w:rPr>
          <w:t>حرمت</w:t>
        </w:r>
      </w:hyperlink>
      <w:r w:rsidRPr="00B81AC9">
        <w:rPr>
          <w:rFonts w:ascii="vazir" w:hAnsi="vazir" w:cs="B Badr"/>
          <w:color w:val="000000" w:themeColor="text1"/>
          <w:szCs w:val="28"/>
          <w:shd w:val="clear" w:color="auto" w:fill="FFFFFF"/>
        </w:rPr>
        <w:t> </w:t>
      </w:r>
      <w:r w:rsidRPr="00B81AC9">
        <w:rPr>
          <w:rFonts w:ascii="vazir" w:hAnsi="vazir" w:cs="B Badr" w:hint="cs"/>
          <w:color w:val="000000" w:themeColor="text1"/>
          <w:szCs w:val="28"/>
          <w:shd w:val="clear" w:color="auto" w:fill="FFFFFF"/>
          <w:rtl/>
        </w:rPr>
        <w:t>مقدمه، تبعی است و</w:t>
      </w:r>
      <w:r w:rsidRPr="00B81AC9">
        <w:rPr>
          <w:rFonts w:ascii="Cambria" w:hAnsi="Cambria" w:cs="Times New Roman"/>
          <w:color w:val="000000" w:themeColor="text1"/>
          <w:szCs w:val="28"/>
          <w:shd w:val="clear" w:color="auto" w:fill="FFFFFF"/>
          <w:rtl/>
        </w:rPr>
        <w:t> </w:t>
      </w:r>
      <w:hyperlink r:id="rId108" w:tooltip="ثواب" w:history="1">
        <w:r w:rsidRPr="00B81AC9">
          <w:rPr>
            <w:rStyle w:val="Hyperlink"/>
            <w:rFonts w:ascii="vazir" w:hAnsi="vazir" w:cs="B Badr" w:hint="cs"/>
            <w:color w:val="000000" w:themeColor="text1"/>
            <w:szCs w:val="28"/>
            <w:u w:val="none"/>
            <w:shd w:val="clear" w:color="auto" w:fill="FFFFFF"/>
            <w:rtl/>
          </w:rPr>
          <w:t>ثواب</w:t>
        </w:r>
      </w:hyperlink>
      <w:r w:rsidRPr="00B81AC9">
        <w:rPr>
          <w:rFonts w:ascii="vazir" w:hAnsi="vazir" w:cs="B Badr"/>
          <w:color w:val="000000" w:themeColor="text1"/>
          <w:szCs w:val="28"/>
          <w:shd w:val="clear" w:color="auto" w:fill="FFFFFF"/>
        </w:rPr>
        <w:t> </w:t>
      </w:r>
      <w:r w:rsidRPr="00B81AC9">
        <w:rPr>
          <w:rFonts w:ascii="vazir" w:hAnsi="vazir" w:cs="B Badr" w:hint="cs"/>
          <w:color w:val="000000" w:themeColor="text1"/>
          <w:szCs w:val="28"/>
          <w:shd w:val="clear" w:color="auto" w:fill="FFFFFF"/>
          <w:rtl/>
        </w:rPr>
        <w:t>و یا</w:t>
      </w:r>
      <w:r w:rsidRPr="00B81AC9">
        <w:rPr>
          <w:rFonts w:ascii="Cambria" w:hAnsi="Cambria" w:cs="Times New Roman"/>
          <w:color w:val="000000" w:themeColor="text1"/>
          <w:szCs w:val="28"/>
          <w:shd w:val="clear" w:color="auto" w:fill="FFFFFF"/>
          <w:rtl/>
        </w:rPr>
        <w:t> </w:t>
      </w:r>
      <w:hyperlink r:id="rId109" w:tooltip="عقاب" w:history="1">
        <w:r w:rsidRPr="00B81AC9">
          <w:rPr>
            <w:rStyle w:val="Hyperlink"/>
            <w:rFonts w:ascii="vazir" w:hAnsi="vazir" w:cs="B Badr" w:hint="cs"/>
            <w:color w:val="000000" w:themeColor="text1"/>
            <w:szCs w:val="28"/>
            <w:u w:val="none"/>
            <w:shd w:val="clear" w:color="auto" w:fill="FFFFFF"/>
            <w:rtl/>
          </w:rPr>
          <w:t>عقاب</w:t>
        </w:r>
      </w:hyperlink>
      <w:r w:rsidRPr="00B81AC9">
        <w:rPr>
          <w:rFonts w:ascii="vazir" w:hAnsi="vazir" w:cs="B Badr"/>
          <w:color w:val="000000" w:themeColor="text1"/>
          <w:szCs w:val="28"/>
          <w:shd w:val="clear" w:color="auto" w:fill="FFFFFF"/>
        </w:rPr>
        <w:t> </w:t>
      </w:r>
      <w:r w:rsidRPr="00B81AC9">
        <w:rPr>
          <w:rFonts w:ascii="vazir" w:hAnsi="vazir" w:cs="B Badr" w:hint="cs"/>
          <w:color w:val="000000" w:themeColor="text1"/>
          <w:szCs w:val="28"/>
          <w:shd w:val="clear" w:color="auto" w:fill="FFFFFF"/>
          <w:rtl/>
        </w:rPr>
        <w:t>مستقل بر آن مترتب نمی‌گردد؛ یعنی در مثال بالا، نمایاندن بدن به</w:t>
      </w:r>
      <w:r w:rsidRPr="00B81AC9">
        <w:rPr>
          <w:rFonts w:ascii="Cambria" w:hAnsi="Cambria" w:cs="Times New Roman"/>
          <w:color w:val="000000" w:themeColor="text1"/>
          <w:szCs w:val="28"/>
          <w:shd w:val="clear" w:color="auto" w:fill="FFFFFF"/>
          <w:rtl/>
        </w:rPr>
        <w:t> </w:t>
      </w:r>
      <w:hyperlink r:id="rId110" w:tooltip="نامحرم" w:history="1">
        <w:r w:rsidRPr="00B81AC9">
          <w:rPr>
            <w:rStyle w:val="Hyperlink"/>
            <w:rFonts w:ascii="vazir" w:hAnsi="vazir" w:cs="B Badr" w:hint="cs"/>
            <w:color w:val="000000" w:themeColor="text1"/>
            <w:szCs w:val="28"/>
            <w:u w:val="none"/>
            <w:shd w:val="clear" w:color="auto" w:fill="FFFFFF"/>
            <w:rtl/>
          </w:rPr>
          <w:t>نامحرم</w:t>
        </w:r>
      </w:hyperlink>
      <w:r w:rsidRPr="00B81AC9">
        <w:rPr>
          <w:rFonts w:ascii="vazir" w:hAnsi="vazir" w:cs="B Badr"/>
          <w:color w:val="000000" w:themeColor="text1"/>
          <w:szCs w:val="28"/>
          <w:shd w:val="clear" w:color="auto" w:fill="FFFFFF"/>
        </w:rPr>
        <w:t> </w:t>
      </w:r>
      <w:r w:rsidRPr="00B81AC9">
        <w:rPr>
          <w:rFonts w:ascii="vazir" w:hAnsi="vazir" w:cs="B Badr" w:hint="cs"/>
          <w:color w:val="000000" w:themeColor="text1"/>
          <w:szCs w:val="28"/>
          <w:shd w:val="clear" w:color="auto" w:fill="FFFFFF"/>
          <w:rtl/>
        </w:rPr>
        <w:t>یک عمل حرام به حساب می‌آید و صرفاً بر این عمل</w:t>
      </w:r>
      <w:r w:rsidRPr="00B81AC9">
        <w:rPr>
          <w:rFonts w:ascii="Cambria" w:hAnsi="Cambria" w:cs="Times New Roman"/>
          <w:color w:val="000000" w:themeColor="text1"/>
          <w:szCs w:val="28"/>
          <w:shd w:val="clear" w:color="auto" w:fill="FFFFFF"/>
          <w:rtl/>
        </w:rPr>
        <w:t> </w:t>
      </w:r>
      <w:hyperlink r:id="rId111" w:tooltip="مجازات اخروی (پیوندی وجود ندارد)" w:history="1">
        <w:r w:rsidRPr="00B81AC9">
          <w:rPr>
            <w:rStyle w:val="Hyperlink"/>
            <w:rFonts w:ascii="vazir" w:hAnsi="vazir" w:cs="B Badr" w:hint="cs"/>
            <w:color w:val="000000" w:themeColor="text1"/>
            <w:szCs w:val="28"/>
            <w:u w:val="none"/>
            <w:shd w:val="clear" w:color="auto" w:fill="FFFFFF"/>
            <w:rtl/>
          </w:rPr>
          <w:t>مجازات اخروی</w:t>
        </w:r>
      </w:hyperlink>
      <w:r w:rsidRPr="00B81AC9">
        <w:rPr>
          <w:rFonts w:ascii="vazir" w:hAnsi="vazir" w:cs="B Badr"/>
          <w:color w:val="000000" w:themeColor="text1"/>
          <w:szCs w:val="28"/>
          <w:shd w:val="clear" w:color="auto" w:fill="FFFFFF"/>
        </w:rPr>
        <w:t> </w:t>
      </w:r>
      <w:r w:rsidRPr="00B81AC9">
        <w:rPr>
          <w:rFonts w:ascii="vazir" w:hAnsi="vazir" w:cs="B Badr" w:hint="cs"/>
          <w:color w:val="000000" w:themeColor="text1"/>
          <w:szCs w:val="28"/>
          <w:shd w:val="clear" w:color="auto" w:fill="FFFFFF"/>
          <w:rtl/>
        </w:rPr>
        <w:t>مترتب است و بر مقدمه آن رفتن به گورستان جدای از ذی المقدمه، عقاب دیگری بار نمی‌گردد؛ در حالی که علمای عامه به استناد «سد ذرایع» برای مقدمات حرام، حرمت نفسی قائل شده‌اند</w:t>
      </w:r>
      <w:r w:rsidRPr="00B81AC9">
        <w:rPr>
          <w:rFonts w:ascii="vazir" w:hAnsi="vazir" w:cs="B Badr"/>
          <w:color w:val="000000" w:themeColor="text1"/>
          <w:szCs w:val="28"/>
          <w:shd w:val="clear" w:color="auto" w:fill="FFFFFF"/>
        </w:rPr>
        <w:t>.</w:t>
      </w:r>
      <w:bookmarkEnd w:id="123"/>
      <w:bookmarkEnd w:id="124"/>
      <w:bookmarkEnd w:id="125"/>
      <w:bookmarkEnd w:id="126"/>
      <w:bookmarkEnd w:id="127"/>
      <w:bookmarkEnd w:id="128"/>
      <w:bookmarkEnd w:id="129"/>
      <w:bookmarkEnd w:id="130"/>
    </w:p>
    <w:p w:rsidR="00821F83" w:rsidRPr="00821F83" w:rsidRDefault="00D62307" w:rsidP="00821F83">
      <w:pPr>
        <w:bidi/>
        <w:spacing w:before="100" w:beforeAutospacing="1" w:after="100" w:afterAutospacing="1" w:line="240" w:lineRule="auto"/>
        <w:jc w:val="lowKashida"/>
        <w:rPr>
          <w:rFonts w:ascii="vazir" w:hAnsi="vazir" w:cs="B Badr"/>
          <w:color w:val="000000"/>
          <w:sz w:val="24"/>
          <w:szCs w:val="24"/>
          <w:rtl/>
          <w:lang w:bidi="fa-IR"/>
        </w:rPr>
      </w:pPr>
      <w:r w:rsidRPr="0006144D">
        <w:rPr>
          <w:rStyle w:val="Heading2Char"/>
          <w:rFonts w:cs="B Badr" w:hint="cs"/>
          <w:b/>
          <w:bCs/>
          <w:color w:val="000000" w:themeColor="text1"/>
          <w:sz w:val="32"/>
          <w:szCs w:val="32"/>
          <w:rtl/>
        </w:rPr>
        <w:t xml:space="preserve"> </w:t>
      </w:r>
      <w:bookmarkStart w:id="131" w:name="_Toc35537011"/>
      <w:bookmarkStart w:id="132" w:name="_Toc35525018"/>
      <w:bookmarkStart w:id="133" w:name="_Toc35524163"/>
      <w:bookmarkStart w:id="134" w:name="_Toc35932956"/>
      <w:bookmarkStart w:id="135" w:name="_Toc35939801"/>
      <w:bookmarkStart w:id="136" w:name="_Toc35939874"/>
      <w:r w:rsidRPr="0006144D">
        <w:rPr>
          <w:rStyle w:val="Heading2Char"/>
          <w:rFonts w:cs="B Badr" w:hint="cs"/>
          <w:b/>
          <w:bCs/>
          <w:color w:val="000000" w:themeColor="text1"/>
          <w:sz w:val="32"/>
          <w:szCs w:val="32"/>
          <w:rtl/>
        </w:rPr>
        <w:t>مذهب صحابه</w:t>
      </w:r>
      <w:bookmarkEnd w:id="131"/>
      <w:bookmarkEnd w:id="132"/>
      <w:bookmarkEnd w:id="133"/>
      <w:bookmarkEnd w:id="134"/>
      <w:bookmarkEnd w:id="135"/>
      <w:bookmarkEnd w:id="136"/>
      <w:r w:rsidRPr="00D62307">
        <w:rPr>
          <w:rStyle w:val="Heading2Char"/>
          <w:rFonts w:cs="B Badr" w:hint="cs"/>
          <w:color w:val="000000" w:themeColor="text1"/>
          <w:sz w:val="32"/>
          <w:szCs w:val="32"/>
          <w:rtl/>
        </w:rPr>
        <w:t xml:space="preserve"> </w:t>
      </w:r>
      <w:r w:rsidRPr="00D62307">
        <w:rPr>
          <w:rFonts w:ascii="vazir" w:hAnsi="vazir" w:cs="B Badr" w:hint="cs"/>
          <w:color w:val="000000" w:themeColor="text1"/>
          <w:sz w:val="25"/>
          <w:szCs w:val="25"/>
          <w:shd w:val="clear" w:color="auto" w:fill="FFFFFF"/>
          <w:rtl/>
        </w:rPr>
        <w:t xml:space="preserve">: </w:t>
      </w:r>
      <w:r w:rsidRPr="00D62307">
        <w:rPr>
          <w:rFonts w:ascii="vazir" w:hAnsi="vazir" w:cs="B Badr" w:hint="cs"/>
          <w:color w:val="000000" w:themeColor="text1"/>
          <w:sz w:val="28"/>
          <w:szCs w:val="28"/>
          <w:shd w:val="clear" w:color="auto" w:fill="FFFFFF"/>
          <w:rtl/>
        </w:rPr>
        <w:t>به معنای گفتار یا روشی است که صحابه به آن</w:t>
      </w:r>
      <w:r w:rsidRPr="00D62307">
        <w:rPr>
          <w:rFonts w:ascii="Cambria" w:hAnsi="Cambria" w:cs="Times New Roman"/>
          <w:color w:val="000000" w:themeColor="text1"/>
          <w:sz w:val="28"/>
          <w:szCs w:val="28"/>
          <w:shd w:val="clear" w:color="auto" w:fill="FFFFFF"/>
          <w:rtl/>
        </w:rPr>
        <w:t> </w:t>
      </w:r>
      <w:hyperlink r:id="rId112" w:tooltip="تعبد" w:history="1">
        <w:r w:rsidRPr="00D62307">
          <w:rPr>
            <w:rStyle w:val="Hyperlink"/>
            <w:rFonts w:ascii="vazir" w:hAnsi="vazir" w:cs="B Badr" w:hint="cs"/>
            <w:color w:val="000000" w:themeColor="text1"/>
            <w:sz w:val="28"/>
            <w:szCs w:val="28"/>
            <w:u w:val="none"/>
            <w:shd w:val="clear" w:color="auto" w:fill="FFFFFF"/>
            <w:rtl/>
          </w:rPr>
          <w:t>تعبد</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داشته‌اند، بی آن که مستند و دلیل آن شناخته شده باشد؛ به بیان دیگر، به مجموع آرای اجتهادی</w:t>
      </w:r>
      <w:r w:rsidRPr="00D62307">
        <w:rPr>
          <w:rFonts w:ascii="vazir" w:hAnsi="vazir" w:cs="B Badr"/>
          <w:color w:val="000000" w:themeColor="text1"/>
          <w:sz w:val="28"/>
          <w:szCs w:val="28"/>
          <w:shd w:val="clear" w:color="auto" w:fill="FFFFFF"/>
        </w:rPr>
        <w:t xml:space="preserve"> </w:t>
      </w:r>
      <w:r w:rsidR="00B81AC9">
        <w:rPr>
          <w:rFonts w:ascii="vazir" w:hAnsi="vazir" w:cs="B Badr" w:hint="cs"/>
          <w:color w:val="000000" w:themeColor="text1"/>
          <w:sz w:val="28"/>
          <w:szCs w:val="28"/>
          <w:shd w:val="clear" w:color="auto" w:fill="FFFFFF"/>
          <w:rtl/>
        </w:rPr>
        <w:t>(</w:t>
      </w:r>
      <w:hyperlink r:id="rId113" w:tooltip="فتوا" w:history="1">
        <w:r w:rsidRPr="00D62307">
          <w:rPr>
            <w:rStyle w:val="Hyperlink"/>
            <w:rFonts w:ascii="vazir" w:hAnsi="vazir" w:cs="B Badr" w:hint="cs"/>
            <w:color w:val="000000" w:themeColor="text1"/>
            <w:sz w:val="28"/>
            <w:szCs w:val="28"/>
            <w:u w:val="none"/>
            <w:shd w:val="clear" w:color="auto" w:fill="FFFFFF"/>
            <w:rtl/>
          </w:rPr>
          <w:t>فتاوایی</w:t>
        </w:r>
      </w:hyperlink>
      <w:r w:rsidR="00B81AC9">
        <w:rPr>
          <w:rFonts w:ascii="vazir" w:hAnsi="vazir" w:cs="B Badr" w:hint="cs"/>
          <w:color w:val="000000" w:themeColor="text1"/>
          <w:sz w:val="28"/>
          <w:szCs w:val="28"/>
          <w:shd w:val="clear" w:color="auto" w:fill="FFFFFF"/>
          <w:rtl/>
        </w:rPr>
        <w:t>)</w:t>
      </w:r>
      <w:r w:rsidRPr="00D62307">
        <w:rPr>
          <w:rFonts w:ascii="vazir" w:hAnsi="vazir" w:cs="B Badr" w:hint="cs"/>
          <w:color w:val="000000" w:themeColor="text1"/>
          <w:sz w:val="28"/>
          <w:szCs w:val="28"/>
          <w:shd w:val="clear" w:color="auto" w:fill="FFFFFF"/>
          <w:rtl/>
        </w:rPr>
        <w:t>گفته می‌شود که تعبد صحابه</w:t>
      </w:r>
      <w:r w:rsidRPr="00D62307">
        <w:rPr>
          <w:rFonts w:ascii="Cambria" w:hAnsi="Cambria" w:cs="Times New Roman"/>
          <w:color w:val="000000" w:themeColor="text1"/>
          <w:sz w:val="28"/>
          <w:szCs w:val="28"/>
          <w:shd w:val="clear" w:color="auto" w:fill="FFFFFF"/>
          <w:rtl/>
        </w:rPr>
        <w:t> </w:t>
      </w:r>
      <w:hyperlink r:id="rId114" w:tooltip="رسول خدا" w:history="1">
        <w:r w:rsidRPr="00D62307">
          <w:rPr>
            <w:rStyle w:val="Hyperlink"/>
            <w:rFonts w:ascii="vazir" w:hAnsi="vazir" w:cs="B Badr" w:hint="cs"/>
            <w:color w:val="000000" w:themeColor="text1"/>
            <w:sz w:val="28"/>
            <w:szCs w:val="28"/>
            <w:u w:val="none"/>
            <w:shd w:val="clear" w:color="auto" w:fill="FFFFFF"/>
            <w:rtl/>
          </w:rPr>
          <w:t>رسول خدا</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صلی‌الله‌علیه‌و‌آله‌وسلّم به آنها نقل گردیده و به</w:t>
      </w:r>
      <w:r w:rsidRPr="00D62307">
        <w:rPr>
          <w:rFonts w:ascii="Cambria" w:hAnsi="Cambria" w:cs="Times New Roman"/>
          <w:color w:val="000000" w:themeColor="text1"/>
          <w:sz w:val="28"/>
          <w:szCs w:val="28"/>
          <w:shd w:val="clear" w:color="auto" w:fill="FFFFFF"/>
          <w:rtl/>
        </w:rPr>
        <w:t> </w:t>
      </w:r>
      <w:hyperlink r:id="rId115" w:tooltip="نص" w:history="1">
        <w:r w:rsidRPr="00D62307">
          <w:rPr>
            <w:rStyle w:val="Hyperlink"/>
            <w:rFonts w:ascii="vazir" w:hAnsi="vazir" w:cs="B Badr" w:hint="cs"/>
            <w:color w:val="000000" w:themeColor="text1"/>
            <w:sz w:val="28"/>
            <w:szCs w:val="28"/>
            <w:u w:val="none"/>
            <w:shd w:val="clear" w:color="auto" w:fill="FFFFFF"/>
            <w:rtl/>
          </w:rPr>
          <w:t>نص</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یا</w:t>
      </w:r>
      <w:r w:rsidRPr="00D62307">
        <w:rPr>
          <w:rFonts w:ascii="Cambria" w:hAnsi="Cambria" w:cs="Times New Roman"/>
          <w:color w:val="000000" w:themeColor="text1"/>
          <w:sz w:val="28"/>
          <w:szCs w:val="28"/>
          <w:shd w:val="clear" w:color="auto" w:fill="FFFFFF"/>
          <w:rtl/>
        </w:rPr>
        <w:t> </w:t>
      </w:r>
      <w:hyperlink r:id="rId116" w:tooltip="اجماع" w:history="1">
        <w:r w:rsidRPr="00D62307">
          <w:rPr>
            <w:rStyle w:val="Hyperlink"/>
            <w:rFonts w:ascii="vazir" w:hAnsi="vazir" w:cs="B Badr" w:hint="cs"/>
            <w:color w:val="000000" w:themeColor="text1"/>
            <w:sz w:val="28"/>
            <w:szCs w:val="28"/>
            <w:u w:val="none"/>
            <w:shd w:val="clear" w:color="auto" w:fill="FFFFFF"/>
            <w:rtl/>
          </w:rPr>
          <w:t>اجماعی</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مستند نشده است</w:t>
      </w:r>
      <w:r w:rsidRPr="00D62307">
        <w:rPr>
          <w:rFonts w:ascii="vazir" w:hAnsi="vazir" w:cs="B Badr"/>
          <w:color w:val="000000" w:themeColor="text1"/>
          <w:sz w:val="28"/>
          <w:szCs w:val="28"/>
          <w:shd w:val="clear" w:color="auto" w:fill="FFFFFF"/>
        </w:rPr>
        <w:t>.</w:t>
      </w:r>
      <w:r w:rsidRPr="00D62307">
        <w:rPr>
          <w:rFonts w:ascii="vazir" w:hAnsi="vazir" w:cs="B Badr"/>
          <w:color w:val="000000" w:themeColor="text1"/>
          <w:sz w:val="28"/>
          <w:szCs w:val="28"/>
        </w:rPr>
        <w:br/>
      </w:r>
      <w:r w:rsidRPr="00D62307">
        <w:rPr>
          <w:rFonts w:ascii="vazir" w:hAnsi="vazir" w:cs="B Badr" w:hint="cs"/>
          <w:color w:val="000000" w:themeColor="text1"/>
          <w:sz w:val="28"/>
          <w:szCs w:val="28"/>
          <w:shd w:val="clear" w:color="auto" w:fill="FFFFFF"/>
          <w:rtl/>
        </w:rPr>
        <w:t>از نظر تاریخی، شروع تمسک به مذهب صحابه، به بعد از</w:t>
      </w:r>
      <w:r w:rsidRPr="00D62307">
        <w:rPr>
          <w:rFonts w:ascii="Cambria" w:hAnsi="Cambria" w:cs="Times New Roman"/>
          <w:color w:val="000000" w:themeColor="text1"/>
          <w:sz w:val="28"/>
          <w:szCs w:val="28"/>
          <w:shd w:val="clear" w:color="auto" w:fill="FFFFFF"/>
          <w:rtl/>
        </w:rPr>
        <w:t> </w:t>
      </w:r>
      <w:hyperlink r:id="rId117" w:tooltip="رحلت رسول خدا" w:history="1">
        <w:r w:rsidRPr="00D62307">
          <w:rPr>
            <w:rStyle w:val="Hyperlink"/>
            <w:rFonts w:ascii="vazir" w:hAnsi="vazir" w:cs="B Badr" w:hint="cs"/>
            <w:color w:val="000000" w:themeColor="text1"/>
            <w:sz w:val="28"/>
            <w:szCs w:val="28"/>
            <w:u w:val="none"/>
            <w:shd w:val="clear" w:color="auto" w:fill="FFFFFF"/>
            <w:rtl/>
          </w:rPr>
          <w:t>رحلت رسول خدا</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صلی‌الله‌علیه‌و‌آله‌وسلّم</w:t>
      </w:r>
      <w:r w:rsidRPr="00D62307">
        <w:rPr>
          <w:rFonts w:ascii="vazir" w:hAnsi="vazir" w:cs="B Badr"/>
          <w:color w:val="000000" w:themeColor="text1"/>
          <w:sz w:val="28"/>
          <w:szCs w:val="28"/>
          <w:shd w:val="clear" w:color="auto" w:fill="FFFFFF"/>
        </w:rPr>
        <w:t xml:space="preserve"> ( </w:t>
      </w:r>
      <w:hyperlink r:id="rId118" w:tooltip="سال" w:history="1">
        <w:r w:rsidRPr="00D62307">
          <w:rPr>
            <w:rStyle w:val="Hyperlink"/>
            <w:rFonts w:ascii="vazir" w:hAnsi="vazir" w:cs="B Badr" w:hint="cs"/>
            <w:color w:val="000000" w:themeColor="text1"/>
            <w:sz w:val="28"/>
            <w:szCs w:val="28"/>
            <w:u w:val="none"/>
            <w:shd w:val="clear" w:color="auto" w:fill="FFFFFF"/>
            <w:rtl/>
          </w:rPr>
          <w:t>سال</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یازدهم هجری) باز می‌گردد و پیش از آن، مذهب صحابه به عنوان</w:t>
      </w:r>
      <w:r w:rsidRPr="00D62307">
        <w:rPr>
          <w:rFonts w:ascii="Cambria" w:hAnsi="Cambria" w:cs="Times New Roman"/>
          <w:color w:val="000000" w:themeColor="text1"/>
          <w:sz w:val="28"/>
          <w:szCs w:val="28"/>
          <w:shd w:val="clear" w:color="auto" w:fill="FFFFFF"/>
          <w:rtl/>
        </w:rPr>
        <w:t> </w:t>
      </w:r>
      <w:hyperlink r:id="rId119" w:tooltip="منبع شناخت احکام شریعت (پیوندی وجود ندارد)" w:history="1">
        <w:r w:rsidRPr="00D62307">
          <w:rPr>
            <w:rStyle w:val="Hyperlink"/>
            <w:rFonts w:ascii="vazir" w:hAnsi="vazir" w:cs="B Badr" w:hint="cs"/>
            <w:color w:val="000000" w:themeColor="text1"/>
            <w:sz w:val="28"/>
            <w:szCs w:val="28"/>
            <w:u w:val="none"/>
            <w:shd w:val="clear" w:color="auto" w:fill="FFFFFF"/>
            <w:rtl/>
          </w:rPr>
          <w:t>منبع شناخت احکام شریعت</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مطرح نبوده است. نخستین کسی که</w:t>
      </w:r>
      <w:r w:rsidRPr="00D62307">
        <w:rPr>
          <w:rFonts w:ascii="Cambria" w:hAnsi="Cambria" w:cs="Times New Roman"/>
          <w:color w:val="000000" w:themeColor="text1"/>
          <w:sz w:val="28"/>
          <w:szCs w:val="28"/>
          <w:shd w:val="clear" w:color="auto" w:fill="FFFFFF"/>
          <w:rtl/>
        </w:rPr>
        <w:t> </w:t>
      </w:r>
      <w:hyperlink r:id="rId120" w:tooltip="فتوا" w:history="1">
        <w:r w:rsidRPr="00D62307">
          <w:rPr>
            <w:rStyle w:val="Hyperlink"/>
            <w:rFonts w:ascii="vazir" w:hAnsi="vazir" w:cs="B Badr" w:hint="cs"/>
            <w:color w:val="000000" w:themeColor="text1"/>
            <w:sz w:val="28"/>
            <w:szCs w:val="28"/>
            <w:u w:val="none"/>
            <w:shd w:val="clear" w:color="auto" w:fill="FFFFFF"/>
            <w:rtl/>
          </w:rPr>
          <w:t>فتوا</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و مذهب صحابی را به عنوان منبع شناخت احکام</w:t>
      </w:r>
      <w:r w:rsidRPr="00D62307">
        <w:rPr>
          <w:rFonts w:ascii="Cambria" w:hAnsi="Cambria" w:cs="Times New Roman"/>
          <w:color w:val="000000" w:themeColor="text1"/>
          <w:sz w:val="28"/>
          <w:szCs w:val="28"/>
          <w:shd w:val="clear" w:color="auto" w:fill="FFFFFF"/>
          <w:rtl/>
        </w:rPr>
        <w:t> </w:t>
      </w:r>
      <w:hyperlink r:id="rId121" w:tooltip="حوادث واقعه (پیوندی وجود ندارد)" w:history="1">
        <w:r w:rsidRPr="00D62307">
          <w:rPr>
            <w:rStyle w:val="Hyperlink"/>
            <w:rFonts w:ascii="vazir" w:hAnsi="vazir" w:cs="B Badr" w:hint="cs"/>
            <w:color w:val="000000" w:themeColor="text1"/>
            <w:sz w:val="28"/>
            <w:szCs w:val="28"/>
            <w:u w:val="none"/>
            <w:shd w:val="clear" w:color="auto" w:fill="FFFFFF"/>
            <w:rtl/>
          </w:rPr>
          <w:t>حوادث واقعه</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و موضوعات فاقد نص خاص، پذیرفت و آن را به صحنه</w:t>
      </w:r>
      <w:r w:rsidRPr="00D62307">
        <w:rPr>
          <w:rFonts w:ascii="Cambria" w:hAnsi="Cambria" w:cs="Times New Roman"/>
          <w:color w:val="000000" w:themeColor="text1"/>
          <w:sz w:val="28"/>
          <w:szCs w:val="28"/>
          <w:shd w:val="clear" w:color="auto" w:fill="FFFFFF"/>
          <w:rtl/>
        </w:rPr>
        <w:t> </w:t>
      </w:r>
      <w:hyperlink r:id="rId122" w:tooltip="استنباط" w:history="1">
        <w:r w:rsidRPr="00D62307">
          <w:rPr>
            <w:rStyle w:val="Hyperlink"/>
            <w:rFonts w:ascii="vazir" w:hAnsi="vazir" w:cs="B Badr" w:hint="cs"/>
            <w:color w:val="000000" w:themeColor="text1"/>
            <w:sz w:val="28"/>
            <w:szCs w:val="28"/>
            <w:u w:val="none"/>
            <w:shd w:val="clear" w:color="auto" w:fill="FFFFFF"/>
            <w:rtl/>
          </w:rPr>
          <w:t>استنباط</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و</w:t>
      </w:r>
      <w:r w:rsidRPr="00D62307">
        <w:rPr>
          <w:rFonts w:ascii="Cambria" w:hAnsi="Cambria" w:cs="Times New Roman"/>
          <w:color w:val="000000" w:themeColor="text1"/>
          <w:sz w:val="28"/>
          <w:szCs w:val="28"/>
          <w:shd w:val="clear" w:color="auto" w:fill="FFFFFF"/>
          <w:rtl/>
        </w:rPr>
        <w:t> </w:t>
      </w:r>
      <w:hyperlink r:id="rId123" w:tooltip="اجتهاد" w:history="1">
        <w:r w:rsidRPr="00D62307">
          <w:rPr>
            <w:rStyle w:val="Hyperlink"/>
            <w:rFonts w:ascii="vazir" w:hAnsi="vazir" w:cs="B Badr" w:hint="cs"/>
            <w:color w:val="000000" w:themeColor="text1"/>
            <w:sz w:val="28"/>
            <w:szCs w:val="28"/>
            <w:u w:val="none"/>
            <w:shd w:val="clear" w:color="auto" w:fill="FFFFFF"/>
            <w:rtl/>
          </w:rPr>
          <w:t>اجتهاد</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وارد نمود</w:t>
      </w:r>
      <w:r w:rsidRPr="00D62307">
        <w:rPr>
          <w:rFonts w:ascii="vazir" w:hAnsi="vazir" w:cs="B Badr"/>
          <w:color w:val="000000" w:themeColor="text1"/>
          <w:sz w:val="28"/>
          <w:szCs w:val="28"/>
          <w:shd w:val="clear" w:color="auto" w:fill="FFFFFF"/>
        </w:rPr>
        <w:t xml:space="preserve"> « </w:t>
      </w:r>
      <w:hyperlink r:id="rId124" w:tooltip="عبدالله بن عمر" w:history="1">
        <w:r w:rsidRPr="00D62307">
          <w:rPr>
            <w:rStyle w:val="Hyperlink"/>
            <w:rFonts w:ascii="vazir" w:hAnsi="vazir" w:cs="B Badr" w:hint="cs"/>
            <w:color w:val="000000" w:themeColor="text1"/>
            <w:sz w:val="28"/>
            <w:szCs w:val="28"/>
            <w:u w:val="none"/>
            <w:shd w:val="clear" w:color="auto" w:fill="FFFFFF"/>
            <w:rtl/>
          </w:rPr>
          <w:t>عبدالله بن عمر</w:t>
        </w:r>
      </w:hyperlink>
      <w:r w:rsidRPr="00D62307">
        <w:rPr>
          <w:rFonts w:ascii="vazir" w:hAnsi="vazir" w:cs="B Badr"/>
          <w:color w:val="000000" w:themeColor="text1"/>
          <w:sz w:val="28"/>
          <w:szCs w:val="28"/>
          <w:shd w:val="clear" w:color="auto" w:fill="FFFFFF"/>
        </w:rPr>
        <w:t xml:space="preserve"> » </w:t>
      </w:r>
      <w:r w:rsidRPr="00D62307">
        <w:rPr>
          <w:rFonts w:ascii="vazir" w:hAnsi="vazir" w:cs="B Badr" w:hint="cs"/>
          <w:color w:val="000000" w:themeColor="text1"/>
          <w:sz w:val="28"/>
          <w:szCs w:val="28"/>
          <w:shd w:val="clear" w:color="auto" w:fill="FFFFFF"/>
          <w:rtl/>
        </w:rPr>
        <w:t>بود و پس از او این روش گسترش یافت</w:t>
      </w:r>
      <w:r w:rsidRPr="00D62307">
        <w:rPr>
          <w:rFonts w:ascii="vazir" w:hAnsi="vazir" w:cs="B Badr"/>
          <w:color w:val="000000" w:themeColor="text1"/>
          <w:sz w:val="28"/>
          <w:szCs w:val="28"/>
          <w:shd w:val="clear" w:color="auto" w:fill="FFFFFF"/>
        </w:rPr>
        <w:t>.</w:t>
      </w:r>
      <w:r w:rsidRPr="00D62307">
        <w:rPr>
          <w:rFonts w:ascii="vazir" w:hAnsi="vazir" w:cs="B Badr" w:hint="cs"/>
          <w:color w:val="000000" w:themeColor="text1"/>
          <w:sz w:val="28"/>
          <w:szCs w:val="28"/>
          <w:shd w:val="clear" w:color="auto" w:fill="FFFFFF"/>
          <w:rtl/>
        </w:rPr>
        <w:t xml:space="preserve"> حث اصلی درباره مذهب صحابه این است که در خصوص واقعه‌ای که پیرامون آن نصی وجود ندارد، فتوای افرادی که با رسول خدا صلی‌الله‌علیه‌و‌آله‌وسلّم حشر و نشر داشته‌اند، برای مجتهدی که بعد از آنها می‌آید حجت است یا نه. از</w:t>
      </w:r>
      <w:r w:rsidRPr="00D62307">
        <w:rPr>
          <w:rFonts w:ascii="vazir" w:hAnsi="vazir" w:cs="B Badr"/>
          <w:color w:val="000000" w:themeColor="text1"/>
          <w:sz w:val="28"/>
          <w:szCs w:val="28"/>
          <w:shd w:val="clear" w:color="auto" w:fill="FFFFFF"/>
        </w:rPr>
        <w:t xml:space="preserve"> « </w:t>
      </w:r>
      <w:hyperlink r:id="rId125" w:tooltip="ابو حنیفه" w:history="1">
        <w:r w:rsidRPr="00D62307">
          <w:rPr>
            <w:rStyle w:val="Hyperlink"/>
            <w:rFonts w:ascii="vazir" w:hAnsi="vazir" w:cs="B Badr" w:hint="cs"/>
            <w:color w:val="000000" w:themeColor="text1"/>
            <w:sz w:val="28"/>
            <w:szCs w:val="28"/>
            <w:u w:val="none"/>
            <w:shd w:val="clear" w:color="auto" w:fill="FFFFFF"/>
            <w:rtl/>
          </w:rPr>
          <w:t>ابو حنیفه</w:t>
        </w:r>
      </w:hyperlink>
      <w:r w:rsidRPr="00D62307">
        <w:rPr>
          <w:rFonts w:ascii="vazir" w:hAnsi="vazir" w:cs="B Badr"/>
          <w:color w:val="000000" w:themeColor="text1"/>
          <w:sz w:val="28"/>
          <w:szCs w:val="28"/>
          <w:shd w:val="clear" w:color="auto" w:fill="FFFFFF"/>
        </w:rPr>
        <w:t> » </w:t>
      </w:r>
      <w:hyperlink r:id="rId126" w:tooltip="حجیت" w:history="1">
        <w:r w:rsidRPr="00D62307">
          <w:rPr>
            <w:rStyle w:val="Hyperlink"/>
            <w:rFonts w:ascii="vazir" w:hAnsi="vazir" w:cs="B Badr" w:hint="cs"/>
            <w:color w:val="000000" w:themeColor="text1"/>
            <w:sz w:val="28"/>
            <w:szCs w:val="28"/>
            <w:u w:val="none"/>
            <w:shd w:val="clear" w:color="auto" w:fill="FFFFFF"/>
            <w:rtl/>
          </w:rPr>
          <w:t>حجیت</w:t>
        </w:r>
      </w:hyperlink>
      <w:r w:rsidRPr="00D62307">
        <w:rPr>
          <w:rFonts w:ascii="vazir" w:hAnsi="vazir" w:cs="B Badr"/>
          <w:color w:val="000000" w:themeColor="text1"/>
          <w:sz w:val="28"/>
          <w:szCs w:val="28"/>
          <w:shd w:val="clear" w:color="auto" w:fill="FFFFFF"/>
        </w:rPr>
        <w:t> </w:t>
      </w:r>
      <w:r w:rsidRPr="00D62307">
        <w:rPr>
          <w:rFonts w:ascii="vazir" w:hAnsi="vazir" w:cs="B Badr" w:hint="cs"/>
          <w:color w:val="000000" w:themeColor="text1"/>
          <w:sz w:val="28"/>
          <w:szCs w:val="28"/>
          <w:shd w:val="clear" w:color="auto" w:fill="FFFFFF"/>
          <w:rtl/>
        </w:rPr>
        <w:t>و از</w:t>
      </w:r>
      <w:r w:rsidRPr="00D62307">
        <w:rPr>
          <w:rFonts w:ascii="vazir" w:hAnsi="vazir" w:cs="B Badr"/>
          <w:color w:val="000000" w:themeColor="text1"/>
          <w:sz w:val="28"/>
          <w:szCs w:val="28"/>
          <w:shd w:val="clear" w:color="auto" w:fill="FFFFFF"/>
        </w:rPr>
        <w:t xml:space="preserve"> « </w:t>
      </w:r>
      <w:hyperlink r:id="rId127" w:tooltip="شافعی" w:history="1">
        <w:r w:rsidRPr="00D62307">
          <w:rPr>
            <w:rStyle w:val="Hyperlink"/>
            <w:rFonts w:ascii="vazir" w:hAnsi="vazir" w:cs="B Badr" w:hint="cs"/>
            <w:color w:val="000000" w:themeColor="text1"/>
            <w:sz w:val="28"/>
            <w:szCs w:val="28"/>
            <w:u w:val="none"/>
            <w:shd w:val="clear" w:color="auto" w:fill="FFFFFF"/>
            <w:rtl/>
          </w:rPr>
          <w:t>شافعی</w:t>
        </w:r>
      </w:hyperlink>
      <w:r w:rsidRPr="00D62307">
        <w:rPr>
          <w:rFonts w:ascii="vazir" w:hAnsi="vazir" w:cs="B Badr"/>
          <w:color w:val="000000" w:themeColor="text1"/>
          <w:sz w:val="28"/>
          <w:szCs w:val="28"/>
          <w:shd w:val="clear" w:color="auto" w:fill="FFFFFF"/>
        </w:rPr>
        <w:t xml:space="preserve"> » </w:t>
      </w:r>
      <w:r w:rsidRPr="00D62307">
        <w:rPr>
          <w:rFonts w:ascii="vazir" w:hAnsi="vazir" w:cs="B Badr" w:hint="cs"/>
          <w:color w:val="000000" w:themeColor="text1"/>
          <w:sz w:val="28"/>
          <w:szCs w:val="28"/>
          <w:shd w:val="clear" w:color="auto" w:fill="FFFFFF"/>
          <w:rtl/>
        </w:rPr>
        <w:t>عدم حجیت آن نقل شده است</w:t>
      </w:r>
      <w:r w:rsidRPr="00D62307">
        <w:rPr>
          <w:rFonts w:ascii="vazir" w:hAnsi="vazir" w:cs="B Badr"/>
          <w:color w:val="000000" w:themeColor="text1"/>
          <w:sz w:val="28"/>
          <w:szCs w:val="28"/>
          <w:shd w:val="clear" w:color="auto" w:fill="FFFFFF"/>
        </w:rPr>
        <w:t>.</w:t>
      </w:r>
      <w:r w:rsidRPr="00D62307">
        <w:rPr>
          <w:rFonts w:ascii="vazir" w:hAnsi="vazir" w:cs="B Badr" w:hint="cs"/>
          <w:color w:val="000000" w:themeColor="text1"/>
          <w:sz w:val="28"/>
          <w:szCs w:val="28"/>
          <w:rtl/>
        </w:rPr>
        <w:t xml:space="preserve"> </w:t>
      </w:r>
      <w:r w:rsidRPr="00821F83">
        <w:rPr>
          <w:rFonts w:ascii="vazir" w:hAnsi="vazir" w:cs="B Badr" w:hint="cs"/>
          <w:color w:val="000000"/>
          <w:sz w:val="24"/>
          <w:szCs w:val="24"/>
          <w:rtl/>
        </w:rPr>
        <w:t>(بحرالعلوم ،الاجتهاد اصوله و احکامه، ، ص</w:t>
      </w:r>
      <w:r w:rsidRPr="00821F83">
        <w:rPr>
          <w:rFonts w:ascii="vazir" w:hAnsi="vazir" w:cs="B Badr" w:hint="cs"/>
          <w:color w:val="000000"/>
          <w:sz w:val="24"/>
          <w:szCs w:val="24"/>
          <w:rtl/>
          <w:lang w:bidi="fa-IR"/>
        </w:rPr>
        <w:t>۷۸</w:t>
      </w:r>
      <w:r w:rsidRPr="00821F83">
        <w:rPr>
          <w:rFonts w:ascii="vazir" w:hAnsi="vazir" w:cs="B Badr"/>
          <w:color w:val="000000"/>
          <w:sz w:val="24"/>
          <w:szCs w:val="24"/>
        </w:rPr>
        <w:t>.</w:t>
      </w:r>
      <w:r w:rsidRPr="00821F83">
        <w:rPr>
          <w:rFonts w:ascii="vazir" w:hAnsi="vazir" w:cs="B Badr" w:hint="cs"/>
          <w:color w:val="000000"/>
          <w:sz w:val="24"/>
          <w:szCs w:val="24"/>
          <w:rtl/>
        </w:rPr>
        <w:t xml:space="preserve"> منابع اجتهاد (از دیدگاه مذاهب اسلامی)، جناتی، محمد ابراهیم، ص</w:t>
      </w:r>
      <w:r w:rsidRPr="00821F83">
        <w:rPr>
          <w:rFonts w:ascii="vazir" w:hAnsi="vazir" w:cs="B Badr" w:hint="cs"/>
          <w:color w:val="000000"/>
          <w:sz w:val="24"/>
          <w:szCs w:val="24"/>
          <w:rtl/>
          <w:lang w:bidi="fa-IR"/>
        </w:rPr>
        <w:t>۳۵،</w:t>
      </w:r>
      <w:r w:rsidRPr="00821F83">
        <w:rPr>
          <w:rFonts w:ascii="vazir" w:hAnsi="vazir" w:cs="B Badr" w:hint="cs"/>
          <w:color w:val="000000"/>
          <w:sz w:val="24"/>
          <w:szCs w:val="24"/>
          <w:rtl/>
        </w:rPr>
        <w:t xml:space="preserve"> ادوار اجتهاد، جناتی، محمد ابراهیم، ص</w:t>
      </w:r>
      <w:r w:rsidRPr="00821F83">
        <w:rPr>
          <w:rFonts w:ascii="vazir" w:hAnsi="vazir" w:cs="B Badr" w:hint="cs"/>
          <w:color w:val="000000"/>
          <w:sz w:val="24"/>
          <w:szCs w:val="24"/>
          <w:rtl/>
          <w:lang w:bidi="fa-IR"/>
        </w:rPr>
        <w:t>۱۸۴)</w:t>
      </w:r>
    </w:p>
    <w:p w:rsidR="00E45250" w:rsidRPr="00E45250" w:rsidRDefault="00D62307" w:rsidP="00FB19A7">
      <w:pPr>
        <w:pStyle w:val="Heading3"/>
        <w:bidi/>
        <w:jc w:val="left"/>
        <w:rPr>
          <w:rFonts w:cs="B Badr"/>
          <w:b w:val="0"/>
          <w:bCs/>
          <w:sz w:val="36"/>
          <w:szCs w:val="36"/>
          <w:rtl/>
        </w:rPr>
      </w:pPr>
      <w:bookmarkStart w:id="137" w:name="_Toc35939802"/>
      <w:bookmarkStart w:id="138" w:name="_Toc35939875"/>
      <w:r w:rsidRPr="00821F83">
        <w:rPr>
          <w:rFonts w:cs="B Badr" w:hint="cs"/>
          <w:b w:val="0"/>
          <w:bCs/>
          <w:sz w:val="36"/>
          <w:szCs w:val="36"/>
          <w:rtl/>
        </w:rPr>
        <w:t xml:space="preserve">گفتار </w:t>
      </w:r>
      <w:r w:rsidR="00AC406B">
        <w:rPr>
          <w:rFonts w:cs="B Badr" w:hint="cs"/>
          <w:b w:val="0"/>
          <w:bCs/>
          <w:sz w:val="36"/>
          <w:szCs w:val="36"/>
          <w:rtl/>
        </w:rPr>
        <w:t>چهارم</w:t>
      </w:r>
      <w:r w:rsidR="00AB037E" w:rsidRPr="00821F83">
        <w:rPr>
          <w:rFonts w:cs="B Badr" w:hint="cs"/>
          <w:b w:val="0"/>
          <w:bCs/>
          <w:sz w:val="36"/>
          <w:szCs w:val="36"/>
          <w:rtl/>
        </w:rPr>
        <w:t xml:space="preserve"> </w:t>
      </w:r>
      <w:r w:rsidRPr="00821F83">
        <w:rPr>
          <w:rFonts w:cs="B Badr" w:hint="cs"/>
          <w:b w:val="0"/>
          <w:bCs/>
          <w:sz w:val="36"/>
          <w:szCs w:val="36"/>
          <w:rtl/>
        </w:rPr>
        <w:t>:پیش فرض های موجود در علم فقه</w:t>
      </w:r>
      <w:bookmarkEnd w:id="137"/>
      <w:bookmarkEnd w:id="138"/>
    </w:p>
    <w:p w:rsidR="00FB19A7" w:rsidRDefault="00D62307" w:rsidP="00FB19A7">
      <w:pPr>
        <w:bidi/>
        <w:spacing w:before="100" w:beforeAutospacing="1" w:after="100" w:afterAutospacing="1" w:line="240" w:lineRule="auto"/>
        <w:jc w:val="lowKashida"/>
        <w:rPr>
          <w:rFonts w:asciiTheme="minorBidi" w:hAnsiTheme="minorBidi" w:cs="B Badr"/>
          <w:sz w:val="28"/>
          <w:szCs w:val="28"/>
          <w:rtl/>
        </w:rPr>
      </w:pPr>
      <w:r w:rsidRPr="0006144D">
        <w:rPr>
          <w:rFonts w:asciiTheme="minorBidi" w:hAnsiTheme="minorBidi" w:cs="B Badr" w:hint="cs"/>
          <w:sz w:val="28"/>
          <w:szCs w:val="28"/>
          <w:rtl/>
        </w:rPr>
        <w:t xml:space="preserve">به طور کلی می توان پیش فرض های فقه و فقها را به پنج دسته تقسیم کرد </w:t>
      </w:r>
    </w:p>
    <w:p w:rsidR="0006144D" w:rsidRDefault="00FB19A7" w:rsidP="00FB19A7">
      <w:pPr>
        <w:bidi/>
        <w:spacing w:before="100" w:beforeAutospacing="1" w:after="100" w:afterAutospacing="1" w:line="240" w:lineRule="auto"/>
        <w:jc w:val="lowKashida"/>
        <w:rPr>
          <w:rFonts w:asciiTheme="minorBidi" w:hAnsiTheme="minorBidi" w:cs="B Badr"/>
          <w:sz w:val="28"/>
          <w:szCs w:val="28"/>
          <w:rtl/>
        </w:rPr>
      </w:pPr>
      <w:r>
        <w:rPr>
          <w:rFonts w:asciiTheme="minorBidi" w:hAnsiTheme="minorBidi" w:cs="B Badr" w:hint="cs"/>
          <w:sz w:val="28"/>
          <w:szCs w:val="28"/>
          <w:rtl/>
        </w:rPr>
        <w:lastRenderedPageBreak/>
        <w:t>1</w:t>
      </w:r>
      <w:r w:rsidR="00D62307" w:rsidRPr="0006144D">
        <w:rPr>
          <w:rFonts w:asciiTheme="minorBidi" w:hAnsiTheme="minorBidi" w:cs="B Badr" w:hint="cs"/>
          <w:sz w:val="28"/>
          <w:szCs w:val="28"/>
          <w:rtl/>
        </w:rPr>
        <w:t>)پیش فرض های قطعی و یا ظنی قوی که مربوط به صدور  قران و روایت از رسول خدا و ائمه اطهار می باشد</w:t>
      </w:r>
    </w:p>
    <w:p w:rsidR="00D62307" w:rsidRPr="0006144D" w:rsidRDefault="0006144D" w:rsidP="0032593B">
      <w:pPr>
        <w:bidi/>
        <w:spacing w:before="100" w:beforeAutospacing="1" w:after="100" w:afterAutospacing="1" w:line="240" w:lineRule="auto"/>
        <w:jc w:val="left"/>
        <w:rPr>
          <w:rFonts w:asciiTheme="minorBidi" w:hAnsiTheme="minorBidi" w:cs="B Badr"/>
          <w:sz w:val="28"/>
          <w:szCs w:val="28"/>
          <w:rtl/>
        </w:rPr>
      </w:pPr>
      <w:r>
        <w:rPr>
          <w:rFonts w:asciiTheme="minorBidi" w:hAnsiTheme="minorBidi" w:cs="B Badr" w:hint="cs"/>
          <w:sz w:val="28"/>
          <w:szCs w:val="28"/>
          <w:rtl/>
        </w:rPr>
        <w:t xml:space="preserve"> 2</w:t>
      </w:r>
      <w:r w:rsidR="00D62307" w:rsidRPr="0006144D">
        <w:rPr>
          <w:rFonts w:asciiTheme="minorBidi" w:hAnsiTheme="minorBidi" w:cs="B Badr" w:hint="cs"/>
          <w:sz w:val="28"/>
          <w:szCs w:val="28"/>
          <w:rtl/>
        </w:rPr>
        <w:t>) پیش فرض هایی که موجب قطع به حقانیت اقوال و افعال و تقایر مراجع دینی و مذهبی می شود              3)پیش فرض هایی که انتظار فقیه را از کتاب و سنت می سازد                                                                                               4)پیش فرض هایی که در تعیین مراد شارع از گزاره های موجود در کتاب و سنت موثر هستند                               5)پیش فرض هایی که فقیه را در اتخاذ</w:t>
      </w:r>
      <w:r w:rsidR="001A041F">
        <w:rPr>
          <w:rFonts w:asciiTheme="minorBidi" w:hAnsiTheme="minorBidi" w:cs="B Badr" w:hint="cs"/>
          <w:sz w:val="28"/>
          <w:szCs w:val="28"/>
          <w:rtl/>
        </w:rPr>
        <w:t xml:space="preserve"> </w:t>
      </w:r>
      <w:r w:rsidR="00D62307" w:rsidRPr="0006144D">
        <w:rPr>
          <w:rFonts w:asciiTheme="minorBidi" w:hAnsiTheme="minorBidi" w:cs="B Badr" w:hint="cs"/>
          <w:sz w:val="28"/>
          <w:szCs w:val="28"/>
          <w:rtl/>
        </w:rPr>
        <w:t xml:space="preserve">یک یا چند منبع دیگر در کنار دو منبع کتاب و سنت سوق می دهد                      </w:t>
      </w:r>
    </w:p>
    <w:p w:rsidR="00AB037E" w:rsidRPr="003E374A" w:rsidRDefault="003E374A" w:rsidP="003E374A">
      <w:pPr>
        <w:bidi/>
        <w:spacing w:before="100" w:beforeAutospacing="1" w:after="100" w:afterAutospacing="1" w:line="240" w:lineRule="auto"/>
        <w:jc w:val="lowKashida"/>
        <w:rPr>
          <w:rFonts w:asciiTheme="minorBidi" w:hAnsiTheme="minorBidi" w:cs="B Badr"/>
          <w:sz w:val="24"/>
          <w:szCs w:val="24"/>
        </w:rPr>
      </w:pPr>
      <w:r w:rsidRPr="003E374A">
        <w:rPr>
          <w:rFonts w:asciiTheme="minorBidi" w:hAnsiTheme="minorBidi" w:cs="B Badr" w:hint="cs"/>
          <w:sz w:val="24"/>
          <w:szCs w:val="24"/>
          <w:rtl/>
        </w:rPr>
        <w:t>(ملکیان، مصطفی ، فلسفه فقه فصلنامه متین ش10</w:t>
      </w:r>
      <w:r w:rsidR="00D62307" w:rsidRPr="003E374A">
        <w:rPr>
          <w:rFonts w:asciiTheme="minorBidi" w:hAnsiTheme="minorBidi" w:cs="B Badr" w:hint="cs"/>
          <w:sz w:val="24"/>
          <w:szCs w:val="24"/>
          <w:rtl/>
        </w:rPr>
        <w:t>ص 14)</w:t>
      </w:r>
    </w:p>
    <w:p w:rsidR="00D62307" w:rsidRPr="00AC406B" w:rsidRDefault="00D62307" w:rsidP="00197C5B">
      <w:pPr>
        <w:pStyle w:val="Heading3"/>
        <w:rPr>
          <w:rFonts w:cs="B Badr"/>
          <w:b w:val="0"/>
          <w:bCs/>
          <w:sz w:val="36"/>
          <w:szCs w:val="36"/>
          <w:rtl/>
        </w:rPr>
      </w:pPr>
      <w:bookmarkStart w:id="139" w:name="_Toc35939803"/>
      <w:bookmarkStart w:id="140" w:name="_Toc35939876"/>
      <w:r w:rsidRPr="00AC406B">
        <w:rPr>
          <w:rFonts w:cs="B Badr" w:hint="cs"/>
          <w:b w:val="0"/>
          <w:bCs/>
          <w:sz w:val="36"/>
          <w:szCs w:val="36"/>
          <w:rtl/>
        </w:rPr>
        <w:t>گفتار</w:t>
      </w:r>
      <w:r w:rsidR="00AC406B">
        <w:rPr>
          <w:rFonts w:cs="B Badr" w:hint="cs"/>
          <w:b w:val="0"/>
          <w:bCs/>
          <w:sz w:val="36"/>
          <w:szCs w:val="36"/>
          <w:rtl/>
        </w:rPr>
        <w:t>پنج</w:t>
      </w:r>
      <w:r w:rsidR="00AB037E" w:rsidRPr="00AC406B">
        <w:rPr>
          <w:rFonts w:cs="B Badr" w:hint="cs"/>
          <w:b w:val="0"/>
          <w:bCs/>
          <w:sz w:val="36"/>
          <w:szCs w:val="36"/>
          <w:rtl/>
        </w:rPr>
        <w:t>م</w:t>
      </w:r>
      <w:r w:rsidRPr="00AC406B">
        <w:rPr>
          <w:rFonts w:cs="B Badr" w:hint="cs"/>
          <w:b w:val="0"/>
          <w:bCs/>
          <w:sz w:val="36"/>
          <w:szCs w:val="36"/>
          <w:rtl/>
        </w:rPr>
        <w:t>: ابواب فقه</w:t>
      </w:r>
      <w:bookmarkEnd w:id="139"/>
      <w:bookmarkEnd w:id="140"/>
    </w:p>
    <w:p w:rsidR="00FB19A7" w:rsidRDefault="00D62307" w:rsidP="00FB19A7">
      <w:pPr>
        <w:bidi/>
        <w:spacing w:before="100" w:beforeAutospacing="1" w:after="100" w:afterAutospacing="1" w:line="240" w:lineRule="auto"/>
        <w:jc w:val="lowKashida"/>
        <w:rPr>
          <w:rFonts w:asciiTheme="minorBidi" w:hAnsiTheme="minorBidi" w:cs="B Badr"/>
          <w:sz w:val="28"/>
          <w:szCs w:val="28"/>
          <w:rtl/>
        </w:rPr>
      </w:pPr>
      <w:r>
        <w:rPr>
          <w:rFonts w:asciiTheme="minorBidi" w:hAnsiTheme="minorBidi" w:cs="B Badr" w:hint="cs"/>
          <w:sz w:val="28"/>
          <w:szCs w:val="28"/>
          <w:rtl/>
        </w:rPr>
        <w:t xml:space="preserve">ترتیب منطقی که برای ابواب فقه در کتب مختلف ذکر کرده اند که ملاک جدا کردن احکام از یکدیگر را نیت و لزوم صیغه و عدم صیغه </w:t>
      </w:r>
      <w:r w:rsidR="009251AE">
        <w:rPr>
          <w:rFonts w:asciiTheme="minorBidi" w:hAnsiTheme="minorBidi" w:cs="B Badr" w:hint="cs"/>
          <w:sz w:val="28"/>
          <w:szCs w:val="28"/>
          <w:rtl/>
        </w:rPr>
        <w:t xml:space="preserve">قرار داده اند </w:t>
      </w:r>
      <w:r>
        <w:rPr>
          <w:rFonts w:asciiTheme="minorBidi" w:hAnsiTheme="minorBidi" w:cs="B Badr" w:hint="cs"/>
          <w:sz w:val="28"/>
          <w:szCs w:val="28"/>
          <w:rtl/>
        </w:rPr>
        <w:t xml:space="preserve">این منوال که اگر نیت لازم داشته باشد آن فعل را عبادت می نامند که به دلیل اینکه مهم ترین عبادت در دین اسلام نماز است و بسیار بر آن سفارش شده است در عبادات از نماز شروع می کنند و برخی از امور چون مقدمه نماز است مانند طهارت قبل از نماز و برخی از امور را استطرادا از آن در بخش عبادات بحث می کنند اما اگر نیت نیاز نباشد و احکام به دو دسته تقسیم می شوند که آیا نیازمند صیغه هستند یا نه که اگر نیازمند صیغه  باشد معاملات و بقیه موارد که نیازمند صیغه نیستند را احکام می نامند </w:t>
      </w:r>
      <w:r w:rsidRPr="00B81AC9">
        <w:rPr>
          <w:rFonts w:asciiTheme="minorBidi" w:hAnsiTheme="minorBidi" w:cs="B Badr" w:hint="cs"/>
          <w:sz w:val="28"/>
          <w:szCs w:val="28"/>
          <w:rtl/>
        </w:rPr>
        <w:t>اما ابواب فقهی به طور معمول مشهور به ترتیب ذیل است الا با کمی اختلاف که در برخی از کتب ذکر شده است</w:t>
      </w:r>
    </w:p>
    <w:p w:rsidR="00E45250" w:rsidRPr="00FB19A7" w:rsidRDefault="0032593B" w:rsidP="00FB19A7">
      <w:pPr>
        <w:bidi/>
        <w:spacing w:before="100" w:beforeAutospacing="1" w:after="100" w:afterAutospacing="1" w:line="240" w:lineRule="auto"/>
        <w:jc w:val="lowKashida"/>
        <w:rPr>
          <w:rFonts w:asciiTheme="minorBidi" w:hAnsiTheme="minorBidi" w:cs="B Badr"/>
          <w:sz w:val="28"/>
          <w:szCs w:val="28"/>
          <w:rtl/>
        </w:rPr>
      </w:pPr>
      <w:r>
        <w:rPr>
          <w:rFonts w:ascii="Noor_Nazli" w:eastAsia="Times New Roman" w:hAnsi="Noor_Nazli" w:cs="B Badr" w:hint="cs"/>
          <w:color w:val="000000"/>
          <w:sz w:val="28"/>
          <w:szCs w:val="28"/>
          <w:rtl/>
          <w:lang w:bidi="fa-IR"/>
        </w:rPr>
        <w:br/>
        <w:t>الطهارة/</w:t>
      </w:r>
      <w:r w:rsidR="00D62307">
        <w:rPr>
          <w:rFonts w:ascii="Noor_Nazli" w:eastAsia="Times New Roman" w:hAnsi="Noor_Nazli" w:cs="B Badr" w:hint="cs"/>
          <w:color w:val="000000"/>
          <w:sz w:val="28"/>
          <w:szCs w:val="28"/>
          <w:rtl/>
          <w:lang w:bidi="fa-IR"/>
        </w:rPr>
        <w:t>الصل</w:t>
      </w:r>
      <w:r>
        <w:rPr>
          <w:rFonts w:ascii="Noor_Nazli" w:eastAsia="Times New Roman" w:hAnsi="Noor_Nazli" w:cs="B Badr" w:hint="cs"/>
          <w:color w:val="000000"/>
          <w:sz w:val="28"/>
          <w:szCs w:val="28"/>
          <w:rtl/>
          <w:lang w:bidi="fa-IR"/>
        </w:rPr>
        <w:t xml:space="preserve">اة/الزكاة/الخمس </w:t>
      </w:r>
      <w:r>
        <w:rPr>
          <w:rFonts w:ascii="Times New Roman" w:eastAsia="Times New Roman" w:hAnsi="Times New Roman" w:cs="Times New Roman" w:hint="cs"/>
          <w:color w:val="000000"/>
          <w:sz w:val="28"/>
          <w:szCs w:val="28"/>
          <w:rtl/>
          <w:lang w:bidi="fa-IR"/>
        </w:rPr>
        <w:t>–</w:t>
      </w:r>
      <w:r>
        <w:rPr>
          <w:rFonts w:ascii="Noor_Nazli" w:eastAsia="Times New Roman" w:hAnsi="Noor_Nazli" w:cs="B Badr" w:hint="cs"/>
          <w:color w:val="000000"/>
          <w:sz w:val="28"/>
          <w:szCs w:val="28"/>
          <w:rtl/>
          <w:lang w:bidi="fa-IR"/>
        </w:rPr>
        <w:t xml:space="preserve"> الأنفال/</w:t>
      </w:r>
      <w:r w:rsidR="00D62307">
        <w:rPr>
          <w:rFonts w:ascii="Noor_Nazli" w:eastAsia="Times New Roman" w:hAnsi="Noor_Nazli" w:cs="B Badr" w:hint="cs"/>
          <w:color w:val="000000"/>
          <w:sz w:val="28"/>
          <w:szCs w:val="28"/>
          <w:rtl/>
          <w:lang w:bidi="fa-IR"/>
        </w:rPr>
        <w:t>الصوم، الصيا</w:t>
      </w:r>
      <w:r>
        <w:rPr>
          <w:rFonts w:ascii="Noor_Nazli" w:eastAsia="Times New Roman" w:hAnsi="Noor_Nazli" w:cs="B Badr" w:hint="cs"/>
          <w:color w:val="000000"/>
          <w:sz w:val="28"/>
          <w:szCs w:val="28"/>
          <w:rtl/>
          <w:lang w:bidi="fa-IR"/>
        </w:rPr>
        <w:t>م/الاعتكاف/</w:t>
      </w:r>
      <w:r w:rsidR="00D62307">
        <w:rPr>
          <w:rFonts w:ascii="Noor_Nazli" w:eastAsia="Times New Roman" w:hAnsi="Noor_Nazli" w:cs="B Badr" w:hint="cs"/>
          <w:color w:val="000000"/>
          <w:sz w:val="28"/>
          <w:szCs w:val="28"/>
          <w:rtl/>
          <w:lang w:bidi="fa-IR"/>
        </w:rPr>
        <w:t>ال</w:t>
      </w:r>
      <w:r>
        <w:rPr>
          <w:rFonts w:ascii="Noor_Nazli" w:eastAsia="Times New Roman" w:hAnsi="Noor_Nazli" w:cs="B Badr" w:hint="cs"/>
          <w:color w:val="000000"/>
          <w:sz w:val="28"/>
          <w:szCs w:val="28"/>
          <w:rtl/>
          <w:lang w:bidi="fa-IR"/>
        </w:rPr>
        <w:t>حج و العمرة و المزار/الجهاد/</w:t>
      </w:r>
      <w:r w:rsidR="00D62307">
        <w:rPr>
          <w:rFonts w:ascii="Noor_Nazli" w:eastAsia="Times New Roman" w:hAnsi="Noor_Nazli" w:cs="B Badr" w:hint="cs"/>
          <w:color w:val="000000"/>
          <w:sz w:val="28"/>
          <w:szCs w:val="28"/>
          <w:rtl/>
          <w:lang w:bidi="fa-IR"/>
        </w:rPr>
        <w:t>الأ</w:t>
      </w:r>
      <w:r>
        <w:rPr>
          <w:rFonts w:ascii="Noor_Nazli" w:eastAsia="Times New Roman" w:hAnsi="Noor_Nazli" w:cs="B Badr" w:hint="cs"/>
          <w:color w:val="000000"/>
          <w:sz w:val="28"/>
          <w:szCs w:val="28"/>
          <w:rtl/>
          <w:lang w:bidi="fa-IR"/>
        </w:rPr>
        <w:t>مر بالمعروف و النهي عن المنكر/</w:t>
      </w:r>
      <w:r w:rsidR="00D62307">
        <w:rPr>
          <w:rFonts w:ascii="Noor_Nazli" w:eastAsia="Times New Roman" w:hAnsi="Noor_Nazli" w:cs="B Badr" w:hint="cs"/>
          <w:color w:val="000000"/>
          <w:sz w:val="28"/>
          <w:szCs w:val="28"/>
          <w:rtl/>
          <w:lang w:bidi="fa-IR"/>
        </w:rPr>
        <w:t>البيع، المتاجر</w:t>
      </w:r>
      <w:r>
        <w:rPr>
          <w:rFonts w:ascii="Noor_Nazli" w:eastAsia="Times New Roman" w:hAnsi="Noor_Nazli" w:cs="B Badr" w:hint="cs"/>
          <w:color w:val="000000"/>
          <w:sz w:val="28"/>
          <w:szCs w:val="28"/>
          <w:rtl/>
          <w:lang w:bidi="fa-IR"/>
        </w:rPr>
        <w:t>، التجارة، المعاملات، المكاسب/</w:t>
      </w:r>
      <w:r w:rsidR="009251AE">
        <w:rPr>
          <w:rFonts w:ascii="Noor_Nazli" w:eastAsia="Times New Roman" w:hAnsi="Noor_Nazli" w:cs="B Badr" w:hint="cs"/>
          <w:color w:val="000000"/>
          <w:sz w:val="28"/>
          <w:szCs w:val="28"/>
          <w:rtl/>
          <w:lang w:bidi="fa-IR"/>
        </w:rPr>
        <w:t>الدين، الديون، القرض/الرهن،الرهان/ المفلس/ الحجر/ الضمان، الضمانات/الحوالة/الكفالة ،</w:t>
      </w:r>
      <w:r>
        <w:rPr>
          <w:rFonts w:ascii="Noor_Nazli" w:eastAsia="Times New Roman" w:hAnsi="Noor_Nazli" w:cs="B Badr" w:hint="cs"/>
          <w:color w:val="000000"/>
          <w:sz w:val="28"/>
          <w:szCs w:val="28"/>
          <w:rtl/>
          <w:lang w:bidi="fa-IR"/>
        </w:rPr>
        <w:t>الكفالات/الصلح/</w:t>
      </w:r>
      <w:r w:rsidR="009251AE">
        <w:rPr>
          <w:rFonts w:ascii="Noor_Nazli" w:eastAsia="Times New Roman" w:hAnsi="Noor_Nazli" w:cs="B Badr" w:hint="cs"/>
          <w:color w:val="000000"/>
          <w:sz w:val="28"/>
          <w:szCs w:val="28"/>
          <w:rtl/>
          <w:lang w:bidi="fa-IR"/>
        </w:rPr>
        <w:t xml:space="preserve"> </w:t>
      </w:r>
      <w:r>
        <w:rPr>
          <w:rFonts w:ascii="Noor_Nazli" w:eastAsia="Times New Roman" w:hAnsi="Noor_Nazli" w:cs="B Badr" w:hint="cs"/>
          <w:color w:val="000000"/>
          <w:sz w:val="28"/>
          <w:szCs w:val="28"/>
          <w:rtl/>
          <w:lang w:bidi="fa-IR"/>
        </w:rPr>
        <w:t>الشركة/</w:t>
      </w:r>
      <w:r w:rsidR="00D62307">
        <w:rPr>
          <w:rFonts w:ascii="Noor_Nazli" w:eastAsia="Times New Roman" w:hAnsi="Noor_Nazli" w:cs="B Badr" w:hint="cs"/>
          <w:color w:val="000000"/>
          <w:sz w:val="28"/>
          <w:szCs w:val="28"/>
          <w:rtl/>
          <w:lang w:bidi="fa-IR"/>
        </w:rPr>
        <w:t>المضا</w:t>
      </w:r>
      <w:r>
        <w:rPr>
          <w:rFonts w:ascii="Noor_Nazli" w:eastAsia="Times New Roman" w:hAnsi="Noor_Nazli" w:cs="B Badr" w:hint="cs"/>
          <w:color w:val="000000"/>
          <w:sz w:val="28"/>
          <w:szCs w:val="28"/>
          <w:rtl/>
          <w:lang w:bidi="fa-IR"/>
        </w:rPr>
        <w:t>ربة/</w:t>
      </w:r>
      <w:r w:rsidR="009251AE">
        <w:rPr>
          <w:rFonts w:ascii="Noor_Nazli" w:eastAsia="Times New Roman" w:hAnsi="Noor_Nazli" w:cs="B Badr" w:hint="cs"/>
          <w:color w:val="000000"/>
          <w:sz w:val="28"/>
          <w:szCs w:val="28"/>
          <w:rtl/>
          <w:lang w:bidi="fa-IR"/>
        </w:rPr>
        <w:t xml:space="preserve"> </w:t>
      </w:r>
      <w:r>
        <w:rPr>
          <w:rFonts w:ascii="Noor_Nazli" w:eastAsia="Times New Roman" w:hAnsi="Noor_Nazli" w:cs="B Badr" w:hint="cs"/>
          <w:color w:val="000000"/>
          <w:sz w:val="28"/>
          <w:szCs w:val="28"/>
          <w:rtl/>
          <w:lang w:bidi="fa-IR"/>
        </w:rPr>
        <w:t>المزارعة/المساقاة/الوديعة/العارية/الإجارة/</w:t>
      </w:r>
      <w:r w:rsidR="009251AE">
        <w:rPr>
          <w:rFonts w:ascii="Noor_Nazli" w:eastAsia="Times New Roman" w:hAnsi="Noor_Nazli" w:cs="B Badr" w:hint="cs"/>
          <w:color w:val="000000"/>
          <w:sz w:val="28"/>
          <w:szCs w:val="28"/>
          <w:rtl/>
          <w:lang w:bidi="fa-IR"/>
        </w:rPr>
        <w:t xml:space="preserve"> </w:t>
      </w:r>
      <w:r>
        <w:rPr>
          <w:rFonts w:ascii="Noor_Nazli" w:eastAsia="Times New Roman" w:hAnsi="Noor_Nazli" w:cs="B Badr" w:hint="cs"/>
          <w:color w:val="000000"/>
          <w:sz w:val="28"/>
          <w:szCs w:val="28"/>
          <w:rtl/>
          <w:lang w:bidi="fa-IR"/>
        </w:rPr>
        <w:t>الوكالة/</w:t>
      </w:r>
      <w:r w:rsidR="00D62307">
        <w:rPr>
          <w:rFonts w:ascii="Noor_Nazli" w:eastAsia="Times New Roman" w:hAnsi="Noor_Nazli" w:cs="B Badr" w:hint="cs"/>
          <w:color w:val="000000"/>
          <w:sz w:val="28"/>
          <w:szCs w:val="28"/>
          <w:rtl/>
          <w:lang w:bidi="fa-IR"/>
        </w:rPr>
        <w:t>ا</w:t>
      </w:r>
      <w:r>
        <w:rPr>
          <w:rFonts w:ascii="Noor_Nazli" w:eastAsia="Times New Roman" w:hAnsi="Noor_Nazli" w:cs="B Badr" w:hint="cs"/>
          <w:color w:val="000000"/>
          <w:sz w:val="28"/>
          <w:szCs w:val="28"/>
          <w:rtl/>
          <w:lang w:bidi="fa-IR"/>
        </w:rPr>
        <w:t>لسكنى، الوقوف، الحبس، الصدقات/</w:t>
      </w:r>
      <w:r w:rsidR="00D62307">
        <w:rPr>
          <w:rFonts w:ascii="Noor_Nazli" w:eastAsia="Times New Roman" w:hAnsi="Noor_Nazli" w:cs="B Badr" w:hint="cs"/>
          <w:color w:val="000000"/>
          <w:sz w:val="28"/>
          <w:szCs w:val="28"/>
          <w:rtl/>
          <w:lang w:bidi="fa-IR"/>
        </w:rPr>
        <w:t>الهدية، ال</w:t>
      </w:r>
      <w:r>
        <w:rPr>
          <w:rFonts w:ascii="Noor_Nazli" w:eastAsia="Times New Roman" w:hAnsi="Noor_Nazli" w:cs="B Badr" w:hint="cs"/>
          <w:color w:val="000000"/>
          <w:sz w:val="28"/>
          <w:szCs w:val="28"/>
          <w:rtl/>
          <w:lang w:bidi="fa-IR"/>
        </w:rPr>
        <w:t>هبة، الهبات/السبق و الرماية/</w:t>
      </w:r>
      <w:r w:rsidR="00D62307">
        <w:rPr>
          <w:rFonts w:ascii="Noor_Nazli" w:eastAsia="Times New Roman" w:hAnsi="Noor_Nazli" w:cs="B Badr" w:hint="cs"/>
          <w:color w:val="000000"/>
          <w:sz w:val="28"/>
          <w:szCs w:val="28"/>
          <w:rtl/>
          <w:lang w:bidi="fa-IR"/>
        </w:rPr>
        <w:t>الو</w:t>
      </w:r>
      <w:r>
        <w:rPr>
          <w:rFonts w:ascii="Noor_Nazli" w:eastAsia="Times New Roman" w:hAnsi="Noor_Nazli" w:cs="B Badr" w:hint="cs"/>
          <w:color w:val="000000"/>
          <w:sz w:val="28"/>
          <w:szCs w:val="28"/>
          <w:rtl/>
          <w:lang w:bidi="fa-IR"/>
        </w:rPr>
        <w:t>صية، الوصايا/النكاح، الزواج/</w:t>
      </w:r>
      <w:r w:rsidR="009251AE">
        <w:rPr>
          <w:rFonts w:ascii="Noor_Nazli" w:eastAsia="Times New Roman" w:hAnsi="Noor_Nazli" w:cs="B Badr" w:hint="cs"/>
          <w:color w:val="000000"/>
          <w:sz w:val="28"/>
          <w:szCs w:val="28"/>
          <w:rtl/>
          <w:lang w:bidi="fa-IR"/>
        </w:rPr>
        <w:t xml:space="preserve"> </w:t>
      </w:r>
      <w:r w:rsidR="00D62307">
        <w:rPr>
          <w:rFonts w:ascii="Noor_Nazli" w:eastAsia="Times New Roman" w:hAnsi="Noor_Nazli" w:cs="B Badr" w:hint="cs"/>
          <w:color w:val="000000"/>
          <w:sz w:val="28"/>
          <w:szCs w:val="28"/>
          <w:rtl/>
          <w:lang w:bidi="fa-IR"/>
        </w:rPr>
        <w:t>الطلا</w:t>
      </w:r>
      <w:r>
        <w:rPr>
          <w:rFonts w:ascii="Noor_Nazli" w:eastAsia="Times New Roman" w:hAnsi="Noor_Nazli" w:cs="B Badr" w:hint="cs"/>
          <w:color w:val="000000"/>
          <w:sz w:val="28"/>
          <w:szCs w:val="28"/>
          <w:rtl/>
          <w:lang w:bidi="fa-IR"/>
        </w:rPr>
        <w:t>ق/</w:t>
      </w:r>
      <w:r w:rsidR="009251AE">
        <w:rPr>
          <w:rFonts w:ascii="Noor_Nazli" w:eastAsia="Times New Roman" w:hAnsi="Noor_Nazli" w:cs="B Badr" w:hint="cs"/>
          <w:color w:val="000000"/>
          <w:sz w:val="28"/>
          <w:szCs w:val="28"/>
          <w:rtl/>
          <w:lang w:bidi="fa-IR"/>
        </w:rPr>
        <w:t xml:space="preserve"> </w:t>
      </w:r>
      <w:r>
        <w:rPr>
          <w:rFonts w:ascii="Noor_Nazli" w:eastAsia="Times New Roman" w:hAnsi="Noor_Nazli" w:cs="B Badr" w:hint="cs"/>
          <w:color w:val="000000"/>
          <w:sz w:val="28"/>
          <w:szCs w:val="28"/>
          <w:rtl/>
          <w:lang w:bidi="fa-IR"/>
        </w:rPr>
        <w:t>الخلع و المبارأة/الظهار/</w:t>
      </w:r>
      <w:r w:rsidR="00D62307">
        <w:rPr>
          <w:rFonts w:ascii="Noor_Nazli" w:eastAsia="Times New Roman" w:hAnsi="Noor_Nazli" w:cs="B Badr" w:hint="cs"/>
          <w:color w:val="000000"/>
          <w:sz w:val="28"/>
          <w:szCs w:val="28"/>
          <w:rtl/>
          <w:lang w:bidi="fa-IR"/>
        </w:rPr>
        <w:t>الإيلا</w:t>
      </w:r>
      <w:r>
        <w:rPr>
          <w:rFonts w:ascii="Noor_Nazli" w:eastAsia="Times New Roman" w:hAnsi="Noor_Nazli" w:cs="B Badr" w:hint="cs"/>
          <w:color w:val="000000"/>
          <w:sz w:val="28"/>
          <w:szCs w:val="28"/>
          <w:rtl/>
          <w:lang w:bidi="fa-IR"/>
        </w:rPr>
        <w:t>ء/الكفارات/اللعان/العتق/</w:t>
      </w:r>
      <w:r w:rsidR="00D62307">
        <w:rPr>
          <w:rFonts w:ascii="Noor_Nazli" w:eastAsia="Times New Roman" w:hAnsi="Noor_Nazli" w:cs="B Badr" w:hint="cs"/>
          <w:color w:val="000000"/>
          <w:sz w:val="28"/>
          <w:szCs w:val="28"/>
          <w:rtl/>
          <w:lang w:bidi="fa-IR"/>
        </w:rPr>
        <w:t>الت</w:t>
      </w:r>
      <w:r>
        <w:rPr>
          <w:rFonts w:ascii="Noor_Nazli" w:eastAsia="Times New Roman" w:hAnsi="Noor_Nazli" w:cs="B Badr" w:hint="cs"/>
          <w:color w:val="000000"/>
          <w:sz w:val="28"/>
          <w:szCs w:val="28"/>
          <w:rtl/>
          <w:lang w:bidi="fa-IR"/>
        </w:rPr>
        <w:t>دبير/المكاتبة، الكتابة/</w:t>
      </w:r>
      <w:r w:rsidR="00D62307">
        <w:rPr>
          <w:rFonts w:ascii="Noor_Nazli" w:eastAsia="Times New Roman" w:hAnsi="Noor_Nazli" w:cs="B Badr" w:hint="cs"/>
          <w:color w:val="000000"/>
          <w:sz w:val="28"/>
          <w:szCs w:val="28"/>
          <w:rtl/>
          <w:lang w:bidi="fa-IR"/>
        </w:rPr>
        <w:t>الاستيلاد، أمه</w:t>
      </w:r>
      <w:r>
        <w:rPr>
          <w:rFonts w:ascii="Noor_Nazli" w:eastAsia="Times New Roman" w:hAnsi="Noor_Nazli" w:cs="B Badr" w:hint="cs"/>
          <w:color w:val="000000"/>
          <w:sz w:val="28"/>
          <w:szCs w:val="28"/>
          <w:rtl/>
          <w:lang w:bidi="fa-IR"/>
        </w:rPr>
        <w:t>ات الأولاد/</w:t>
      </w:r>
      <w:r w:rsidR="009251AE">
        <w:rPr>
          <w:rFonts w:ascii="Noor_Nazli" w:eastAsia="Times New Roman" w:hAnsi="Noor_Nazli" w:cs="B Badr" w:hint="cs"/>
          <w:color w:val="000000"/>
          <w:sz w:val="28"/>
          <w:szCs w:val="28"/>
          <w:rtl/>
          <w:lang w:bidi="fa-IR"/>
        </w:rPr>
        <w:t xml:space="preserve"> </w:t>
      </w:r>
      <w:r>
        <w:rPr>
          <w:rFonts w:ascii="Noor_Nazli" w:eastAsia="Times New Roman" w:hAnsi="Noor_Nazli" w:cs="B Badr" w:hint="cs"/>
          <w:color w:val="000000"/>
          <w:sz w:val="28"/>
          <w:szCs w:val="28"/>
          <w:rtl/>
          <w:lang w:bidi="fa-IR"/>
        </w:rPr>
        <w:t>الإقرار/</w:t>
      </w:r>
      <w:r w:rsidR="009251AE">
        <w:rPr>
          <w:rFonts w:ascii="Noor_Nazli" w:eastAsia="Times New Roman" w:hAnsi="Noor_Nazli" w:cs="B Badr" w:hint="cs"/>
          <w:color w:val="000000"/>
          <w:sz w:val="28"/>
          <w:szCs w:val="28"/>
          <w:rtl/>
          <w:lang w:bidi="fa-IR"/>
        </w:rPr>
        <w:t xml:space="preserve"> </w:t>
      </w:r>
      <w:r w:rsidR="00B81AC9">
        <w:rPr>
          <w:rFonts w:ascii="Noor_Nazli" w:eastAsia="Times New Roman" w:hAnsi="Noor_Nazli" w:cs="B Badr" w:hint="cs"/>
          <w:color w:val="000000"/>
          <w:sz w:val="28"/>
          <w:szCs w:val="28"/>
          <w:rtl/>
          <w:lang w:bidi="fa-IR"/>
        </w:rPr>
        <w:t>الجعالة</w:t>
      </w:r>
      <w:r>
        <w:rPr>
          <w:rFonts w:ascii="Noor_Nazli" w:eastAsia="Times New Roman" w:hAnsi="Noor_Nazli" w:cs="B Badr" w:hint="cs"/>
          <w:color w:val="000000"/>
          <w:sz w:val="28"/>
          <w:szCs w:val="28"/>
          <w:rtl/>
          <w:lang w:bidi="fa-IR"/>
        </w:rPr>
        <w:t>/</w:t>
      </w:r>
      <w:r w:rsidR="00B81AC9">
        <w:rPr>
          <w:rFonts w:ascii="Noor_Nazli" w:eastAsia="Times New Roman" w:hAnsi="Noor_Nazli" w:cs="B Badr" w:hint="cs"/>
          <w:color w:val="000000"/>
          <w:sz w:val="28"/>
          <w:szCs w:val="28"/>
          <w:rtl/>
          <w:lang w:bidi="fa-IR"/>
        </w:rPr>
        <w:t>الأيمان/النذر، العهد/</w:t>
      </w:r>
      <w:r w:rsidR="00D62307">
        <w:rPr>
          <w:rFonts w:ascii="Noor_Nazli" w:eastAsia="Times New Roman" w:hAnsi="Noor_Nazli" w:cs="B Badr" w:hint="cs"/>
          <w:color w:val="000000"/>
          <w:sz w:val="28"/>
          <w:szCs w:val="28"/>
          <w:rtl/>
          <w:lang w:bidi="fa-IR"/>
        </w:rPr>
        <w:t>الصيد و الذباحة، الذب</w:t>
      </w:r>
      <w:r w:rsidR="00B81AC9">
        <w:rPr>
          <w:rFonts w:ascii="Noor_Nazli" w:eastAsia="Times New Roman" w:hAnsi="Noor_Nazli" w:cs="B Badr" w:hint="cs"/>
          <w:color w:val="000000"/>
          <w:sz w:val="28"/>
          <w:szCs w:val="28"/>
          <w:rtl/>
          <w:lang w:bidi="fa-IR"/>
        </w:rPr>
        <w:t>ائح/الأطعمة و الأشربة/الغصب/</w:t>
      </w:r>
      <w:r w:rsidR="00D62307">
        <w:rPr>
          <w:rFonts w:ascii="Noor_Nazli" w:eastAsia="Times New Roman" w:hAnsi="Noor_Nazli" w:cs="B Badr" w:hint="cs"/>
          <w:color w:val="000000"/>
          <w:sz w:val="28"/>
          <w:szCs w:val="28"/>
          <w:rtl/>
          <w:lang w:bidi="fa-IR"/>
        </w:rPr>
        <w:t>ا</w:t>
      </w:r>
      <w:r w:rsidR="00B81AC9">
        <w:rPr>
          <w:rFonts w:ascii="Noor_Nazli" w:eastAsia="Times New Roman" w:hAnsi="Noor_Nazli" w:cs="B Badr" w:hint="cs"/>
          <w:color w:val="000000"/>
          <w:sz w:val="28"/>
          <w:szCs w:val="28"/>
          <w:rtl/>
          <w:lang w:bidi="fa-IR"/>
        </w:rPr>
        <w:t xml:space="preserve">لشفعة/إحياء الموات </w:t>
      </w:r>
      <w:r w:rsidR="00B81AC9">
        <w:rPr>
          <w:rFonts w:ascii="Noor_Nazli" w:eastAsia="Times New Roman" w:hAnsi="Noor_Nazli" w:cs="B Badr" w:hint="cs"/>
          <w:color w:val="000000"/>
          <w:sz w:val="28"/>
          <w:szCs w:val="28"/>
          <w:rtl/>
          <w:lang w:bidi="fa-IR"/>
        </w:rPr>
        <w:lastRenderedPageBreak/>
        <w:t>/اللقطة؛ /</w:t>
      </w:r>
      <w:r w:rsidR="00D62307">
        <w:rPr>
          <w:rFonts w:ascii="Noor_Nazli" w:eastAsia="Times New Roman" w:hAnsi="Noor_Nazli" w:cs="B Badr" w:hint="cs"/>
          <w:color w:val="000000"/>
          <w:sz w:val="28"/>
          <w:szCs w:val="28"/>
          <w:rtl/>
          <w:lang w:bidi="fa-IR"/>
        </w:rPr>
        <w:t>الفرائض، المواريث، الإر</w:t>
      </w:r>
      <w:r w:rsidR="00B81AC9">
        <w:rPr>
          <w:rFonts w:ascii="Noor_Nazli" w:eastAsia="Times New Roman" w:hAnsi="Noor_Nazli" w:cs="B Badr" w:hint="cs"/>
          <w:color w:val="000000"/>
          <w:sz w:val="28"/>
          <w:szCs w:val="28"/>
          <w:rtl/>
          <w:lang w:bidi="fa-IR"/>
        </w:rPr>
        <w:t>ث، الميراث؛/القضاء؛ /الشهادات؛ /</w:t>
      </w:r>
      <w:r w:rsidR="00D62307">
        <w:rPr>
          <w:rFonts w:ascii="Noor_Nazli" w:eastAsia="Times New Roman" w:hAnsi="Noor_Nazli" w:cs="B Badr" w:hint="cs"/>
          <w:color w:val="000000"/>
          <w:sz w:val="28"/>
          <w:szCs w:val="28"/>
          <w:rtl/>
          <w:lang w:bidi="fa-IR"/>
        </w:rPr>
        <w:t>الحدود و التعزير</w:t>
      </w:r>
      <w:r w:rsidR="00B81AC9">
        <w:rPr>
          <w:rFonts w:ascii="Noor_Nazli" w:eastAsia="Times New Roman" w:hAnsi="Noor_Nazli" w:cs="B Badr" w:hint="cs"/>
          <w:color w:val="000000"/>
          <w:sz w:val="28"/>
          <w:szCs w:val="28"/>
          <w:rtl/>
          <w:lang w:bidi="fa-IR"/>
        </w:rPr>
        <w:t>ات؛/</w:t>
      </w:r>
      <w:r w:rsidR="00D62307">
        <w:rPr>
          <w:rFonts w:ascii="Noor_Nazli" w:eastAsia="Times New Roman" w:hAnsi="Noor_Nazli" w:cs="B Badr" w:hint="cs"/>
          <w:color w:val="000000"/>
          <w:sz w:val="28"/>
          <w:szCs w:val="28"/>
          <w:rtl/>
          <w:lang w:bidi="fa-IR"/>
        </w:rPr>
        <w:t>القص</w:t>
      </w:r>
      <w:r w:rsidR="00B81AC9">
        <w:rPr>
          <w:rFonts w:ascii="Noor_Nazli" w:eastAsia="Times New Roman" w:hAnsi="Noor_Nazli" w:cs="B Badr" w:hint="cs"/>
          <w:color w:val="000000"/>
          <w:sz w:val="28"/>
          <w:szCs w:val="28"/>
          <w:rtl/>
          <w:lang w:bidi="fa-IR"/>
        </w:rPr>
        <w:t>اص و الجنايات /</w:t>
      </w:r>
      <w:bookmarkStart w:id="141" w:name="_Toc35939804"/>
      <w:bookmarkStart w:id="142" w:name="_Toc35939877"/>
      <w:r w:rsidR="0080027C">
        <w:rPr>
          <w:rFonts w:ascii="Noor_Nazli" w:eastAsia="Times New Roman" w:hAnsi="Noor_Nazli" w:cs="B Badr" w:hint="cs"/>
          <w:color w:val="000000"/>
          <w:sz w:val="28"/>
          <w:szCs w:val="28"/>
          <w:rtl/>
          <w:lang w:bidi="fa-IR"/>
        </w:rPr>
        <w:t>الديات</w:t>
      </w:r>
    </w:p>
    <w:p w:rsidR="00E45250" w:rsidRPr="00E45250" w:rsidRDefault="00AC406B" w:rsidP="00E45250">
      <w:pPr>
        <w:pStyle w:val="Heading3"/>
        <w:rPr>
          <w:rFonts w:cs="B Badr"/>
          <w:b w:val="0"/>
          <w:bCs/>
          <w:sz w:val="36"/>
          <w:szCs w:val="36"/>
        </w:rPr>
      </w:pPr>
      <w:r>
        <w:rPr>
          <w:rFonts w:cs="B Badr" w:hint="cs"/>
          <w:b w:val="0"/>
          <w:bCs/>
          <w:sz w:val="36"/>
          <w:szCs w:val="36"/>
          <w:rtl/>
        </w:rPr>
        <w:t>گفتار ششم</w:t>
      </w:r>
      <w:r w:rsidR="00172AC7">
        <w:rPr>
          <w:rFonts w:cs="B Badr" w:hint="cs"/>
          <w:b w:val="0"/>
          <w:bCs/>
          <w:sz w:val="36"/>
          <w:szCs w:val="36"/>
          <w:rtl/>
        </w:rPr>
        <w:t xml:space="preserve">: تاریخ </w:t>
      </w:r>
      <w:r w:rsidR="0006144D" w:rsidRPr="005656AE">
        <w:rPr>
          <w:rFonts w:cs="B Badr" w:hint="cs"/>
          <w:b w:val="0"/>
          <w:bCs/>
          <w:sz w:val="36"/>
          <w:szCs w:val="36"/>
          <w:rtl/>
        </w:rPr>
        <w:t>فقه</w:t>
      </w:r>
      <w:bookmarkEnd w:id="141"/>
      <w:bookmarkEnd w:id="142"/>
      <w:r w:rsidR="00172AC7">
        <w:rPr>
          <w:rFonts w:cs="B Badr" w:hint="cs"/>
          <w:b w:val="0"/>
          <w:bCs/>
          <w:sz w:val="36"/>
          <w:szCs w:val="36"/>
          <w:rtl/>
        </w:rPr>
        <w:t xml:space="preserve"> و فقهای هر عصر </w:t>
      </w:r>
    </w:p>
    <w:p w:rsidR="0006144D" w:rsidRDefault="0006144D" w:rsidP="004E23F4">
      <w:pPr>
        <w:bidi/>
        <w:spacing w:before="100" w:beforeAutospacing="1" w:after="100" w:afterAutospacing="1" w:line="240" w:lineRule="auto"/>
        <w:jc w:val="lowKashida"/>
        <w:rPr>
          <w:rFonts w:asciiTheme="minorBidi" w:hAnsiTheme="minorBidi" w:cs="B Badr"/>
          <w:sz w:val="28"/>
          <w:szCs w:val="28"/>
          <w:rtl/>
        </w:rPr>
      </w:pPr>
      <w:r>
        <w:rPr>
          <w:rFonts w:asciiTheme="minorBidi" w:hAnsiTheme="minorBidi" w:cs="B Badr" w:hint="cs"/>
          <w:sz w:val="28"/>
          <w:szCs w:val="28"/>
          <w:rtl/>
        </w:rPr>
        <w:t xml:space="preserve">معنای فقه مانند دیگر لغات در سیر تحولات گوناگون تاریخ دسخوش تغییربوده است که این دگرگونی معنای فقه را به جهت در برگرفتن بخش اعظمی از دین برای ما حائز اهمیت کرده است همچنین لازم است دانسته شود که مراد از فقه در روایات و کلام فقها چیست تا بتوان تحلیلی درستی از فقه و مسایل آن ارایه دهیم لذا نه تنها فهم تاریخ فقه و توجه به شناخت عوامل تحول علم فقه درهردوره سبب فهم معنای جامع و دقیق فقه می شود  بلکه توجه به ادوار مختلف فقه سبب اطلاع یافتن از طرز تفقه و استنباط در دوره های اولیه اسلام میشود و علم تفصیلی به مناسبات صدوری احکام در مقام تعدیل و ترجیح اقوال مختلف بسیار سودمند است که فهم این دسته از مسایل تاثیر شگرفی در تطور فقه دارد </w:t>
      </w:r>
      <w:r w:rsidR="004E23F4">
        <w:rPr>
          <w:rFonts w:asciiTheme="minorBidi" w:hAnsiTheme="minorBidi" w:cs="B Badr" w:hint="cs"/>
          <w:sz w:val="28"/>
          <w:szCs w:val="28"/>
          <w:rtl/>
        </w:rPr>
        <w:t xml:space="preserve">که </w:t>
      </w:r>
      <w:r>
        <w:rPr>
          <w:rFonts w:asciiTheme="minorBidi" w:hAnsiTheme="minorBidi" w:cs="B Badr" w:hint="cs"/>
          <w:sz w:val="28"/>
          <w:szCs w:val="28"/>
          <w:rtl/>
        </w:rPr>
        <w:t xml:space="preserve">تاریخ فقه به دو دوره عمده تشریع و تفریع تقسیم میشود که دوره تشریع دارای یک مرحله و تفریع دارای هفت دوره میختلف می باشد که به طور خلاصه به آن خواهیم پرداخت </w:t>
      </w:r>
      <w:r w:rsidR="004E23F4">
        <w:rPr>
          <w:rFonts w:asciiTheme="minorBidi" w:hAnsiTheme="minorBidi" w:cs="B Badr" w:hint="cs"/>
          <w:sz w:val="28"/>
          <w:szCs w:val="28"/>
          <w:rtl/>
        </w:rPr>
        <w:t>:</w:t>
      </w:r>
    </w:p>
    <w:p w:rsidR="0006144D" w:rsidRDefault="0006144D" w:rsidP="00172AC7">
      <w:pPr>
        <w:bidi/>
        <w:spacing w:before="100" w:beforeAutospacing="1" w:after="100" w:afterAutospacing="1" w:line="240" w:lineRule="auto"/>
        <w:jc w:val="lowKashida"/>
        <w:rPr>
          <w:rFonts w:ascii="B Titr" w:cs="B Badr"/>
          <w:sz w:val="28"/>
          <w:szCs w:val="28"/>
          <w:rtl/>
        </w:rPr>
      </w:pPr>
      <w:r>
        <w:rPr>
          <w:rFonts w:ascii="B Titr" w:cs="B Badr" w:hint="cs"/>
          <w:b w:val="0"/>
          <w:bCs/>
          <w:sz w:val="28"/>
          <w:szCs w:val="28"/>
          <w:rtl/>
        </w:rPr>
        <w:t>دوره</w:t>
      </w:r>
      <w:r>
        <w:rPr>
          <w:rFonts w:ascii="B Titr" w:cs="B Badr" w:hint="cs"/>
          <w:b w:val="0"/>
          <w:bCs/>
          <w:sz w:val="28"/>
          <w:szCs w:val="28"/>
        </w:rPr>
        <w:t xml:space="preserve"> </w:t>
      </w:r>
      <w:r>
        <w:rPr>
          <w:rFonts w:ascii="B Titr" w:cs="B Badr" w:hint="cs"/>
          <w:b w:val="0"/>
          <w:bCs/>
          <w:sz w:val="28"/>
          <w:szCs w:val="28"/>
          <w:rtl/>
        </w:rPr>
        <w:t>تشریع</w:t>
      </w:r>
      <w:r>
        <w:rPr>
          <w:rFonts w:ascii="B Titr" w:cs="B Badr" w:hint="cs"/>
          <w:sz w:val="28"/>
          <w:szCs w:val="28"/>
          <w:rtl/>
        </w:rPr>
        <w:t xml:space="preserve">:این دوره را که دوره تاسیس علم فقه می  نامند و از زمان بعثت پیامبر ص شروع شده و تا شهادت آن حضرت این دوره ادامه یافت که در این دوره اصول و کلیات احکام الهی بر پیغمبر اکرم نازل </w:t>
      </w:r>
      <w:r w:rsidR="00172AC7">
        <w:rPr>
          <w:rFonts w:ascii="B Titr" w:cs="B Badr" w:hint="cs"/>
          <w:sz w:val="28"/>
          <w:szCs w:val="28"/>
          <w:rtl/>
        </w:rPr>
        <w:t xml:space="preserve">شد </w:t>
      </w:r>
    </w:p>
    <w:p w:rsidR="0006144D" w:rsidRDefault="0006144D" w:rsidP="005F2460">
      <w:pPr>
        <w:bidi/>
        <w:spacing w:before="100" w:beforeAutospacing="1" w:after="100" w:afterAutospacing="1" w:line="240" w:lineRule="auto"/>
        <w:jc w:val="lowKashida"/>
        <w:rPr>
          <w:rFonts w:ascii="B Titr" w:cs="B Badr"/>
          <w:sz w:val="28"/>
          <w:szCs w:val="28"/>
          <w:rtl/>
        </w:rPr>
      </w:pPr>
      <w:r>
        <w:rPr>
          <w:rFonts w:ascii="B Titr" w:cs="B Badr" w:hint="cs"/>
          <w:b w:val="0"/>
          <w:bCs/>
          <w:sz w:val="28"/>
          <w:szCs w:val="28"/>
          <w:rtl/>
        </w:rPr>
        <w:t>دوره تفریع</w:t>
      </w:r>
      <w:r>
        <w:rPr>
          <w:rFonts w:ascii="B Titr" w:cs="B Badr" w:hint="cs"/>
          <w:sz w:val="28"/>
          <w:szCs w:val="28"/>
          <w:rtl/>
        </w:rPr>
        <w:t xml:space="preserve"> :در این دوره مطابق معنای لغوی تفریع که به معنای شاخه شاخه شدن است  </w:t>
      </w:r>
      <w:r>
        <w:rPr>
          <w:rFonts w:ascii="B Titr" w:cs="B Badr" w:hint="cs"/>
          <w:sz w:val="28"/>
          <w:szCs w:val="28"/>
        </w:rPr>
        <w:t xml:space="preserve"> </w:t>
      </w:r>
      <w:r>
        <w:rPr>
          <w:rFonts w:ascii="B Titr" w:cs="B Badr" w:hint="cs"/>
          <w:sz w:val="28"/>
          <w:szCs w:val="28"/>
          <w:rtl/>
        </w:rPr>
        <w:t>احکامی</w:t>
      </w:r>
      <w:r>
        <w:rPr>
          <w:rFonts w:ascii="B Titr" w:cs="B Badr" w:hint="cs"/>
          <w:sz w:val="28"/>
          <w:szCs w:val="28"/>
        </w:rPr>
        <w:t xml:space="preserve"> </w:t>
      </w:r>
      <w:r>
        <w:rPr>
          <w:rFonts w:ascii="B Titr" w:cs="B Badr" w:hint="cs"/>
          <w:sz w:val="28"/>
          <w:szCs w:val="28"/>
          <w:rtl/>
        </w:rPr>
        <w:t>که</w:t>
      </w:r>
      <w:r>
        <w:rPr>
          <w:rFonts w:ascii="B Titr" w:cs="B Badr" w:hint="cs"/>
          <w:sz w:val="28"/>
          <w:szCs w:val="28"/>
        </w:rPr>
        <w:t xml:space="preserve"> </w:t>
      </w:r>
      <w:r>
        <w:rPr>
          <w:rFonts w:ascii="B Titr" w:cs="B Badr" w:hint="cs"/>
          <w:sz w:val="28"/>
          <w:szCs w:val="28"/>
          <w:rtl/>
        </w:rPr>
        <w:t>مستقیما</w:t>
      </w:r>
      <w:r>
        <w:rPr>
          <w:rFonts w:ascii="B Titr" w:cs="B Badr" w:hint="cs"/>
          <w:sz w:val="28"/>
          <w:szCs w:val="28"/>
        </w:rPr>
        <w:t xml:space="preserve"> </w:t>
      </w:r>
      <w:r>
        <w:rPr>
          <w:rFonts w:ascii="B Titr" w:cs="B Badr" w:hint="cs"/>
          <w:sz w:val="28"/>
          <w:szCs w:val="28"/>
          <w:rtl/>
        </w:rPr>
        <w:t>از</w:t>
      </w:r>
      <w:r>
        <w:rPr>
          <w:rFonts w:ascii="B Titr" w:cs="B Badr" w:hint="cs"/>
          <w:sz w:val="28"/>
          <w:szCs w:val="28"/>
        </w:rPr>
        <w:t xml:space="preserve"> </w:t>
      </w:r>
      <w:r>
        <w:rPr>
          <w:rFonts w:ascii="B Titr" w:cs="B Badr" w:hint="cs"/>
          <w:sz w:val="28"/>
          <w:szCs w:val="28"/>
          <w:rtl/>
        </w:rPr>
        <w:t>کتاب</w:t>
      </w:r>
      <w:r>
        <w:rPr>
          <w:rFonts w:ascii="B Titr" w:cs="B Badr" w:hint="cs"/>
          <w:sz w:val="28"/>
          <w:szCs w:val="28"/>
        </w:rPr>
        <w:t xml:space="preserve"> </w:t>
      </w:r>
      <w:r>
        <w:rPr>
          <w:rFonts w:ascii="B Titr" w:cs="B Badr" w:hint="cs"/>
          <w:sz w:val="28"/>
          <w:szCs w:val="28"/>
          <w:rtl/>
        </w:rPr>
        <w:t>و</w:t>
      </w:r>
      <w:r>
        <w:rPr>
          <w:rFonts w:ascii="B Titr" w:cs="B Badr" w:hint="cs"/>
          <w:sz w:val="28"/>
          <w:szCs w:val="28"/>
        </w:rPr>
        <w:t xml:space="preserve"> </w:t>
      </w:r>
      <w:r>
        <w:rPr>
          <w:rFonts w:ascii="B Titr" w:cs="B Badr" w:hint="cs"/>
          <w:sz w:val="28"/>
          <w:szCs w:val="28"/>
          <w:rtl/>
        </w:rPr>
        <w:t>سنت</w:t>
      </w:r>
      <w:r>
        <w:rPr>
          <w:rFonts w:ascii="B Titr" w:cs="B Badr" w:hint="cs"/>
          <w:sz w:val="28"/>
          <w:szCs w:val="28"/>
        </w:rPr>
        <w:t xml:space="preserve"> </w:t>
      </w:r>
      <w:r>
        <w:rPr>
          <w:rFonts w:ascii="B Titr" w:cs="B Badr" w:hint="cs"/>
          <w:sz w:val="28"/>
          <w:szCs w:val="28"/>
          <w:rtl/>
        </w:rPr>
        <w:t>استخراج</w:t>
      </w:r>
      <w:r>
        <w:rPr>
          <w:rFonts w:ascii="B Titr" w:cs="B Badr" w:hint="cs"/>
          <w:sz w:val="28"/>
          <w:szCs w:val="28"/>
        </w:rPr>
        <w:t xml:space="preserve"> </w:t>
      </w:r>
      <w:r>
        <w:rPr>
          <w:rFonts w:ascii="B Titr" w:cs="B Badr" w:hint="cs"/>
          <w:sz w:val="28"/>
          <w:szCs w:val="28"/>
          <w:rtl/>
        </w:rPr>
        <w:t>نشده</w:t>
      </w:r>
      <w:r>
        <w:rPr>
          <w:rFonts w:ascii="B Titr" w:cs="B Badr" w:hint="cs"/>
          <w:sz w:val="28"/>
          <w:szCs w:val="28"/>
        </w:rPr>
        <w:t xml:space="preserve"> </w:t>
      </w:r>
      <w:r>
        <w:rPr>
          <w:rFonts w:ascii="B Titr" w:cs="B Badr" w:hint="cs"/>
          <w:sz w:val="28"/>
          <w:szCs w:val="28"/>
          <w:rtl/>
        </w:rPr>
        <w:t>بلکه</w:t>
      </w:r>
      <w:r>
        <w:rPr>
          <w:rFonts w:ascii="B Titr" w:cs="B Badr" w:hint="cs"/>
          <w:sz w:val="28"/>
          <w:szCs w:val="28"/>
        </w:rPr>
        <w:t xml:space="preserve"> </w:t>
      </w:r>
      <w:r>
        <w:rPr>
          <w:rFonts w:ascii="B Titr" w:cs="B Badr" w:hint="cs"/>
          <w:sz w:val="28"/>
          <w:szCs w:val="28"/>
          <w:rtl/>
        </w:rPr>
        <w:t>اصولی</w:t>
      </w:r>
      <w:r>
        <w:rPr>
          <w:rFonts w:ascii="B Titr" w:cs="B Badr" w:hint="cs"/>
          <w:sz w:val="28"/>
          <w:szCs w:val="28"/>
        </w:rPr>
        <w:t xml:space="preserve"> </w:t>
      </w:r>
      <w:r>
        <w:rPr>
          <w:rFonts w:ascii="B Titr" w:cs="B Badr" w:hint="cs"/>
          <w:sz w:val="28"/>
          <w:szCs w:val="28"/>
          <w:rtl/>
        </w:rPr>
        <w:t>از</w:t>
      </w:r>
      <w:r>
        <w:rPr>
          <w:rFonts w:ascii="B Titr" w:cs="B Badr" w:hint="cs"/>
          <w:sz w:val="28"/>
          <w:szCs w:val="28"/>
        </w:rPr>
        <w:t xml:space="preserve"> </w:t>
      </w:r>
      <w:r>
        <w:rPr>
          <w:rFonts w:ascii="B Titr" w:cs="B Badr" w:hint="cs"/>
          <w:sz w:val="28"/>
          <w:szCs w:val="28"/>
          <w:rtl/>
        </w:rPr>
        <w:t>کتاب</w:t>
      </w:r>
      <w:r>
        <w:rPr>
          <w:rFonts w:ascii="B Titr" w:cs="B Badr" w:hint="cs"/>
          <w:sz w:val="28"/>
          <w:szCs w:val="28"/>
        </w:rPr>
        <w:t xml:space="preserve"> </w:t>
      </w:r>
      <w:r>
        <w:rPr>
          <w:rFonts w:ascii="B Titr" w:cs="B Badr" w:hint="cs"/>
          <w:sz w:val="28"/>
          <w:szCs w:val="28"/>
          <w:rtl/>
        </w:rPr>
        <w:t>و</w:t>
      </w:r>
      <w:r>
        <w:rPr>
          <w:rFonts w:ascii="B Titr" w:cs="B Badr" w:hint="cs"/>
          <w:sz w:val="28"/>
          <w:szCs w:val="28"/>
        </w:rPr>
        <w:t xml:space="preserve"> </w:t>
      </w:r>
      <w:r>
        <w:rPr>
          <w:rFonts w:ascii="B Titr" w:cs="B Badr" w:hint="cs"/>
          <w:sz w:val="28"/>
          <w:szCs w:val="28"/>
          <w:rtl/>
        </w:rPr>
        <w:t>سنت</w:t>
      </w:r>
      <w:r>
        <w:rPr>
          <w:rFonts w:ascii="B Titr" w:cs="B Badr" w:hint="cs"/>
          <w:sz w:val="28"/>
          <w:szCs w:val="28"/>
        </w:rPr>
        <w:t xml:space="preserve"> </w:t>
      </w:r>
      <w:r>
        <w:rPr>
          <w:rFonts w:ascii="B Titr" w:cs="B Badr" w:hint="cs"/>
          <w:sz w:val="28"/>
          <w:szCs w:val="28"/>
          <w:rtl/>
        </w:rPr>
        <w:t>استخراج</w:t>
      </w:r>
      <w:r>
        <w:rPr>
          <w:rFonts w:ascii="B Titr" w:cs="B Badr" w:hint="cs"/>
          <w:sz w:val="28"/>
          <w:szCs w:val="28"/>
        </w:rPr>
        <w:t xml:space="preserve"> </w:t>
      </w:r>
      <w:r>
        <w:rPr>
          <w:rFonts w:ascii="B Titr" w:cs="B Badr" w:hint="cs"/>
          <w:sz w:val="28"/>
          <w:szCs w:val="28"/>
          <w:rtl/>
        </w:rPr>
        <w:t>شده بود</w:t>
      </w:r>
      <w:r>
        <w:rPr>
          <w:rFonts w:ascii="B Titr" w:cs="B Badr" w:hint="cs"/>
          <w:sz w:val="28"/>
          <w:szCs w:val="28"/>
        </w:rPr>
        <w:t xml:space="preserve"> </w:t>
      </w:r>
      <w:r>
        <w:rPr>
          <w:rFonts w:ascii="B Titr" w:cs="B Badr" w:hint="cs"/>
          <w:sz w:val="28"/>
          <w:szCs w:val="28"/>
          <w:rtl/>
        </w:rPr>
        <w:t>احکام</w:t>
      </w:r>
      <w:r>
        <w:rPr>
          <w:rFonts w:ascii="B Titr" w:cs="B Badr" w:hint="cs"/>
          <w:sz w:val="28"/>
          <w:szCs w:val="28"/>
        </w:rPr>
        <w:t xml:space="preserve"> </w:t>
      </w:r>
      <w:r>
        <w:rPr>
          <w:rFonts w:ascii="B Titr" w:cs="B Badr" w:hint="cs"/>
          <w:sz w:val="28"/>
          <w:szCs w:val="28"/>
          <w:rtl/>
        </w:rPr>
        <w:t>فرعی</w:t>
      </w:r>
      <w:r>
        <w:rPr>
          <w:rFonts w:ascii="B Titr" w:cs="B Badr" w:hint="cs"/>
          <w:sz w:val="28"/>
          <w:szCs w:val="28"/>
        </w:rPr>
        <w:t xml:space="preserve">   </w:t>
      </w:r>
      <w:r>
        <w:rPr>
          <w:rFonts w:ascii="B Titr" w:cs="B Badr" w:hint="cs"/>
          <w:sz w:val="28"/>
          <w:szCs w:val="28"/>
          <w:rtl/>
        </w:rPr>
        <w:t>از</w:t>
      </w:r>
      <w:r>
        <w:rPr>
          <w:rFonts w:ascii="B Titr" w:cs="B Badr" w:hint="cs"/>
          <w:sz w:val="28"/>
          <w:szCs w:val="28"/>
        </w:rPr>
        <w:t xml:space="preserve"> </w:t>
      </w:r>
      <w:r>
        <w:rPr>
          <w:rFonts w:ascii="B Titr" w:cs="B Badr" w:hint="cs"/>
          <w:sz w:val="28"/>
          <w:szCs w:val="28"/>
          <w:rtl/>
        </w:rPr>
        <w:t>این</w:t>
      </w:r>
      <w:r>
        <w:rPr>
          <w:rFonts w:ascii="B Titr" w:cs="B Badr" w:hint="cs"/>
          <w:sz w:val="28"/>
          <w:szCs w:val="28"/>
        </w:rPr>
        <w:t xml:space="preserve"> </w:t>
      </w:r>
      <w:r>
        <w:rPr>
          <w:rFonts w:ascii="B Titr" w:cs="B Badr" w:hint="cs"/>
          <w:sz w:val="28"/>
          <w:szCs w:val="28"/>
          <w:rtl/>
        </w:rPr>
        <w:t>احکام</w:t>
      </w:r>
      <w:r>
        <w:rPr>
          <w:rFonts w:ascii="B Titr" w:cs="B Badr" w:hint="cs"/>
          <w:sz w:val="28"/>
          <w:szCs w:val="28"/>
        </w:rPr>
        <w:t xml:space="preserve"> </w:t>
      </w:r>
      <w:r>
        <w:rPr>
          <w:rFonts w:ascii="B Titr" w:cs="B Badr" w:hint="cs"/>
          <w:sz w:val="28"/>
          <w:szCs w:val="28"/>
          <w:rtl/>
        </w:rPr>
        <w:t>اصلی</w:t>
      </w:r>
      <w:r>
        <w:rPr>
          <w:rFonts w:ascii="B Titr" w:cs="B Badr" w:hint="cs"/>
          <w:sz w:val="28"/>
          <w:szCs w:val="28"/>
        </w:rPr>
        <w:t xml:space="preserve"> </w:t>
      </w:r>
      <w:r>
        <w:rPr>
          <w:rFonts w:ascii="B Titr" w:cs="B Badr" w:hint="cs"/>
          <w:sz w:val="28"/>
          <w:szCs w:val="28"/>
          <w:rtl/>
        </w:rPr>
        <w:t>استخراج</w:t>
      </w:r>
      <w:r>
        <w:rPr>
          <w:rFonts w:ascii="B Titr" w:cs="B Badr" w:hint="cs"/>
          <w:sz w:val="28"/>
          <w:szCs w:val="28"/>
        </w:rPr>
        <w:t xml:space="preserve"> </w:t>
      </w:r>
      <w:r>
        <w:rPr>
          <w:rFonts w:ascii="B Titr" w:cs="B Badr" w:hint="cs"/>
          <w:sz w:val="28"/>
          <w:szCs w:val="28"/>
          <w:rtl/>
        </w:rPr>
        <w:t xml:space="preserve">شد و احکام به صورت فرع فرع در امد </w:t>
      </w:r>
    </w:p>
    <w:p w:rsidR="0006144D" w:rsidRPr="0006144D" w:rsidRDefault="0006144D" w:rsidP="005F2460">
      <w:pPr>
        <w:bidi/>
        <w:spacing w:before="100" w:beforeAutospacing="1" w:after="100" w:afterAutospacing="1" w:line="240" w:lineRule="auto"/>
        <w:jc w:val="lowKashida"/>
        <w:rPr>
          <w:rFonts w:ascii="B Titr" w:cs="B Badr"/>
          <w:sz w:val="32"/>
          <w:szCs w:val="32"/>
        </w:rPr>
      </w:pPr>
      <w:bookmarkStart w:id="143" w:name="_Toc35537012"/>
      <w:bookmarkStart w:id="144" w:name="_Toc35525019"/>
      <w:bookmarkStart w:id="145" w:name="_Toc35524164"/>
      <w:bookmarkStart w:id="146" w:name="_Toc35932957"/>
      <w:bookmarkStart w:id="147" w:name="_Toc35939805"/>
      <w:bookmarkStart w:id="148" w:name="_Toc35939878"/>
      <w:r w:rsidRPr="00172AC7">
        <w:rPr>
          <w:rStyle w:val="Heading1Char"/>
          <w:rFonts w:hint="cs"/>
          <w:b w:val="0"/>
          <w:bCs/>
          <w:color w:val="auto"/>
          <w:sz w:val="32"/>
          <w:szCs w:val="32"/>
          <w:rtl/>
        </w:rPr>
        <w:t>دوره اول:عصر</w:t>
      </w:r>
      <w:r w:rsidRPr="00172AC7">
        <w:rPr>
          <w:rStyle w:val="Heading1Char"/>
          <w:rFonts w:hint="cs"/>
          <w:b w:val="0"/>
          <w:bCs/>
          <w:color w:val="auto"/>
          <w:sz w:val="32"/>
          <w:szCs w:val="32"/>
        </w:rPr>
        <w:t xml:space="preserve"> </w:t>
      </w:r>
      <w:r w:rsidRPr="00172AC7">
        <w:rPr>
          <w:rStyle w:val="Heading1Char"/>
          <w:rFonts w:hint="cs"/>
          <w:b w:val="0"/>
          <w:bCs/>
          <w:color w:val="auto"/>
          <w:sz w:val="32"/>
          <w:szCs w:val="32"/>
          <w:rtl/>
        </w:rPr>
        <w:t>تبیین</w:t>
      </w:r>
      <w:r w:rsidRPr="00172AC7">
        <w:rPr>
          <w:rStyle w:val="Heading1Char"/>
          <w:rFonts w:hint="cs"/>
          <w:b w:val="0"/>
          <w:bCs/>
          <w:color w:val="auto"/>
          <w:sz w:val="32"/>
          <w:szCs w:val="32"/>
        </w:rPr>
        <w:t xml:space="preserve"> </w:t>
      </w:r>
      <w:r w:rsidRPr="00172AC7">
        <w:rPr>
          <w:rStyle w:val="Heading1Char"/>
          <w:rFonts w:hint="cs"/>
          <w:b w:val="0"/>
          <w:bCs/>
          <w:color w:val="auto"/>
          <w:sz w:val="32"/>
          <w:szCs w:val="32"/>
          <w:rtl/>
        </w:rPr>
        <w:t>احکام</w:t>
      </w:r>
      <w:r w:rsidRPr="00172AC7">
        <w:rPr>
          <w:rStyle w:val="Heading1Char"/>
          <w:rFonts w:hint="cs"/>
          <w:b w:val="0"/>
          <w:bCs/>
          <w:color w:val="auto"/>
          <w:sz w:val="32"/>
          <w:szCs w:val="32"/>
        </w:rPr>
        <w:t xml:space="preserve"> </w:t>
      </w:r>
      <w:r w:rsidRPr="00172AC7">
        <w:rPr>
          <w:rStyle w:val="Heading1Char"/>
          <w:rFonts w:hint="cs"/>
          <w:b w:val="0"/>
          <w:bCs/>
          <w:color w:val="auto"/>
          <w:sz w:val="32"/>
          <w:szCs w:val="32"/>
          <w:rtl/>
        </w:rPr>
        <w:t>و</w:t>
      </w:r>
      <w:r w:rsidRPr="00172AC7">
        <w:rPr>
          <w:rStyle w:val="Heading1Char"/>
          <w:rFonts w:hint="cs"/>
          <w:b w:val="0"/>
          <w:bCs/>
          <w:color w:val="auto"/>
          <w:sz w:val="32"/>
          <w:szCs w:val="32"/>
        </w:rPr>
        <w:t xml:space="preserve"> </w:t>
      </w:r>
      <w:r w:rsidRPr="00172AC7">
        <w:rPr>
          <w:rStyle w:val="Heading1Char"/>
          <w:rFonts w:hint="cs"/>
          <w:b w:val="0"/>
          <w:bCs/>
          <w:color w:val="auto"/>
          <w:sz w:val="32"/>
          <w:szCs w:val="32"/>
          <w:rtl/>
        </w:rPr>
        <w:t>رواج</w:t>
      </w:r>
      <w:r w:rsidRPr="00172AC7">
        <w:rPr>
          <w:rStyle w:val="Heading1Char"/>
          <w:rFonts w:hint="cs"/>
          <w:b w:val="0"/>
          <w:bCs/>
          <w:color w:val="auto"/>
          <w:sz w:val="32"/>
          <w:szCs w:val="32"/>
        </w:rPr>
        <w:t xml:space="preserve"> </w:t>
      </w:r>
      <w:r w:rsidRPr="00172AC7">
        <w:rPr>
          <w:rStyle w:val="Heading1Char"/>
          <w:rFonts w:hint="cs"/>
          <w:b w:val="0"/>
          <w:bCs/>
          <w:color w:val="auto"/>
          <w:sz w:val="32"/>
          <w:szCs w:val="32"/>
          <w:rtl/>
        </w:rPr>
        <w:t>حدیث</w:t>
      </w:r>
      <w:bookmarkEnd w:id="143"/>
      <w:bookmarkEnd w:id="144"/>
      <w:bookmarkEnd w:id="145"/>
      <w:bookmarkEnd w:id="146"/>
      <w:bookmarkEnd w:id="147"/>
      <w:bookmarkEnd w:id="148"/>
      <w:r w:rsidRPr="0032593B">
        <w:rPr>
          <w:rFonts w:ascii="B Titr" w:cs="B Badr" w:hint="cs"/>
          <w:sz w:val="24"/>
          <w:szCs w:val="24"/>
          <w:rtl/>
        </w:rPr>
        <w:t>(11-260(ق)از</w:t>
      </w:r>
      <w:r w:rsidRPr="0032593B">
        <w:rPr>
          <w:rFonts w:ascii="B Titr" w:cs="B Badr" w:hint="cs"/>
          <w:sz w:val="24"/>
          <w:szCs w:val="24"/>
        </w:rPr>
        <w:t xml:space="preserve"> </w:t>
      </w:r>
      <w:r w:rsidRPr="0032593B">
        <w:rPr>
          <w:rFonts w:ascii="B Titr" w:cs="B Badr" w:hint="cs"/>
          <w:sz w:val="24"/>
          <w:szCs w:val="24"/>
          <w:rtl/>
        </w:rPr>
        <w:t>رحلت</w:t>
      </w:r>
      <w:r w:rsidRPr="0032593B">
        <w:rPr>
          <w:rFonts w:ascii="B Titr" w:cs="B Badr" w:hint="cs"/>
          <w:sz w:val="24"/>
          <w:szCs w:val="24"/>
        </w:rPr>
        <w:t xml:space="preserve"> </w:t>
      </w:r>
      <w:r w:rsidRPr="0032593B">
        <w:rPr>
          <w:rFonts w:ascii="B Titr" w:cs="B Badr" w:hint="cs"/>
          <w:sz w:val="24"/>
          <w:szCs w:val="24"/>
          <w:rtl/>
        </w:rPr>
        <w:t>پیامبر(ص) ا</w:t>
      </w:r>
      <w:r w:rsidRPr="0032593B">
        <w:rPr>
          <w:rFonts w:ascii="B Titr" w:cs="B Badr" w:hint="cs"/>
          <w:sz w:val="24"/>
          <w:szCs w:val="24"/>
        </w:rPr>
        <w:t xml:space="preserve"> </w:t>
      </w:r>
      <w:r w:rsidRPr="0032593B">
        <w:rPr>
          <w:rFonts w:ascii="B Titr" w:cs="B Badr" w:hint="cs"/>
          <w:sz w:val="24"/>
          <w:szCs w:val="24"/>
          <w:rtl/>
        </w:rPr>
        <w:t>غیبت</w:t>
      </w:r>
      <w:r w:rsidRPr="0032593B">
        <w:rPr>
          <w:rFonts w:ascii="B Titr" w:cs="B Badr" w:hint="cs"/>
          <w:sz w:val="24"/>
          <w:szCs w:val="24"/>
        </w:rPr>
        <w:t xml:space="preserve"> </w:t>
      </w:r>
      <w:r w:rsidRPr="0032593B">
        <w:rPr>
          <w:rFonts w:ascii="B Titr" w:cs="B Badr" w:hint="cs"/>
          <w:sz w:val="24"/>
          <w:szCs w:val="24"/>
          <w:rtl/>
        </w:rPr>
        <w:t>صغری.)</w:t>
      </w:r>
    </w:p>
    <w:p w:rsidR="00EC045A" w:rsidRDefault="0006144D" w:rsidP="00EC045A">
      <w:pPr>
        <w:autoSpaceDE w:val="0"/>
        <w:autoSpaceDN w:val="0"/>
        <w:bidi/>
        <w:adjustRightInd w:val="0"/>
        <w:spacing w:after="0" w:line="240" w:lineRule="auto"/>
        <w:jc w:val="lowKashida"/>
        <w:rPr>
          <w:rFonts w:ascii="B Titr" w:cs="B Badr"/>
          <w:sz w:val="28"/>
          <w:szCs w:val="28"/>
          <w:rtl/>
        </w:rPr>
      </w:pPr>
      <w:r>
        <w:rPr>
          <w:rFonts w:ascii="B Titr" w:cs="B Badr" w:hint="cs"/>
          <w:sz w:val="28"/>
          <w:szCs w:val="28"/>
          <w:rtl/>
        </w:rPr>
        <w:t>از ویژگی های بارز در این دوره می توان به مرجعیت عترت در احکام را نام برد چرا که همانطور که بیان شد پیامبر اکرم مرجعیت علمی مسلمانان در معارف و احکام بوده است ،</w:t>
      </w:r>
      <w:r>
        <w:rPr>
          <w:rFonts w:ascii="B Titr" w:cs="B Badr" w:hint="cs"/>
          <w:sz w:val="28"/>
          <w:szCs w:val="28"/>
        </w:rPr>
        <w:t xml:space="preserve"> </w:t>
      </w:r>
      <w:r>
        <w:rPr>
          <w:rFonts w:ascii="B Titr" w:cs="B Badr" w:hint="cs"/>
          <w:sz w:val="28"/>
          <w:szCs w:val="28"/>
          <w:rtl/>
        </w:rPr>
        <w:t>لذا</w:t>
      </w:r>
      <w:r>
        <w:rPr>
          <w:rFonts w:ascii="B Titr" w:cs="B Badr" w:hint="cs"/>
          <w:sz w:val="28"/>
          <w:szCs w:val="28"/>
        </w:rPr>
        <w:t xml:space="preserve"> </w:t>
      </w:r>
      <w:r>
        <w:rPr>
          <w:rFonts w:ascii="B Titr" w:cs="B Badr" w:hint="cs"/>
          <w:sz w:val="28"/>
          <w:szCs w:val="28"/>
          <w:rtl/>
        </w:rPr>
        <w:t>مقتضای</w:t>
      </w:r>
      <w:r>
        <w:rPr>
          <w:rFonts w:ascii="B Titr" w:cs="B Badr" w:hint="cs"/>
          <w:sz w:val="28"/>
          <w:szCs w:val="28"/>
        </w:rPr>
        <w:t xml:space="preserve"> </w:t>
      </w:r>
      <w:r>
        <w:rPr>
          <w:rFonts w:ascii="B Titr" w:cs="B Badr" w:hint="cs"/>
          <w:sz w:val="28"/>
          <w:szCs w:val="28"/>
          <w:rtl/>
        </w:rPr>
        <w:t>طبیعت</w:t>
      </w:r>
      <w:r>
        <w:rPr>
          <w:rFonts w:ascii="B Titr" w:cs="B Badr" w:hint="cs"/>
          <w:sz w:val="28"/>
          <w:szCs w:val="28"/>
        </w:rPr>
        <w:t xml:space="preserve"> </w:t>
      </w:r>
      <w:r>
        <w:rPr>
          <w:rFonts w:ascii="B Titr" w:cs="B Badr" w:hint="cs"/>
          <w:sz w:val="28"/>
          <w:szCs w:val="28"/>
          <w:rtl/>
        </w:rPr>
        <w:t>حال</w:t>
      </w:r>
      <w:r>
        <w:rPr>
          <w:rFonts w:ascii="B Titr" w:cs="B Badr" w:hint="cs"/>
          <w:sz w:val="28"/>
          <w:szCs w:val="28"/>
        </w:rPr>
        <w:t xml:space="preserve"> </w:t>
      </w:r>
      <w:r>
        <w:rPr>
          <w:rFonts w:ascii="B Titr" w:cs="B Badr" w:hint="cs"/>
          <w:sz w:val="28"/>
          <w:szCs w:val="28"/>
          <w:rtl/>
        </w:rPr>
        <w:t>این</w:t>
      </w:r>
      <w:r>
        <w:rPr>
          <w:rFonts w:ascii="B Titr" w:cs="B Badr" w:hint="cs"/>
          <w:sz w:val="28"/>
          <w:szCs w:val="28"/>
        </w:rPr>
        <w:t xml:space="preserve"> </w:t>
      </w:r>
      <w:r>
        <w:rPr>
          <w:rFonts w:ascii="B Titr" w:cs="B Badr" w:hint="cs"/>
          <w:sz w:val="28"/>
          <w:szCs w:val="28"/>
          <w:rtl/>
        </w:rPr>
        <w:t>است</w:t>
      </w:r>
      <w:r>
        <w:rPr>
          <w:rFonts w:ascii="B Titr" w:cs="B Badr" w:hint="cs"/>
          <w:sz w:val="28"/>
          <w:szCs w:val="28"/>
        </w:rPr>
        <w:t xml:space="preserve"> </w:t>
      </w:r>
      <w:r>
        <w:rPr>
          <w:rFonts w:ascii="B Titr" w:cs="B Badr" w:hint="cs"/>
          <w:sz w:val="28"/>
          <w:szCs w:val="28"/>
          <w:rtl/>
        </w:rPr>
        <w:t>که</w:t>
      </w:r>
      <w:r>
        <w:rPr>
          <w:rFonts w:ascii="B Titr" w:cs="B Badr" w:hint="cs"/>
          <w:sz w:val="28"/>
          <w:szCs w:val="28"/>
        </w:rPr>
        <w:t xml:space="preserve"> </w:t>
      </w:r>
      <w:r>
        <w:rPr>
          <w:rFonts w:ascii="B Titr" w:cs="B Badr" w:hint="cs"/>
          <w:sz w:val="28"/>
          <w:szCs w:val="28"/>
          <w:rtl/>
        </w:rPr>
        <w:t>پس</w:t>
      </w:r>
      <w:r>
        <w:rPr>
          <w:rFonts w:ascii="B Titr" w:cs="B Badr" w:hint="cs"/>
          <w:sz w:val="28"/>
          <w:szCs w:val="28"/>
        </w:rPr>
        <w:t xml:space="preserve"> </w:t>
      </w:r>
      <w:r>
        <w:rPr>
          <w:rFonts w:ascii="B Titr" w:cs="B Badr" w:hint="cs"/>
          <w:sz w:val="28"/>
          <w:szCs w:val="28"/>
          <w:rtl/>
        </w:rPr>
        <w:t>از</w:t>
      </w:r>
      <w:r>
        <w:rPr>
          <w:rFonts w:ascii="B Titr" w:cs="B Badr" w:hint="cs"/>
          <w:sz w:val="28"/>
          <w:szCs w:val="28"/>
        </w:rPr>
        <w:t xml:space="preserve"> </w:t>
      </w:r>
      <w:r>
        <w:rPr>
          <w:rFonts w:ascii="B Titr" w:cs="B Badr" w:hint="cs"/>
          <w:sz w:val="28"/>
          <w:szCs w:val="28"/>
          <w:rtl/>
        </w:rPr>
        <w:t>رحلت پیامبرص</w:t>
      </w:r>
      <w:r>
        <w:rPr>
          <w:rFonts w:ascii="B Titr" w:cs="B Badr" w:hint="cs"/>
          <w:sz w:val="28"/>
          <w:szCs w:val="28"/>
        </w:rPr>
        <w:t xml:space="preserve"> </w:t>
      </w:r>
      <w:r>
        <w:rPr>
          <w:rFonts w:ascii="B Titr" w:cs="B Badr" w:hint="cs"/>
          <w:sz w:val="28"/>
          <w:szCs w:val="28"/>
          <w:rtl/>
        </w:rPr>
        <w:t>نیز</w:t>
      </w:r>
      <w:r>
        <w:rPr>
          <w:rFonts w:ascii="B Titr" w:cs="B Badr" w:hint="cs"/>
          <w:sz w:val="28"/>
          <w:szCs w:val="28"/>
        </w:rPr>
        <w:t xml:space="preserve"> </w:t>
      </w:r>
      <w:r>
        <w:rPr>
          <w:rFonts w:ascii="B Titr" w:cs="B Badr" w:hint="cs"/>
          <w:sz w:val="28"/>
          <w:szCs w:val="28"/>
          <w:rtl/>
        </w:rPr>
        <w:t>افرادی</w:t>
      </w:r>
      <w:r>
        <w:rPr>
          <w:rFonts w:ascii="B Titr" w:cs="B Badr" w:hint="cs"/>
          <w:sz w:val="28"/>
          <w:szCs w:val="28"/>
        </w:rPr>
        <w:t xml:space="preserve"> </w:t>
      </w:r>
      <w:r>
        <w:rPr>
          <w:rFonts w:ascii="B Titr" w:cs="B Badr" w:hint="cs"/>
          <w:sz w:val="28"/>
          <w:szCs w:val="28"/>
          <w:rtl/>
        </w:rPr>
        <w:t>باشند</w:t>
      </w:r>
      <w:r>
        <w:rPr>
          <w:rFonts w:ascii="B Titr" w:cs="B Badr" w:hint="cs"/>
          <w:sz w:val="28"/>
          <w:szCs w:val="28"/>
        </w:rPr>
        <w:t xml:space="preserve"> </w:t>
      </w:r>
      <w:r>
        <w:rPr>
          <w:rFonts w:ascii="B Titr" w:cs="B Badr" w:hint="cs"/>
          <w:sz w:val="28"/>
          <w:szCs w:val="28"/>
          <w:rtl/>
        </w:rPr>
        <w:t>تا</w:t>
      </w:r>
      <w:r>
        <w:rPr>
          <w:rFonts w:ascii="B Titr" w:cs="B Badr" w:hint="cs"/>
          <w:sz w:val="28"/>
          <w:szCs w:val="28"/>
        </w:rPr>
        <w:t xml:space="preserve"> </w:t>
      </w:r>
      <w:r>
        <w:rPr>
          <w:rFonts w:ascii="B Titr" w:cs="B Badr" w:hint="cs"/>
          <w:sz w:val="28"/>
          <w:szCs w:val="28"/>
          <w:rtl/>
        </w:rPr>
        <w:t>این</w:t>
      </w:r>
      <w:r>
        <w:rPr>
          <w:rFonts w:ascii="B Titr" w:cs="B Badr" w:hint="cs"/>
          <w:sz w:val="28"/>
          <w:szCs w:val="28"/>
        </w:rPr>
        <w:t xml:space="preserve"> </w:t>
      </w:r>
      <w:r>
        <w:rPr>
          <w:rFonts w:ascii="B Titr" w:cs="B Badr" w:hint="cs"/>
          <w:sz w:val="28"/>
          <w:szCs w:val="28"/>
          <w:rtl/>
        </w:rPr>
        <w:t>فراغ</w:t>
      </w:r>
      <w:r>
        <w:rPr>
          <w:rFonts w:ascii="B Titr" w:cs="B Badr" w:hint="cs"/>
          <w:sz w:val="28"/>
          <w:szCs w:val="28"/>
        </w:rPr>
        <w:t xml:space="preserve"> </w:t>
      </w:r>
      <w:r>
        <w:rPr>
          <w:rFonts w:ascii="B Titr" w:cs="B Badr" w:hint="cs"/>
          <w:sz w:val="28"/>
          <w:szCs w:val="28"/>
          <w:rtl/>
        </w:rPr>
        <w:t>و</w:t>
      </w:r>
      <w:r>
        <w:rPr>
          <w:rFonts w:ascii="B Titr" w:cs="B Badr" w:hint="cs"/>
          <w:sz w:val="28"/>
          <w:szCs w:val="28"/>
        </w:rPr>
        <w:t xml:space="preserve"> </w:t>
      </w:r>
      <w:r>
        <w:rPr>
          <w:rFonts w:ascii="B Titr" w:cs="B Badr" w:hint="cs"/>
          <w:sz w:val="28"/>
          <w:szCs w:val="28"/>
          <w:rtl/>
        </w:rPr>
        <w:t>خلأ</w:t>
      </w:r>
      <w:r>
        <w:rPr>
          <w:rFonts w:ascii="B Titr" w:cs="B Badr" w:hint="cs"/>
          <w:sz w:val="28"/>
          <w:szCs w:val="28"/>
        </w:rPr>
        <w:t xml:space="preserve"> </w:t>
      </w:r>
      <w:r>
        <w:rPr>
          <w:rFonts w:ascii="B Titr" w:cs="B Badr" w:hint="cs"/>
          <w:sz w:val="28"/>
          <w:szCs w:val="28"/>
          <w:rtl/>
        </w:rPr>
        <w:t>را</w:t>
      </w:r>
      <w:r>
        <w:rPr>
          <w:rFonts w:ascii="B Titr" w:cs="B Badr" w:hint="cs"/>
          <w:sz w:val="28"/>
          <w:szCs w:val="28"/>
        </w:rPr>
        <w:t xml:space="preserve"> </w:t>
      </w:r>
      <w:r>
        <w:rPr>
          <w:rFonts w:ascii="B Titr" w:cs="B Badr" w:hint="cs"/>
          <w:sz w:val="28"/>
          <w:szCs w:val="28"/>
          <w:rtl/>
        </w:rPr>
        <w:t>پر</w:t>
      </w:r>
      <w:r>
        <w:rPr>
          <w:rFonts w:ascii="B Titr" w:cs="B Badr" w:hint="cs"/>
          <w:sz w:val="28"/>
          <w:szCs w:val="28"/>
        </w:rPr>
        <w:t xml:space="preserve"> </w:t>
      </w:r>
      <w:r>
        <w:rPr>
          <w:rFonts w:ascii="B Titr" w:cs="B Badr" w:hint="cs"/>
          <w:sz w:val="28"/>
          <w:szCs w:val="28"/>
          <w:rtl/>
        </w:rPr>
        <w:t>نمایند؛</w:t>
      </w:r>
      <w:r>
        <w:rPr>
          <w:rFonts w:ascii="B Titr" w:cs="B Badr" w:hint="cs"/>
          <w:sz w:val="28"/>
          <w:szCs w:val="28"/>
        </w:rPr>
        <w:t xml:space="preserve"> </w:t>
      </w:r>
      <w:r>
        <w:rPr>
          <w:rFonts w:ascii="B Titr" w:cs="B Badr" w:hint="cs"/>
          <w:sz w:val="28"/>
          <w:szCs w:val="28"/>
          <w:rtl/>
        </w:rPr>
        <w:t>علاوه</w:t>
      </w:r>
      <w:r>
        <w:rPr>
          <w:rFonts w:ascii="B Titr" w:cs="B Badr" w:hint="cs"/>
          <w:sz w:val="28"/>
          <w:szCs w:val="28"/>
        </w:rPr>
        <w:t xml:space="preserve"> </w:t>
      </w:r>
      <w:r>
        <w:rPr>
          <w:rFonts w:ascii="B Titr" w:cs="B Badr" w:hint="cs"/>
          <w:sz w:val="28"/>
          <w:szCs w:val="28"/>
          <w:rtl/>
        </w:rPr>
        <w:t>بر</w:t>
      </w:r>
      <w:r>
        <w:rPr>
          <w:rFonts w:ascii="B Titr" w:cs="B Badr" w:hint="cs"/>
          <w:sz w:val="28"/>
          <w:szCs w:val="28"/>
        </w:rPr>
        <w:t xml:space="preserve"> </w:t>
      </w:r>
      <w:r>
        <w:rPr>
          <w:rFonts w:ascii="B Titr" w:cs="B Badr" w:hint="cs"/>
          <w:sz w:val="28"/>
          <w:szCs w:val="28"/>
          <w:rtl/>
        </w:rPr>
        <w:t>آنکه</w:t>
      </w:r>
      <w:r>
        <w:rPr>
          <w:rFonts w:ascii="B Titr" w:cs="B Badr" w:hint="cs"/>
          <w:sz w:val="28"/>
          <w:szCs w:val="28"/>
        </w:rPr>
        <w:t xml:space="preserve"> </w:t>
      </w:r>
      <w:r>
        <w:rPr>
          <w:rFonts w:ascii="B Titr" w:cs="B Badr" w:hint="cs"/>
          <w:sz w:val="28"/>
          <w:szCs w:val="28"/>
          <w:rtl/>
        </w:rPr>
        <w:t>در</w:t>
      </w:r>
      <w:r>
        <w:rPr>
          <w:rFonts w:ascii="B Titr" w:cs="B Badr" w:hint="cs"/>
          <w:sz w:val="28"/>
          <w:szCs w:val="28"/>
        </w:rPr>
        <w:t xml:space="preserve"> </w:t>
      </w:r>
      <w:r>
        <w:rPr>
          <w:rFonts w:ascii="B Titr" w:cs="B Badr" w:hint="cs"/>
          <w:sz w:val="28"/>
          <w:szCs w:val="28"/>
          <w:rtl/>
        </w:rPr>
        <w:t>منطقِ</w:t>
      </w:r>
      <w:r>
        <w:rPr>
          <w:rFonts w:ascii="B Titr" w:cs="B Badr" w:hint="cs"/>
          <w:sz w:val="28"/>
          <w:szCs w:val="28"/>
        </w:rPr>
        <w:t xml:space="preserve"> </w:t>
      </w:r>
      <w:r>
        <w:rPr>
          <w:rFonts w:ascii="B Titr" w:cs="B Badr" w:hint="cs"/>
          <w:sz w:val="28"/>
          <w:szCs w:val="28"/>
          <w:rtl/>
        </w:rPr>
        <w:t>عقل،</w:t>
      </w:r>
      <w:r>
        <w:rPr>
          <w:rFonts w:ascii="B Titr" w:cs="B Badr" w:hint="cs"/>
          <w:sz w:val="28"/>
          <w:szCs w:val="28"/>
        </w:rPr>
        <w:t xml:space="preserve"> </w:t>
      </w:r>
      <w:r>
        <w:rPr>
          <w:rFonts w:ascii="B Titr" w:cs="B Badr" w:hint="cs"/>
          <w:sz w:val="28"/>
          <w:szCs w:val="28"/>
          <w:rtl/>
        </w:rPr>
        <w:t>رهاکردن</w:t>
      </w:r>
      <w:r>
        <w:rPr>
          <w:rFonts w:ascii="B Titr" w:cs="B Badr" w:hint="cs"/>
          <w:sz w:val="28"/>
          <w:szCs w:val="28"/>
        </w:rPr>
        <w:t xml:space="preserve"> </w:t>
      </w:r>
      <w:r>
        <w:rPr>
          <w:rFonts w:ascii="B Titr" w:cs="B Badr" w:hint="cs"/>
          <w:sz w:val="28"/>
          <w:szCs w:val="28"/>
          <w:rtl/>
        </w:rPr>
        <w:t>امت</w:t>
      </w:r>
      <w:r>
        <w:rPr>
          <w:rFonts w:ascii="B Titr" w:cs="B Badr" w:hint="cs"/>
          <w:sz w:val="28"/>
          <w:szCs w:val="28"/>
        </w:rPr>
        <w:t xml:space="preserve"> </w:t>
      </w:r>
      <w:r>
        <w:rPr>
          <w:rFonts w:ascii="B Titr" w:cs="B Badr" w:hint="cs"/>
          <w:sz w:val="28"/>
          <w:szCs w:val="28"/>
          <w:rtl/>
        </w:rPr>
        <w:t>بدون</w:t>
      </w:r>
      <w:r>
        <w:rPr>
          <w:rFonts w:ascii="B Titr" w:cs="B Badr" w:hint="cs"/>
          <w:sz w:val="28"/>
          <w:szCs w:val="28"/>
        </w:rPr>
        <w:t xml:space="preserve"> </w:t>
      </w:r>
      <w:r>
        <w:rPr>
          <w:rFonts w:ascii="B Titr" w:cs="B Badr" w:hint="cs"/>
          <w:sz w:val="28"/>
          <w:szCs w:val="28"/>
          <w:rtl/>
        </w:rPr>
        <w:t>هدف</w:t>
      </w:r>
      <w:r>
        <w:rPr>
          <w:rFonts w:ascii="B Titr" w:cs="B Badr" w:hint="cs"/>
          <w:sz w:val="28"/>
          <w:szCs w:val="28"/>
        </w:rPr>
        <w:t xml:space="preserve"> </w:t>
      </w:r>
      <w:r>
        <w:rPr>
          <w:rFonts w:ascii="B Titr" w:cs="B Badr" w:hint="cs"/>
          <w:sz w:val="28"/>
          <w:szCs w:val="28"/>
          <w:rtl/>
        </w:rPr>
        <w:lastRenderedPageBreak/>
        <w:t>صحیح</w:t>
      </w:r>
      <w:r>
        <w:rPr>
          <w:rFonts w:ascii="B Titr" w:cs="B Badr" w:hint="cs"/>
          <w:sz w:val="28"/>
          <w:szCs w:val="28"/>
        </w:rPr>
        <w:t xml:space="preserve"> </w:t>
      </w:r>
      <w:r>
        <w:rPr>
          <w:rFonts w:ascii="B Titr" w:cs="B Badr" w:hint="cs"/>
          <w:sz w:val="28"/>
          <w:szCs w:val="28"/>
          <w:rtl/>
        </w:rPr>
        <w:t>نمیباشد</w:t>
      </w:r>
      <w:r>
        <w:rPr>
          <w:rFonts w:ascii="B Titr" w:cs="B Badr" w:hint="cs"/>
          <w:sz w:val="28"/>
          <w:szCs w:val="28"/>
        </w:rPr>
        <w:t xml:space="preserve"> </w:t>
      </w:r>
      <w:r>
        <w:rPr>
          <w:rFonts w:ascii="B Titr" w:cs="B Badr" w:hint="cs"/>
          <w:sz w:val="28"/>
          <w:szCs w:val="28"/>
          <w:rtl/>
        </w:rPr>
        <w:t>که</w:t>
      </w:r>
      <w:r>
        <w:rPr>
          <w:rFonts w:ascii="B Titr" w:cs="B Badr" w:hint="cs"/>
          <w:sz w:val="28"/>
          <w:szCs w:val="28"/>
        </w:rPr>
        <w:t xml:space="preserve"> </w:t>
      </w:r>
      <w:r>
        <w:rPr>
          <w:rFonts w:ascii="B Titr" w:cs="B Badr" w:hint="cs"/>
          <w:sz w:val="28"/>
          <w:szCs w:val="28"/>
          <w:rtl/>
        </w:rPr>
        <w:t>در</w:t>
      </w:r>
      <w:r>
        <w:rPr>
          <w:rFonts w:ascii="B Titr" w:cs="B Badr" w:hint="cs"/>
          <w:sz w:val="28"/>
          <w:szCs w:val="28"/>
        </w:rPr>
        <w:t xml:space="preserve"> </w:t>
      </w:r>
      <w:r>
        <w:rPr>
          <w:rFonts w:ascii="B Titr" w:cs="B Badr" w:hint="cs"/>
          <w:sz w:val="28"/>
          <w:szCs w:val="28"/>
          <w:rtl/>
        </w:rPr>
        <w:t>روایات</w:t>
      </w:r>
      <w:r>
        <w:rPr>
          <w:rFonts w:ascii="B Titr" w:cs="B Badr" w:hint="cs"/>
          <w:sz w:val="28"/>
          <w:szCs w:val="28"/>
        </w:rPr>
        <w:t xml:space="preserve"> </w:t>
      </w:r>
      <w:r>
        <w:rPr>
          <w:rFonts w:ascii="B Titr" w:cs="B Badr" w:hint="cs"/>
          <w:sz w:val="28"/>
          <w:szCs w:val="28"/>
          <w:rtl/>
        </w:rPr>
        <w:t>نیز</w:t>
      </w:r>
      <w:r>
        <w:rPr>
          <w:rFonts w:ascii="B Titr" w:cs="B Badr" w:hint="cs"/>
          <w:sz w:val="28"/>
          <w:szCs w:val="28"/>
        </w:rPr>
        <w:t xml:space="preserve"> </w:t>
      </w:r>
      <w:r>
        <w:rPr>
          <w:rFonts w:ascii="B Titr" w:cs="B Badr" w:hint="cs"/>
          <w:sz w:val="28"/>
          <w:szCs w:val="28"/>
          <w:rtl/>
        </w:rPr>
        <w:t>عترت</w:t>
      </w:r>
      <w:r>
        <w:rPr>
          <w:rFonts w:ascii="B Titr" w:cs="B Badr" w:hint="cs"/>
          <w:sz w:val="28"/>
          <w:szCs w:val="28"/>
        </w:rPr>
        <w:t xml:space="preserve"> </w:t>
      </w:r>
      <w:r>
        <w:rPr>
          <w:rFonts w:ascii="B Titr" w:cs="B Badr" w:hint="cs"/>
          <w:sz w:val="28"/>
          <w:szCs w:val="28"/>
          <w:rtl/>
        </w:rPr>
        <w:t>پیامبر</w:t>
      </w:r>
      <w:r>
        <w:rPr>
          <w:rFonts w:ascii="B Titr" w:cs="B Badr" w:hint="cs"/>
          <w:sz w:val="28"/>
          <w:szCs w:val="28"/>
        </w:rPr>
        <w:t xml:space="preserve"> </w:t>
      </w:r>
      <w:r>
        <w:rPr>
          <w:rFonts w:ascii="B Titr" w:cs="B Badr" w:hint="cs"/>
          <w:sz w:val="28"/>
          <w:szCs w:val="28"/>
          <w:rtl/>
        </w:rPr>
        <w:t>قرین</w:t>
      </w:r>
      <w:r>
        <w:rPr>
          <w:rFonts w:ascii="B Titr" w:cs="B Badr" w:hint="cs"/>
          <w:sz w:val="28"/>
          <w:szCs w:val="28"/>
        </w:rPr>
        <w:t xml:space="preserve"> </w:t>
      </w:r>
      <w:r>
        <w:rPr>
          <w:rFonts w:ascii="B Titr" w:cs="B Badr" w:hint="cs"/>
          <w:sz w:val="28"/>
          <w:szCs w:val="28"/>
          <w:rtl/>
        </w:rPr>
        <w:t>قرآن</w:t>
      </w:r>
      <w:r>
        <w:rPr>
          <w:rFonts w:ascii="B Titr" w:cs="B Badr" w:hint="cs"/>
          <w:sz w:val="28"/>
          <w:szCs w:val="28"/>
        </w:rPr>
        <w:t xml:space="preserve"> </w:t>
      </w:r>
      <w:r>
        <w:rPr>
          <w:rFonts w:ascii="B Titr" w:cs="B Badr" w:hint="cs"/>
          <w:sz w:val="28"/>
          <w:szCs w:val="28"/>
          <w:rtl/>
        </w:rPr>
        <w:t>معرفی</w:t>
      </w:r>
      <w:r>
        <w:rPr>
          <w:rFonts w:ascii="B Titr" w:cs="B Badr" w:hint="cs"/>
          <w:sz w:val="28"/>
          <w:szCs w:val="28"/>
        </w:rPr>
        <w:t xml:space="preserve"> </w:t>
      </w:r>
      <w:r>
        <w:rPr>
          <w:rFonts w:ascii="B Titr" w:cs="B Badr" w:hint="cs"/>
          <w:sz w:val="28"/>
          <w:szCs w:val="28"/>
          <w:rtl/>
        </w:rPr>
        <w:t>شده</w:t>
      </w:r>
      <w:r>
        <w:rPr>
          <w:rFonts w:ascii="B Titr" w:cs="B Badr" w:hint="cs"/>
          <w:sz w:val="28"/>
          <w:szCs w:val="28"/>
        </w:rPr>
        <w:t xml:space="preserve"> </w:t>
      </w:r>
      <w:r>
        <w:rPr>
          <w:rFonts w:ascii="B Titr" w:cs="B Badr" w:hint="cs"/>
          <w:sz w:val="28"/>
          <w:szCs w:val="28"/>
          <w:rtl/>
        </w:rPr>
        <w:t xml:space="preserve">است که مبانی و روش کلی ائمه به این روش  بود که اهل بیت ع  از خود مطلبی را بیان نمی کردند بلکه از رسول خدا و قران تمامی فروعات و اصول احکام را برای مردم باز گو می کردند و تاکید داشتند که ما از نزد خود چیزی نمی گوییم تا انحرافاتی که در آن زمان به واسطه تفسیر به رای و استحسان و.... به وجود امده بود را ابطال کنند.اما سیر تدوین سنت توسط شیعیان در دوره ی اول که راه اجتهاد را در دوره های دیگر ممکن و سهل کرد به این نحو بود که شیعیان با علم به اینکه سنّت، وحی است همانند قرآن کریم و تساهل در آن جایز نیست، برکتابت سنّت و تدوین و نشر آن اهتمام ورزیدند. به سبب کثرت فقهای این دوره و جلوگیری از اطاله کلام از ذکر فقهای دوره های مختلف معذوریم  و فقط به ذکر فقیه بارز هر دوره اشاره می کنیم که از فقهای بارز این دوره ائمه اطهار (علیهم السلام )را می توان نام برد چرا که  چه کسی اشنا تر از اهل بیت ع به قران و سنت را می توان نام برد </w:t>
      </w:r>
      <w:bookmarkStart w:id="149" w:name="_Toc35537013"/>
      <w:bookmarkStart w:id="150" w:name="_Toc35525020"/>
      <w:bookmarkStart w:id="151" w:name="_Toc35524165"/>
      <w:bookmarkStart w:id="152" w:name="_Toc35932958"/>
      <w:bookmarkStart w:id="153" w:name="_Toc35939806"/>
      <w:bookmarkStart w:id="154" w:name="_Toc35939879"/>
    </w:p>
    <w:p w:rsidR="0006144D" w:rsidRPr="00EC045A" w:rsidRDefault="0006144D" w:rsidP="00EC045A">
      <w:pPr>
        <w:autoSpaceDE w:val="0"/>
        <w:autoSpaceDN w:val="0"/>
        <w:bidi/>
        <w:adjustRightInd w:val="0"/>
        <w:spacing w:after="0" w:line="240" w:lineRule="auto"/>
        <w:jc w:val="lowKashida"/>
        <w:rPr>
          <w:rFonts w:ascii="B Titr" w:cs="B Badr"/>
          <w:sz w:val="28"/>
          <w:szCs w:val="28"/>
        </w:rPr>
      </w:pPr>
      <w:r w:rsidRPr="00172AC7">
        <w:rPr>
          <w:rStyle w:val="Heading1Char"/>
          <w:rFonts w:hint="cs"/>
          <w:b w:val="0"/>
          <w:bCs/>
          <w:color w:val="auto"/>
          <w:sz w:val="32"/>
          <w:szCs w:val="32"/>
          <w:rtl/>
        </w:rPr>
        <w:t>دوره دوم : عصر تدوین و تکامل حدیث و اجتهاد</w:t>
      </w:r>
      <w:bookmarkEnd w:id="149"/>
      <w:bookmarkEnd w:id="150"/>
      <w:bookmarkEnd w:id="151"/>
      <w:bookmarkEnd w:id="152"/>
      <w:bookmarkEnd w:id="153"/>
      <w:bookmarkEnd w:id="154"/>
      <w:r w:rsidRPr="0032593B">
        <w:rPr>
          <w:rFonts w:ascii="B Titr" w:cs="B Badr" w:hint="cs"/>
          <w:b w:val="0"/>
          <w:bCs/>
          <w:sz w:val="24"/>
          <w:szCs w:val="24"/>
          <w:rtl/>
        </w:rPr>
        <w:t>( 260 - 460 ق، ازغیبت صغری تا آخر حیات شیخ طوسی.)</w:t>
      </w:r>
    </w:p>
    <w:p w:rsidR="0006144D" w:rsidRDefault="0006144D" w:rsidP="00EC045A">
      <w:pPr>
        <w:bidi/>
        <w:spacing w:before="100" w:beforeAutospacing="1" w:after="100" w:afterAutospacing="1" w:line="240" w:lineRule="auto"/>
        <w:jc w:val="lowKashida"/>
        <w:rPr>
          <w:rFonts w:ascii="B Titr" w:cs="B Badr"/>
          <w:sz w:val="28"/>
          <w:szCs w:val="28"/>
          <w:rtl/>
        </w:rPr>
      </w:pPr>
      <w:r>
        <w:rPr>
          <w:rFonts w:ascii="B Titr" w:cs="B Badr" w:hint="cs"/>
          <w:sz w:val="28"/>
          <w:szCs w:val="28"/>
          <w:rtl/>
        </w:rPr>
        <w:t>در این عصر همان نشاط حدیثی و اجتهاد و تبیین آن که از دوره ی اول شروع شده بود،گردآوری و مدوّن گردید و در واقع حدیث و اجتهاد در شیعه دارای سبک و اسلوب شد که از این عصر به عنوان عصر اسلوب دار شدن اجتهاد و کمال ان در تاریخ یاد می شود در دوره برخی اصح</w:t>
      </w:r>
      <w:r w:rsidR="00EC045A">
        <w:rPr>
          <w:rFonts w:ascii="B Titr" w:cs="B Badr" w:hint="cs"/>
          <w:sz w:val="28"/>
          <w:szCs w:val="28"/>
          <w:rtl/>
        </w:rPr>
        <w:t>اب فقط به نوشتن احادیث اهتمام داشتند و کاری به نیاز امت نداشتند اما برخی د</w:t>
      </w:r>
      <w:r>
        <w:rPr>
          <w:rFonts w:ascii="B Titr" w:cs="B Badr" w:hint="cs"/>
          <w:sz w:val="28"/>
          <w:szCs w:val="28"/>
          <w:rtl/>
        </w:rPr>
        <w:t>رکنار کتابت حدیث و تدبر در ان سعی در استخراج نیاز امت از متون و نصوص حدیثی را داشتند که پایه گذاران اجتهاد در عصر معصوم می باشند که از جمله ان ها محمد بن مسلم، زرارة بن أعین، ابنأبی عمیر، یونس بن عبدالرحمان، فضل بن شاذان و افرادی که ذکرشان گذشت بودند</w:t>
      </w:r>
      <w:r w:rsidR="00EC045A">
        <w:rPr>
          <w:rFonts w:ascii="B Titr" w:cs="B Badr" w:hint="cs"/>
          <w:sz w:val="28"/>
          <w:szCs w:val="28"/>
          <w:rtl/>
        </w:rPr>
        <w:t xml:space="preserve"> و نیز </w:t>
      </w:r>
      <w:r>
        <w:rPr>
          <w:rFonts w:ascii="B Titr" w:cs="B Badr" w:hint="cs"/>
          <w:sz w:val="28"/>
          <w:szCs w:val="28"/>
          <w:rtl/>
        </w:rPr>
        <w:t xml:space="preserve">شیعه در دوره قبل دارای دو منهج فقهی بودند  که اولا کتابت حدیث و عمل به عین روایت دوما تفکر و تدبر در روایت و استخراج نیاز های جامعه از متون حدیثی که در این دوره با استفاده از دو منهج قبل به دلیل محرومیت شعیان از امام معصوم ع و عدم کسب تکلیف در مسایل مستحدثه علما در این زمان اجتهاد را بسیار تقویت کردند تا به وسیله ی ان به مسایل مستحدثه پاسخ بدهند همچنین در این دوره به دلیل وجود تعداد کثیری از فقها که شامل قرن چهارم و پنجم می باشد بنا به دلیلی که ذکر شد  از ذکر تمامی انان معذوریم و فقط فقهایی که دارای کتاب فقهی یا ابتکاراتی در فقه دارند یا بسیار اهل رجوع مردم بودند را ذکر می کنیم  </w:t>
      </w:r>
    </w:p>
    <w:p w:rsidR="005F2460" w:rsidRPr="0032593B" w:rsidRDefault="0006144D" w:rsidP="0032593B">
      <w:pPr>
        <w:bidi/>
        <w:spacing w:before="100" w:beforeAutospacing="1" w:after="100" w:afterAutospacing="1" w:line="240" w:lineRule="auto"/>
        <w:jc w:val="lowKashida"/>
        <w:rPr>
          <w:rFonts w:ascii="B Titr" w:cs="B Badr"/>
          <w:color w:val="000000" w:themeColor="text1"/>
          <w:sz w:val="28"/>
          <w:szCs w:val="28"/>
          <w:rtl/>
        </w:rPr>
      </w:pPr>
      <w:r>
        <w:rPr>
          <w:rFonts w:ascii="B Titr" w:cs="B Badr" w:hint="cs"/>
          <w:sz w:val="28"/>
          <w:szCs w:val="28"/>
          <w:rtl/>
        </w:rPr>
        <w:lastRenderedPageBreak/>
        <w:t>ابن قولویه368 ق ، شیخ صدوق 381ق ،شیخ مفید 336 - 413 ق.،سیّد مرتضی  355 - 436 ق،. ابوالصلاح حلبی 374 - 447 ق،</w:t>
      </w:r>
      <w:r>
        <w:rPr>
          <w:rFonts w:ascii="B Titr" w:cs="B Badr" w:hint="cs"/>
          <w:color w:val="000000" w:themeColor="text1"/>
          <w:sz w:val="28"/>
          <w:szCs w:val="28"/>
          <w:rtl/>
        </w:rPr>
        <w:t>أبو یعلی دیلمی، سلّار - 448 ق</w:t>
      </w:r>
      <w:r>
        <w:rPr>
          <w:rFonts w:ascii="B Titr" w:cs="B Badr" w:hint="cs"/>
          <w:sz w:val="28"/>
          <w:szCs w:val="28"/>
          <w:rtl/>
        </w:rPr>
        <w:t xml:space="preserve"> ،</w:t>
      </w:r>
      <w:r>
        <w:rPr>
          <w:rFonts w:ascii="B Titr" w:cs="B Badr" w:hint="cs"/>
          <w:color w:val="000000" w:themeColor="text1"/>
          <w:sz w:val="28"/>
          <w:szCs w:val="28"/>
          <w:rtl/>
        </w:rPr>
        <w:t>شیخ طوسی  385 - 460 ق</w:t>
      </w:r>
    </w:p>
    <w:p w:rsidR="0006144D" w:rsidRPr="0032593B" w:rsidRDefault="004E6735" w:rsidP="005F2460">
      <w:pPr>
        <w:bidi/>
        <w:spacing w:before="100" w:beforeAutospacing="1" w:after="100" w:afterAutospacing="1" w:line="240" w:lineRule="auto"/>
        <w:jc w:val="lowKashida"/>
        <w:rPr>
          <w:rFonts w:ascii="B Titr" w:cs="B Badr"/>
          <w:sz w:val="24"/>
          <w:szCs w:val="24"/>
          <w:rtl/>
        </w:rPr>
      </w:pPr>
      <w:bookmarkStart w:id="155" w:name="_Toc35537014"/>
      <w:bookmarkStart w:id="156" w:name="_Toc35525021"/>
      <w:bookmarkStart w:id="157" w:name="_Toc35524166"/>
      <w:bookmarkStart w:id="158" w:name="_Toc35932959"/>
      <w:bookmarkStart w:id="159" w:name="_Toc35939807"/>
      <w:bookmarkStart w:id="160" w:name="_Toc35939880"/>
      <w:r w:rsidRPr="0026282C">
        <w:rPr>
          <w:rStyle w:val="Heading1Char"/>
          <w:rFonts w:hint="cs"/>
          <w:b w:val="0"/>
          <w:bCs/>
          <w:color w:val="auto"/>
          <w:sz w:val="32"/>
          <w:szCs w:val="32"/>
          <w:rtl/>
        </w:rPr>
        <w:t>دوره سوم:</w:t>
      </w:r>
      <w:r w:rsidR="0006144D" w:rsidRPr="0026282C">
        <w:rPr>
          <w:rStyle w:val="Heading1Char"/>
          <w:rFonts w:hint="cs"/>
          <w:b w:val="0"/>
          <w:bCs/>
          <w:color w:val="auto"/>
          <w:sz w:val="32"/>
          <w:szCs w:val="32"/>
          <w:rtl/>
        </w:rPr>
        <w:t>عصر جمود، رکود و تقلید</w:t>
      </w:r>
      <w:r w:rsidR="0006144D" w:rsidRPr="0032593B">
        <w:rPr>
          <w:rStyle w:val="Heading1Char"/>
          <w:rFonts w:hint="cs"/>
          <w:color w:val="auto"/>
          <w:sz w:val="24"/>
          <w:szCs w:val="24"/>
          <w:rtl/>
        </w:rPr>
        <w:t>(</w:t>
      </w:r>
      <w:bookmarkEnd w:id="155"/>
      <w:bookmarkEnd w:id="156"/>
      <w:bookmarkEnd w:id="157"/>
      <w:bookmarkEnd w:id="158"/>
      <w:bookmarkEnd w:id="159"/>
      <w:bookmarkEnd w:id="160"/>
      <w:r w:rsidR="0006144D" w:rsidRPr="0032593B">
        <w:rPr>
          <w:rFonts w:ascii="B Titr" w:cs="B Badr" w:hint="cs"/>
          <w:sz w:val="24"/>
          <w:szCs w:val="24"/>
          <w:rtl/>
        </w:rPr>
        <w:t>460 حدود سال - 600 ق.)از بعد از شیخ طوسی تا قبل از ابن ادریس)</w:t>
      </w:r>
      <w:r w:rsidRPr="0032593B">
        <w:rPr>
          <w:rFonts w:ascii="B Titr" w:cs="B Badr" w:hint="cs"/>
          <w:sz w:val="24"/>
          <w:szCs w:val="24"/>
          <w:rtl/>
        </w:rPr>
        <w:t>:</w:t>
      </w:r>
    </w:p>
    <w:p w:rsidR="004E23F4" w:rsidRDefault="0006144D" w:rsidP="004E23F4">
      <w:pPr>
        <w:bidi/>
        <w:spacing w:before="100" w:beforeAutospacing="1" w:after="100" w:afterAutospacing="1" w:line="240" w:lineRule="auto"/>
        <w:jc w:val="lowKashida"/>
        <w:rPr>
          <w:rFonts w:ascii="B Titr" w:cs="B Badr"/>
          <w:sz w:val="28"/>
          <w:szCs w:val="28"/>
          <w:rtl/>
        </w:rPr>
      </w:pPr>
      <w:r>
        <w:rPr>
          <w:rFonts w:ascii="B Titr" w:cs="B Badr" w:hint="cs"/>
          <w:sz w:val="28"/>
          <w:szCs w:val="28"/>
          <w:rtl/>
        </w:rPr>
        <w:t xml:space="preserve">این عصر بعد از رحلت شیخ طوسی)متوفی 460 ق.( شروع شده و تا قبل از درخشش ابن ادریس )متوفی 598تا اواخر قرن 6 ادامه یافته است بدین جهت که با وفات شیخ طوسی عواطف شاگردان بسیار تحت تاثیر قرار گرفت لذا نقد فتوای شیخ به منزله ی اهانت به شیخ تلقی می شد لذا به جهت تعصب به شیخ کسی مطالب او را نقد نمیکرد به همین جهت این  دوره را دوره رکود علم فقه  نامیده اند </w:t>
      </w:r>
      <w:bookmarkStart w:id="161" w:name="_Toc35537015"/>
      <w:bookmarkStart w:id="162" w:name="_Toc35525022"/>
      <w:bookmarkStart w:id="163" w:name="_Toc35524167"/>
      <w:bookmarkStart w:id="164" w:name="_Toc35932960"/>
      <w:bookmarkStart w:id="165" w:name="_Toc35939808"/>
      <w:bookmarkStart w:id="166" w:name="_Toc35939881"/>
    </w:p>
    <w:p w:rsidR="0006144D" w:rsidRPr="0032593B" w:rsidRDefault="0006144D" w:rsidP="00FB19A7">
      <w:pPr>
        <w:bidi/>
        <w:spacing w:before="100" w:beforeAutospacing="1" w:after="100" w:afterAutospacing="1" w:line="240" w:lineRule="auto"/>
        <w:jc w:val="lowKashida"/>
        <w:rPr>
          <w:rFonts w:ascii="B Titr" w:cs="B Badr"/>
          <w:sz w:val="24"/>
          <w:szCs w:val="24"/>
          <w:rtl/>
        </w:rPr>
      </w:pPr>
      <w:r w:rsidRPr="0026282C">
        <w:rPr>
          <w:rStyle w:val="Heading1Char"/>
          <w:rFonts w:hint="cs"/>
          <w:b w:val="0"/>
          <w:bCs/>
          <w:color w:val="auto"/>
          <w:sz w:val="32"/>
          <w:szCs w:val="32"/>
          <w:rtl/>
        </w:rPr>
        <w:t>دوره چهارم</w:t>
      </w:r>
      <w:r w:rsidR="004E6735" w:rsidRPr="0026282C">
        <w:rPr>
          <w:rStyle w:val="Heading1Char"/>
          <w:rFonts w:hint="cs"/>
          <w:b w:val="0"/>
          <w:bCs/>
          <w:color w:val="auto"/>
          <w:sz w:val="32"/>
          <w:szCs w:val="32"/>
          <w:rtl/>
        </w:rPr>
        <w:t>:</w:t>
      </w:r>
      <w:r w:rsidRPr="0026282C">
        <w:rPr>
          <w:rStyle w:val="Heading1Char"/>
          <w:rFonts w:hint="cs"/>
          <w:b w:val="0"/>
          <w:bCs/>
          <w:color w:val="auto"/>
          <w:sz w:val="32"/>
          <w:szCs w:val="32"/>
          <w:rtl/>
        </w:rPr>
        <w:t xml:space="preserve"> عصر تجدید حیات فقهی</w:t>
      </w:r>
      <w:bookmarkEnd w:id="161"/>
      <w:bookmarkEnd w:id="162"/>
      <w:bookmarkEnd w:id="163"/>
      <w:bookmarkEnd w:id="164"/>
      <w:bookmarkEnd w:id="165"/>
      <w:bookmarkEnd w:id="166"/>
      <w:r w:rsidRPr="004E6735">
        <w:rPr>
          <w:rFonts w:ascii="B Titr" w:cs="B Badr" w:hint="cs"/>
          <w:sz w:val="32"/>
          <w:szCs w:val="32"/>
          <w:rtl/>
        </w:rPr>
        <w:t xml:space="preserve"> ((600 - 1030 ق.)، </w:t>
      </w:r>
      <w:r w:rsidRPr="0032593B">
        <w:rPr>
          <w:rFonts w:ascii="B Titr" w:cs="B Badr" w:hint="cs"/>
          <w:sz w:val="24"/>
          <w:szCs w:val="24"/>
          <w:rtl/>
        </w:rPr>
        <w:t>از ابن ادریس حلّی تا آخر حیات شیخ بهایی)</w:t>
      </w:r>
    </w:p>
    <w:p w:rsidR="0006144D" w:rsidRDefault="0006144D" w:rsidP="00FB19A7">
      <w:pPr>
        <w:bidi/>
        <w:spacing w:before="100" w:beforeAutospacing="1" w:after="100" w:afterAutospacing="1" w:line="240" w:lineRule="auto"/>
        <w:jc w:val="lowKashida"/>
        <w:rPr>
          <w:rFonts w:ascii="B Titr" w:cs="B Badr"/>
          <w:sz w:val="28"/>
          <w:szCs w:val="28"/>
          <w:rtl/>
        </w:rPr>
      </w:pPr>
      <w:r>
        <w:rPr>
          <w:rFonts w:ascii="B Titr" w:cs="B Badr" w:hint="cs"/>
          <w:sz w:val="28"/>
          <w:szCs w:val="28"/>
          <w:rtl/>
        </w:rPr>
        <w:t xml:space="preserve">این عصر از اواخر قرن 6 هجری و با درخشش ابن ادریس )متوفی به سال 598 ق.( شروع شد و تا اواخر حیات شیخ بهائی متوفی به سال 1030 ق.( و ظهور حرکت اخباری ادامه یافت. در دورهی سوم، تطوّر اساسی و جوهری در تفکر فقهی ا حداث نشده؛  همه فقها به  روش شیخ طوسی عمل می کردند و کسی از قواعد  او خارج نمی شد برخلاف دورهی چهارم که در آن، تجدید حیات فقهی با اسلوبهای ابتکاری و قواعد غیر مذکور در کتب سابقین همراه با توجه زیاد به اصول فقه و تنوّع در تألیف صورت گرفته که این کار با ظهور شخصی به نام ابن ادریس حلی ثمره یافت که او در مقدمه سرایر اقرار می کند که دعب او جز ازاد اندیشی و نقد گذشته گان نیست که این کار او در حرکت بخشیدن به فقه شیعه و پویا </w:t>
      </w:r>
      <w:r w:rsidR="00FB19A7">
        <w:rPr>
          <w:rFonts w:ascii="B Titr" w:cs="B Badr" w:hint="cs"/>
          <w:sz w:val="28"/>
          <w:szCs w:val="28"/>
          <w:rtl/>
        </w:rPr>
        <w:t>کردن ان انقلاب بزرگی را رقم زد</w:t>
      </w:r>
      <w:r>
        <w:rPr>
          <w:rFonts w:ascii="B Titr" w:cs="B Badr" w:hint="cs"/>
          <w:sz w:val="28"/>
          <w:szCs w:val="28"/>
          <w:rtl/>
        </w:rPr>
        <w:t>از شاخص ترین فقهای دوره چهارم دوره تج</w:t>
      </w:r>
      <w:r w:rsidR="00EC045A">
        <w:rPr>
          <w:rFonts w:ascii="B Titr" w:cs="B Badr" w:hint="cs"/>
          <w:sz w:val="28"/>
          <w:szCs w:val="28"/>
          <w:rtl/>
        </w:rPr>
        <w:t xml:space="preserve">دید حیات فقهی می توان به </w:t>
      </w:r>
      <w:r>
        <w:rPr>
          <w:rFonts w:ascii="B Titr" w:cs="B Badr" w:hint="cs"/>
          <w:sz w:val="28"/>
          <w:szCs w:val="28"/>
          <w:rtl/>
        </w:rPr>
        <w:t xml:space="preserve">ابن ادریس حلّی (حدود 543 - 598 ق.)،محقق حلّی ) 602 </w:t>
      </w:r>
      <w:r>
        <w:rPr>
          <w:rFonts w:ascii="Times New Roman" w:hAnsi="Times New Roman" w:cs="Times New Roman"/>
          <w:sz w:val="28"/>
          <w:szCs w:val="28"/>
          <w:rtl/>
        </w:rPr>
        <w:t>–</w:t>
      </w:r>
      <w:r>
        <w:rPr>
          <w:rFonts w:ascii="B Titr" w:cs="B Badr" w:hint="cs"/>
          <w:sz w:val="28"/>
          <w:szCs w:val="28"/>
          <w:rtl/>
        </w:rPr>
        <w:t xml:space="preserve"> 676 .ابن داود حلّی707 علامه حلّی726.فخرالمحقّقین771ق</w:t>
      </w:r>
      <w:r>
        <w:rPr>
          <w:rFonts w:ascii="B Titr" w:cs="B Badr" w:hint="cs"/>
          <w:color w:val="000000" w:themeColor="text1"/>
          <w:sz w:val="28"/>
          <w:szCs w:val="28"/>
          <w:rtl/>
        </w:rPr>
        <w:t xml:space="preserve"> </w:t>
      </w:r>
      <w:r>
        <w:rPr>
          <w:rFonts w:ascii="B Titr" w:cs="B Badr" w:hint="cs"/>
          <w:sz w:val="28"/>
          <w:szCs w:val="28"/>
          <w:rtl/>
        </w:rPr>
        <w:t>شهید اول 786ق</w:t>
      </w:r>
      <w:r>
        <w:rPr>
          <w:rFonts w:ascii="B Titr" w:cs="B Badr" w:hint="cs"/>
          <w:color w:val="000000" w:themeColor="text1"/>
          <w:sz w:val="28"/>
          <w:szCs w:val="28"/>
          <w:rtl/>
        </w:rPr>
        <w:t xml:space="preserve"> </w:t>
      </w:r>
      <w:r>
        <w:rPr>
          <w:rFonts w:ascii="B Titr" w:cs="B Badr" w:hint="cs"/>
          <w:sz w:val="28"/>
          <w:szCs w:val="28"/>
          <w:rtl/>
        </w:rPr>
        <w:t>ابن فهد حلّی ) 757 - 841 ق.(</w:t>
      </w:r>
      <w:r>
        <w:rPr>
          <w:rFonts w:ascii="B Titr" w:cs="B Badr" w:hint="cs"/>
          <w:color w:val="000000" w:themeColor="text1"/>
          <w:sz w:val="28"/>
          <w:szCs w:val="28"/>
          <w:rtl/>
        </w:rPr>
        <w:t xml:space="preserve"> </w:t>
      </w:r>
      <w:r>
        <w:rPr>
          <w:rFonts w:ascii="B Titr" w:cs="B Badr" w:hint="cs"/>
          <w:sz w:val="28"/>
          <w:szCs w:val="28"/>
          <w:rtl/>
        </w:rPr>
        <w:t>شهید ثانی ) 911 - 966 ق.(</w:t>
      </w:r>
      <w:r>
        <w:rPr>
          <w:rFonts w:ascii="B Titr" w:cs="B Badr" w:hint="cs"/>
          <w:color w:val="000000" w:themeColor="text1"/>
          <w:sz w:val="28"/>
          <w:szCs w:val="28"/>
          <w:rtl/>
        </w:rPr>
        <w:t>محمدبن علی عاملی، صاحب مدارک ) 946 - 1009 ق.(</w:t>
      </w:r>
      <w:r>
        <w:rPr>
          <w:rFonts w:ascii="B Titr" w:cs="B Badr" w:hint="cs"/>
          <w:sz w:val="28"/>
          <w:szCs w:val="28"/>
          <w:rtl/>
        </w:rPr>
        <w:t>ابن شهید ثانی، صاحب معالم ) 959 - 101</w:t>
      </w:r>
      <w:r w:rsidR="00FB19A7">
        <w:rPr>
          <w:rFonts w:ascii="B Titr" w:cs="B Badr" w:hint="cs"/>
          <w:sz w:val="28"/>
          <w:szCs w:val="28"/>
          <w:rtl/>
        </w:rPr>
        <w:t xml:space="preserve">1 ق. (شیخ بهائی ) 953 - 1030 ق  اشاره کرد </w:t>
      </w:r>
    </w:p>
    <w:p w:rsidR="00EC045A" w:rsidRDefault="005F2460" w:rsidP="00EC045A">
      <w:pPr>
        <w:bidi/>
        <w:spacing w:before="100" w:beforeAutospacing="1" w:after="100" w:afterAutospacing="1" w:line="240" w:lineRule="auto"/>
        <w:jc w:val="lowKashida"/>
        <w:rPr>
          <w:rFonts w:ascii="B Titr" w:cs="B Badr"/>
          <w:b w:val="0"/>
          <w:bCs/>
          <w:color w:val="000000" w:themeColor="text1"/>
          <w:sz w:val="20"/>
          <w:szCs w:val="20"/>
          <w:rtl/>
        </w:rPr>
      </w:pPr>
      <w:bookmarkStart w:id="167" w:name="_Toc35537016"/>
      <w:bookmarkStart w:id="168" w:name="_Toc35525023"/>
      <w:bookmarkStart w:id="169" w:name="_Toc35524168"/>
      <w:r w:rsidRPr="00D564B1">
        <w:rPr>
          <w:rFonts w:ascii="B Titr" w:cs="B Badr" w:hint="cs"/>
          <w:b w:val="0"/>
          <w:bCs/>
          <w:sz w:val="32"/>
          <w:szCs w:val="32"/>
          <w:rtl/>
        </w:rPr>
        <w:t>دوره پنجم</w:t>
      </w:r>
      <w:r w:rsidRPr="00D564B1">
        <w:rPr>
          <w:rStyle w:val="Heading1Char"/>
          <w:rFonts w:hint="cs"/>
          <w:b w:val="0"/>
          <w:bCs/>
          <w:color w:val="auto"/>
          <w:sz w:val="32"/>
          <w:szCs w:val="32"/>
          <w:rtl/>
        </w:rPr>
        <w:t xml:space="preserve"> :</w:t>
      </w:r>
      <w:r w:rsidR="0006144D" w:rsidRPr="00D564B1">
        <w:rPr>
          <w:rStyle w:val="Heading1Char"/>
          <w:rFonts w:hint="cs"/>
          <w:b w:val="0"/>
          <w:bCs/>
          <w:color w:val="auto"/>
          <w:sz w:val="32"/>
          <w:szCs w:val="32"/>
          <w:rtl/>
        </w:rPr>
        <w:t>عصر ظهور و رشد حرکت اخباری</w:t>
      </w:r>
      <w:bookmarkEnd w:id="167"/>
      <w:bookmarkEnd w:id="168"/>
      <w:bookmarkEnd w:id="169"/>
      <w:r w:rsidR="0006144D" w:rsidRPr="00D564B1">
        <w:rPr>
          <w:rStyle w:val="Heading1Char"/>
          <w:rFonts w:hint="cs"/>
          <w:b w:val="0"/>
          <w:bCs/>
          <w:color w:val="auto"/>
          <w:sz w:val="32"/>
          <w:szCs w:val="32"/>
          <w:rtl/>
        </w:rPr>
        <w:t xml:space="preserve"> </w:t>
      </w:r>
      <w:r w:rsidR="0006144D" w:rsidRPr="0032593B">
        <w:rPr>
          <w:rFonts w:ascii="B Titr" w:cs="B Badr" w:hint="cs"/>
          <w:b w:val="0"/>
          <w:bCs/>
          <w:sz w:val="24"/>
          <w:szCs w:val="24"/>
          <w:rtl/>
        </w:rPr>
        <w:t>1030 - 1180 ق</w:t>
      </w:r>
      <w:r w:rsidR="0006144D" w:rsidRPr="00EC045A">
        <w:rPr>
          <w:rFonts w:ascii="B Titr" w:cs="B Badr" w:hint="cs"/>
          <w:b w:val="0"/>
          <w:bCs/>
          <w:sz w:val="20"/>
          <w:szCs w:val="20"/>
          <w:rtl/>
        </w:rPr>
        <w:t xml:space="preserve">.(، </w:t>
      </w:r>
      <w:r w:rsidR="0006144D" w:rsidRPr="00EC045A">
        <w:rPr>
          <w:rFonts w:ascii="B Titr" w:cs="B Badr" w:hint="cs"/>
          <w:b w:val="0"/>
          <w:bCs/>
          <w:sz w:val="24"/>
          <w:szCs w:val="24"/>
          <w:rtl/>
        </w:rPr>
        <w:t>از محمد امین استرآبادی تا آخر حیات شیخ یوسف بحرانی</w:t>
      </w:r>
    </w:p>
    <w:p w:rsidR="00FB19A7" w:rsidRDefault="0006144D" w:rsidP="00FB19A7">
      <w:pPr>
        <w:bidi/>
        <w:spacing w:before="100" w:beforeAutospacing="1" w:after="100" w:afterAutospacing="1" w:line="240" w:lineRule="auto"/>
        <w:jc w:val="lowKashida"/>
        <w:rPr>
          <w:rStyle w:val="Heading1Char"/>
          <w:rFonts w:ascii="B Titr" w:eastAsiaTheme="minorHAnsi"/>
          <w:b w:val="0"/>
          <w:bCs/>
          <w:color w:val="auto"/>
          <w:rtl/>
        </w:rPr>
      </w:pPr>
      <w:r>
        <w:rPr>
          <w:rFonts w:ascii="B Titr" w:cs="B Badr" w:hint="cs"/>
          <w:sz w:val="28"/>
          <w:szCs w:val="28"/>
          <w:rtl/>
        </w:rPr>
        <w:lastRenderedPageBreak/>
        <w:t>طلیعه قرن یازدهم، میدان ظهور جریانات فکری مختلف بود.  کسانی در حکمت، عرفان و معارف عقلیه تعمق کرده که درک آنها با عقل بوده و کسانی نیز به علم شریعت مانند فقه، اصول و مبادی آن روی کرده بودند. در چنین فضای مضطرب و سرشار از کینه ورزی جریانات فکری نسبت به یکدیگر، مدرسهی اخباری ظاهر شد. جریان اخباری با قلم عریضی بر روی علوم عقلیه</w:t>
      </w:r>
      <w:r w:rsidR="00EC045A">
        <w:rPr>
          <w:rFonts w:ascii="B Titr" w:cs="B Badr" w:hint="cs"/>
          <w:sz w:val="28"/>
          <w:szCs w:val="28"/>
          <w:rtl/>
        </w:rPr>
        <w:t xml:space="preserve"> خط کشید و در شرا</w:t>
      </w:r>
      <w:r>
        <w:rPr>
          <w:rFonts w:ascii="B Titr" w:cs="B Badr" w:hint="cs"/>
          <w:sz w:val="28"/>
          <w:szCs w:val="28"/>
          <w:rtl/>
        </w:rPr>
        <w:t xml:space="preserve">یطی که برای عقل هیچ وزن و اعتباری در علوم عقلیه و نقلیه قائل نبود، ندا به بطلان اجتهاد و تقلید برآورد اخباری ها به استناد این که مؤسس علم اصول، اهل سنّت بوده و اگر برای استنباط مسائل فقهی از ادله، نیازی به استفاده از قواعد اصولی باشد لازم میآید اصحاب امامان فقیه نباشند، زیرا آنان </w:t>
      </w:r>
      <w:r w:rsidR="00EC045A">
        <w:rPr>
          <w:rFonts w:ascii="B Titr" w:cs="B Badr" w:hint="cs"/>
          <w:sz w:val="28"/>
          <w:szCs w:val="28"/>
          <w:rtl/>
        </w:rPr>
        <w:t>برای به دست آوردن احکام از روای</w:t>
      </w:r>
      <w:r>
        <w:rPr>
          <w:rFonts w:ascii="B Titr" w:cs="B Badr" w:hint="cs"/>
          <w:sz w:val="28"/>
          <w:szCs w:val="28"/>
          <w:rtl/>
        </w:rPr>
        <w:t>ات صادره از قواعد اصولی استفاده نمیکردند، و بالاخره به استناد این که استفاده از قواعد علم اصول در استنباط احکام سبب میشود که احادیث اهمیت لازم خود را از دست بدهد، معتقد بودند که منبع استنباط فقه شیعه منحصراً کتاب و سنت است نه آنچه مجتهدان میگویند.</w:t>
      </w:r>
      <w:r w:rsidR="00FB19A7">
        <w:rPr>
          <w:rFonts w:ascii="B Titr" w:cs="B Badr" w:hint="cs"/>
          <w:sz w:val="28"/>
          <w:szCs w:val="28"/>
          <w:rtl/>
        </w:rPr>
        <w:t xml:space="preserve">که می توان از شاخص ترین فقها به محمد امین استرآبادی) - 1033 ق.(ملا محمد تقی مجلسی) 1003 - 1070 قفیض کاشانی ) 1007 - 1091 ق.(شیخ حرّ عاملی ) 1033 - 1104 ق.(علامه محمد باقر مجلسی ) 1037 - 1110 ق.( شیخ یوسف بحرانی،صاحب حدائق ) 1107 </w:t>
      </w:r>
      <w:r w:rsidR="00FB19A7">
        <w:rPr>
          <w:rFonts w:ascii="Times New Roman" w:hAnsi="Times New Roman" w:cs="Times New Roman"/>
          <w:sz w:val="28"/>
          <w:szCs w:val="28"/>
          <w:rtl/>
        </w:rPr>
        <w:t>–</w:t>
      </w:r>
      <w:r w:rsidR="00FB19A7">
        <w:rPr>
          <w:rFonts w:ascii="B Titr" w:cs="B Badr" w:hint="cs"/>
          <w:sz w:val="28"/>
          <w:szCs w:val="28"/>
          <w:rtl/>
        </w:rPr>
        <w:t xml:space="preserve"> 1186اشاره کرد اما در این میان علمای متفکری نیز بودند که با این جریان به مبارزه و مخالفت پرداختند که از جمله آنان می توان به میرداماد ) 970 - 1041 ق. فاضل هندی (1062 - 1137 ق.) اشاره کرد </w:t>
      </w:r>
      <w:bookmarkStart w:id="170" w:name="_Toc35537017"/>
      <w:bookmarkStart w:id="171" w:name="_Toc35525024"/>
      <w:bookmarkStart w:id="172" w:name="_Toc35524169"/>
      <w:bookmarkStart w:id="173" w:name="_Toc35932961"/>
      <w:bookmarkStart w:id="174" w:name="_Toc35939809"/>
      <w:bookmarkStart w:id="175" w:name="_Toc35939882"/>
    </w:p>
    <w:p w:rsidR="0006144D" w:rsidRPr="00FB19A7" w:rsidRDefault="005F2460" w:rsidP="00FB19A7">
      <w:pPr>
        <w:bidi/>
        <w:spacing w:before="100" w:beforeAutospacing="1" w:after="100" w:afterAutospacing="1" w:line="240" w:lineRule="auto"/>
        <w:jc w:val="lowKashida"/>
        <w:rPr>
          <w:rFonts w:ascii="B Titr" w:cs="B Badr"/>
          <w:b w:val="0"/>
          <w:bCs/>
          <w:sz w:val="28"/>
          <w:szCs w:val="28"/>
          <w:lang w:bidi="fa-IR"/>
        </w:rPr>
      </w:pPr>
      <w:r w:rsidRPr="005F2460">
        <w:rPr>
          <w:rStyle w:val="Heading1Char"/>
          <w:rFonts w:hint="cs"/>
          <w:color w:val="auto"/>
          <w:sz w:val="32"/>
          <w:szCs w:val="32"/>
          <w:rtl/>
        </w:rPr>
        <w:t>دوره ششم :</w:t>
      </w:r>
      <w:r w:rsidR="0006144D" w:rsidRPr="005F2460">
        <w:rPr>
          <w:rStyle w:val="Heading1Char"/>
          <w:rFonts w:hint="cs"/>
          <w:color w:val="auto"/>
          <w:sz w:val="32"/>
          <w:szCs w:val="32"/>
          <w:rtl/>
        </w:rPr>
        <w:t>عصر توقف رشد اخباری و افزیش پویایی فقهی)</w:t>
      </w:r>
      <w:bookmarkEnd w:id="170"/>
      <w:bookmarkEnd w:id="171"/>
      <w:bookmarkEnd w:id="172"/>
      <w:bookmarkEnd w:id="173"/>
      <w:bookmarkEnd w:id="174"/>
      <w:bookmarkEnd w:id="175"/>
      <w:r w:rsidR="0006144D" w:rsidRPr="005F2460">
        <w:rPr>
          <w:rFonts w:ascii="B Titr" w:cs="B Badr" w:hint="cs"/>
          <w:sz w:val="32"/>
          <w:szCs w:val="32"/>
          <w:rtl/>
        </w:rPr>
        <w:t xml:space="preserve"> </w:t>
      </w:r>
      <w:r w:rsidR="0006144D" w:rsidRPr="0032593B">
        <w:rPr>
          <w:rFonts w:ascii="B Titr" w:cs="B Badr" w:hint="cs"/>
          <w:sz w:val="24"/>
          <w:szCs w:val="24"/>
          <w:rtl/>
        </w:rPr>
        <w:t>(1180 - 1260 ق.(، از وحید بهبهانی تا اواخر حیات صاحب جواهر)</w:t>
      </w:r>
    </w:p>
    <w:p w:rsidR="0006144D" w:rsidRDefault="0006144D" w:rsidP="005F2460">
      <w:pPr>
        <w:bidi/>
        <w:spacing w:before="100" w:beforeAutospacing="1" w:after="100" w:afterAutospacing="1" w:line="240" w:lineRule="auto"/>
        <w:jc w:val="lowKashida"/>
        <w:rPr>
          <w:rFonts w:ascii="B Titr" w:cs="B Badr"/>
          <w:sz w:val="28"/>
          <w:szCs w:val="28"/>
          <w:rtl/>
        </w:rPr>
      </w:pPr>
      <w:r>
        <w:rPr>
          <w:rFonts w:ascii="B Titr" w:cs="B Badr" w:hint="cs"/>
          <w:sz w:val="28"/>
          <w:szCs w:val="28"/>
          <w:rtl/>
        </w:rPr>
        <w:t xml:space="preserve">با توجه به مخالفت های بسیار </w:t>
      </w:r>
      <w:r w:rsidR="004E23F4">
        <w:rPr>
          <w:rFonts w:ascii="B Titr" w:cs="B Badr" w:hint="cs"/>
          <w:sz w:val="28"/>
          <w:szCs w:val="28"/>
          <w:rtl/>
        </w:rPr>
        <w:t>ز</w:t>
      </w:r>
      <w:r>
        <w:rPr>
          <w:rFonts w:ascii="B Titr" w:cs="B Badr" w:hint="cs"/>
          <w:sz w:val="28"/>
          <w:szCs w:val="28"/>
          <w:rtl/>
        </w:rPr>
        <w:t xml:space="preserve">یادی که علمای پیرو اصول مانند سلطان العلمائ در برابر اخباریون انجام داده بودند اما موثر واقع نشد وحید بهبهانی که در بهبهان مشغول به تحقیق و  و مطالعه بودند احساس کردند که وجود او در مشاهد مشرفه می تواند تاثیربیشتری داشته باشد لذا عزم سفر به کربلا کرد در انجا شیخ یوسف بحرانی که از بزرگان اخباری بود و از مسلک اخباری بازگشته بود و به جهت جمود تفکر اخباری ها ترس از ابراز ان داشت مشغول تدریس بود که وحید بهبهانی در وسط صحن فریاد سر دادکه مردم من حجت خدا بر شما هستم پس بر من اجتماع کنید و از شیخ یوسف بحرانی خواست که شاگردانش بر کنار منبر او اجتماع کنند که یوسف بحرانی نیز با طیب خاطر در خواست بهبهانی را اجابت کرد و این نقطه عطف تاریخی  تغیییر در اوضاع اصول در زمان اخباری گری بود که با </w:t>
      </w:r>
      <w:r>
        <w:rPr>
          <w:rFonts w:ascii="B Titr" w:cs="B Badr" w:hint="cs"/>
          <w:sz w:val="28"/>
          <w:szCs w:val="28"/>
          <w:rtl/>
        </w:rPr>
        <w:lastRenderedPageBreak/>
        <w:t>صاحب قدرت شدن وحید بهبهانی شو کت اخباری ها را در هم شکست از جمله محل نزاع های بین اصولیین واخباریین می توان به  موارد اختلاف و مبانی 1)عمل به ظواهر قرآن 2)نقش عقل در استنباط احکام 3)عمل به اجماع4) قطعی بودن تمامی احادیث 5)اجتهاد و تحقیق 6)ضرورت علم اصول فقه 7)اصول عملیه</w:t>
      </w:r>
    </w:p>
    <w:p w:rsidR="0006144D" w:rsidRPr="00D564B1" w:rsidRDefault="0006144D" w:rsidP="005F2460">
      <w:pPr>
        <w:bidi/>
        <w:spacing w:before="100" w:beforeAutospacing="1" w:after="100" w:afterAutospacing="1" w:line="240" w:lineRule="auto"/>
        <w:jc w:val="lowKashida"/>
        <w:rPr>
          <w:rFonts w:ascii="B Titr" w:cs="B Badr"/>
          <w:b w:val="0"/>
          <w:bCs/>
          <w:sz w:val="32"/>
          <w:szCs w:val="32"/>
          <w:rtl/>
        </w:rPr>
      </w:pPr>
      <w:r w:rsidRPr="00D564B1">
        <w:rPr>
          <w:rFonts w:ascii="B Titr" w:cs="B Badr" w:hint="cs"/>
          <w:b w:val="0"/>
          <w:bCs/>
          <w:sz w:val="32"/>
          <w:szCs w:val="32"/>
          <w:rtl/>
        </w:rPr>
        <w:t>گروهی از فقهای دوره ششم</w:t>
      </w:r>
    </w:p>
    <w:p w:rsidR="0006144D" w:rsidRDefault="0006144D" w:rsidP="00FB19A7">
      <w:pPr>
        <w:bidi/>
        <w:spacing w:before="100" w:beforeAutospacing="1" w:after="100" w:afterAutospacing="1" w:line="240" w:lineRule="auto"/>
        <w:jc w:val="lowKashida"/>
        <w:rPr>
          <w:rFonts w:ascii="B Titr" w:cs="B Badr"/>
          <w:sz w:val="28"/>
          <w:szCs w:val="28"/>
          <w:rtl/>
        </w:rPr>
      </w:pPr>
      <w:r>
        <w:rPr>
          <w:rFonts w:ascii="B Titr" w:cs="B Badr" w:hint="cs"/>
          <w:sz w:val="28"/>
          <w:szCs w:val="28"/>
          <w:rtl/>
        </w:rPr>
        <w:t>پس از پیدایش جریان اخباری و رکودی که در پیشرفت علم اصول فقه بوجود آمد گروهی از بزرگان فقها به رهبری وحید بهبهانی در برابر این جریان قیام کردند و با تلاش مستمر خود مجددا به علم اصول رونق بخشیدند و نشاط فقهی را به کمال خود رساندند. در این بخش تعدادی از فقهای بزرگ و نامدار این دوره که آراء و تألیفات آنان به پویایی حرکت فقهی دراین دوره نشاط بخشید</w:t>
      </w:r>
      <w:r w:rsidR="00FB19A7">
        <w:rPr>
          <w:rFonts w:ascii="B Titr" w:cs="B Badr" w:hint="cs"/>
          <w:sz w:val="28"/>
          <w:szCs w:val="28"/>
          <w:rtl/>
        </w:rPr>
        <w:t xml:space="preserve"> </w:t>
      </w:r>
      <w:r>
        <w:rPr>
          <w:rFonts w:ascii="B Titr" w:cs="B Badr" w:hint="cs"/>
          <w:sz w:val="28"/>
          <w:szCs w:val="28"/>
          <w:rtl/>
        </w:rPr>
        <w:t>از جمله فقهای این دوره مانند</w:t>
      </w:r>
      <w:r w:rsidR="00FB19A7">
        <w:rPr>
          <w:rFonts w:ascii="B Titr" w:cs="B Badr" w:hint="cs"/>
          <w:sz w:val="28"/>
          <w:szCs w:val="28"/>
          <w:rtl/>
        </w:rPr>
        <w:t xml:space="preserve"> </w:t>
      </w:r>
      <w:r>
        <w:rPr>
          <w:rFonts w:ascii="B Titr" w:cs="B Badr" w:hint="cs"/>
          <w:sz w:val="28"/>
          <w:szCs w:val="28"/>
          <w:rtl/>
        </w:rPr>
        <w:t xml:space="preserve">وحید بهبهانی </w:t>
      </w:r>
      <w:r>
        <w:rPr>
          <w:rFonts w:ascii="B Titr" w:cs="B Badr" w:hint="cs"/>
          <w:sz w:val="28"/>
          <w:szCs w:val="28"/>
          <w:rtl/>
          <w:lang w:bidi="fa-IR"/>
        </w:rPr>
        <w:t>۱۱۱۷ - ۱۲۰۶</w:t>
      </w:r>
      <w:r>
        <w:rPr>
          <w:rFonts w:ascii="B Titr" w:cs="B Badr" w:hint="cs"/>
          <w:sz w:val="28"/>
          <w:szCs w:val="28"/>
          <w:rtl/>
        </w:rPr>
        <w:t xml:space="preserve"> ق، ملّا محمد مهدی نراقی - </w:t>
      </w:r>
      <w:r>
        <w:rPr>
          <w:rFonts w:ascii="B Titr" w:cs="B Badr" w:hint="cs"/>
          <w:sz w:val="28"/>
          <w:szCs w:val="28"/>
          <w:rtl/>
          <w:lang w:bidi="fa-IR"/>
        </w:rPr>
        <w:t>۱۲۰۹</w:t>
      </w:r>
      <w:r>
        <w:rPr>
          <w:rFonts w:ascii="B Titr" w:cs="B Badr" w:hint="cs"/>
          <w:sz w:val="28"/>
          <w:szCs w:val="28"/>
          <w:rtl/>
        </w:rPr>
        <w:t xml:space="preserve"> ق، محمد جواد عاملی حدود </w:t>
      </w:r>
      <w:r>
        <w:rPr>
          <w:rFonts w:ascii="B Titr" w:cs="B Badr" w:hint="cs"/>
          <w:sz w:val="28"/>
          <w:szCs w:val="28"/>
          <w:rtl/>
          <w:lang w:bidi="fa-IR"/>
        </w:rPr>
        <w:t>۱۱۶۰ - ۱۲۲۶</w:t>
      </w:r>
      <w:r>
        <w:rPr>
          <w:rFonts w:ascii="B Titr" w:cs="B Badr" w:hint="cs"/>
          <w:sz w:val="28"/>
          <w:szCs w:val="28"/>
          <w:rtl/>
        </w:rPr>
        <w:t xml:space="preserve"> ق، . شیخ جعفر کاشف الغطاء  </w:t>
      </w:r>
      <w:r>
        <w:rPr>
          <w:rFonts w:ascii="B Titr" w:cs="B Badr" w:hint="cs"/>
          <w:sz w:val="28"/>
          <w:szCs w:val="28"/>
          <w:rtl/>
          <w:lang w:bidi="fa-IR"/>
        </w:rPr>
        <w:t>۱۱۵۶ - ۱۲۲۷</w:t>
      </w:r>
      <w:r>
        <w:rPr>
          <w:rFonts w:ascii="B Titr" w:cs="B Badr" w:hint="cs"/>
          <w:sz w:val="28"/>
          <w:szCs w:val="28"/>
          <w:rtl/>
        </w:rPr>
        <w:t xml:space="preserve"> ق،.( 16ملاّ احمد نراقی ) 1185  1245 ق ،محمدحسن نجفی، صاحب جواهر ) 1200 - 1266 ق</w:t>
      </w:r>
    </w:p>
    <w:p w:rsidR="00FB19A7" w:rsidRDefault="00FB19A7" w:rsidP="00FB19A7">
      <w:pPr>
        <w:pStyle w:val="Heading1"/>
        <w:rPr>
          <w:rtl/>
          <w:lang w:bidi="ar-SA"/>
        </w:rPr>
      </w:pPr>
    </w:p>
    <w:p w:rsidR="00FB19A7" w:rsidRPr="00FB19A7" w:rsidRDefault="00FB19A7" w:rsidP="00FB19A7">
      <w:pPr>
        <w:bidi/>
        <w:rPr>
          <w:rtl/>
        </w:rPr>
      </w:pPr>
    </w:p>
    <w:p w:rsidR="00FB19A7" w:rsidRDefault="0006144D" w:rsidP="00FB19A7">
      <w:pPr>
        <w:bidi/>
        <w:spacing w:before="100" w:beforeAutospacing="1" w:after="100" w:afterAutospacing="1" w:line="240" w:lineRule="auto"/>
        <w:jc w:val="lowKashida"/>
        <w:rPr>
          <w:rFonts w:ascii="B Titr" w:cs="B Badr"/>
          <w:sz w:val="24"/>
          <w:szCs w:val="24"/>
          <w:rtl/>
        </w:rPr>
      </w:pPr>
      <w:r>
        <w:rPr>
          <w:rFonts w:ascii="B Titr" w:cs="B Badr" w:hint="cs"/>
          <w:b w:val="0"/>
          <w:bCs/>
          <w:sz w:val="32"/>
          <w:szCs w:val="32"/>
          <w:rtl/>
        </w:rPr>
        <w:t xml:space="preserve">دوره هفتم عصر ابداعات فقهی و جامعیت مسائل آن </w:t>
      </w:r>
      <w:r>
        <w:rPr>
          <w:rFonts w:ascii="B Titr" w:cs="B Badr" w:hint="cs"/>
          <w:sz w:val="28"/>
          <w:szCs w:val="28"/>
          <w:rtl/>
        </w:rPr>
        <w:t>1260</w:t>
      </w:r>
      <w:r>
        <w:rPr>
          <w:rFonts w:ascii="B Titr" w:cs="B Badr" w:hint="cs"/>
          <w:sz w:val="24"/>
          <w:szCs w:val="24"/>
          <w:rtl/>
        </w:rPr>
        <w:t xml:space="preserve"> - 1312 ق.(، از شیخ انصاری تا قبل از آخوند خراسانی</w:t>
      </w:r>
    </w:p>
    <w:p w:rsidR="00FB19A7" w:rsidRDefault="0006144D" w:rsidP="00FB19A7">
      <w:pPr>
        <w:bidi/>
        <w:spacing w:before="100" w:beforeAutospacing="1" w:after="100" w:afterAutospacing="1" w:line="240" w:lineRule="auto"/>
        <w:jc w:val="lowKashida"/>
        <w:rPr>
          <w:rFonts w:ascii="B Titr" w:cs="B Badr"/>
          <w:sz w:val="24"/>
          <w:szCs w:val="24"/>
          <w:rtl/>
        </w:rPr>
      </w:pPr>
      <w:r>
        <w:rPr>
          <w:rFonts w:ascii="B Titr" w:cs="B Badr" w:hint="cs"/>
          <w:sz w:val="28"/>
          <w:szCs w:val="28"/>
          <w:rtl/>
        </w:rPr>
        <w:t>حرکت علمی که پیشوای تفکر و تحقیق، محقق وحید بهبهانی در دوره ششم قیادت و رهبری کرد دو ثمرة مهم بجای گذارد</w:t>
      </w:r>
      <w:r w:rsidR="00EC045A">
        <w:rPr>
          <w:rFonts w:ascii="B Titr" w:cs="B Badr" w:hint="cs"/>
          <w:sz w:val="28"/>
          <w:szCs w:val="28"/>
          <w:rtl/>
        </w:rPr>
        <w:t xml:space="preserve"> </w:t>
      </w:r>
      <w:r>
        <w:rPr>
          <w:rFonts w:ascii="B Titr" w:cs="B Badr" w:hint="cs"/>
          <w:sz w:val="28"/>
          <w:szCs w:val="28"/>
          <w:rtl/>
        </w:rPr>
        <w:t xml:space="preserve">اول اینکه: از بین بردن یا محدود کردن جریان فکری اخباری بود. قبل از ظهور بهبهانی، جریان و حرکت اخباری دارای نشاط بالایی شد. علمای اخباری در میان حوزههای علمیة آن زمان به تلاش و فعالیت وسیعی پرداخته و تعدادی را تحت تأثیر و تمایل به خود قرار داده و در میان علمای شیعه تفرقه و تشتت ایجاد کردند. ظهور وحید بهبهان ی و تلاشها ی وسیع علمی و ابداعات اصولی ایشان و پدید آوردن زمینه تغییر و تحوّل فقه موجب آن شد که نشاط اخباریها ضیق و محدود به مناطق خاص گردد </w:t>
      </w:r>
      <w:r w:rsidR="00EC045A">
        <w:rPr>
          <w:rFonts w:ascii="B Titr" w:cs="B Badr" w:hint="cs"/>
          <w:sz w:val="28"/>
          <w:szCs w:val="28"/>
          <w:rtl/>
        </w:rPr>
        <w:t xml:space="preserve"> </w:t>
      </w:r>
      <w:r>
        <w:rPr>
          <w:rFonts w:ascii="B Titr" w:cs="B Badr" w:hint="cs"/>
          <w:sz w:val="28"/>
          <w:szCs w:val="28"/>
          <w:rtl/>
        </w:rPr>
        <w:t xml:space="preserve">دوم اینکه: بهبهانی علمای بزرگی را در مدرسه اصولی و در دامن اندیشه اجتهادی خود پروراند که هر کدام از آنان میراث علمی گرانقدری را تألیف کرده و در آن آثار، ادله و حجتهای باطل اخباریها را رد کردهاند که در صدر و پیشاپیش آنان شیخ مرتضی بن محمد امین انصاری )متوفی </w:t>
      </w:r>
      <w:r>
        <w:rPr>
          <w:rFonts w:ascii="B Titr" w:cs="B Badr" w:hint="cs"/>
          <w:sz w:val="28"/>
          <w:szCs w:val="28"/>
          <w:rtl/>
        </w:rPr>
        <w:lastRenderedPageBreak/>
        <w:t>1281 ق.( میباشد. بدین طریق اولاً زمینه افزایش مجدد نشاط اخباریها از بین رفت و ثانیاً زمینه ظهور و تداوم حرکت علمی جدید با ابداع اسلوب جدید در فقه و اصول بوجود آمد  یعنی استمرار سبک علمی که بهبهانی پایه گذار آن بود  و به همین لحاظ است که این دوران را عصر ابداع فقهی به رهبری شیخ مرتضی انصاری مینامیم.این دوره با شیخ انصاری آغاز میشود. او و شاگردان مستقیم و شاگردان شاگردانش در راه تکمیل فعالیتهای فقهای دوره قبل سعی فراوان کردند و اجتهاد را به اوج کمال و ترقی رسانیدند. در ادامة این بحث به معرفی اجمالی شیخ انصاری و برخی از شاگردان مستقیم و غیرمستقیم او  که هر کدام به سهم خود نق</w:t>
      </w:r>
      <w:r w:rsidR="00EC045A">
        <w:rPr>
          <w:rFonts w:ascii="B Titr" w:cs="B Badr" w:hint="cs"/>
          <w:sz w:val="28"/>
          <w:szCs w:val="28"/>
          <w:rtl/>
        </w:rPr>
        <w:t>شی در درخشش این دوره به عنوان ع</w:t>
      </w:r>
      <w:r>
        <w:rPr>
          <w:rFonts w:ascii="B Titr" w:cs="B Badr" w:hint="cs"/>
          <w:sz w:val="28"/>
          <w:szCs w:val="28"/>
          <w:rtl/>
        </w:rPr>
        <w:t xml:space="preserve">الیترین دوره اجتهاد داشتند  پرداخته میشودکه از جمله این شاگردان </w:t>
      </w:r>
      <w:r w:rsidR="00EC045A">
        <w:rPr>
          <w:rFonts w:ascii="B Titr" w:cs="B Badr" w:hint="cs"/>
          <w:sz w:val="28"/>
          <w:szCs w:val="28"/>
          <w:rtl/>
        </w:rPr>
        <w:t xml:space="preserve">ایشان به </w:t>
      </w:r>
      <w:r>
        <w:rPr>
          <w:rFonts w:ascii="B Titr" w:cs="B Badr" w:hint="cs"/>
          <w:sz w:val="28"/>
          <w:szCs w:val="28"/>
          <w:rtl/>
        </w:rPr>
        <w:t>شیخ مرتضی انصاری ) 1214  1281 ق میرزا محمدحسن شیرازی  1230  1312 ق .میرزا حبیب الله رشتی ) 1234  1312 ق شیخ عبدالله مازندرانی ) 1256  1330 ق</w:t>
      </w:r>
      <w:r w:rsidR="00EC045A">
        <w:rPr>
          <w:rFonts w:ascii="B Titr" w:cs="B Badr" w:hint="cs"/>
          <w:sz w:val="28"/>
          <w:szCs w:val="28"/>
          <w:rtl/>
        </w:rPr>
        <w:t xml:space="preserve"> اشاره کرد </w:t>
      </w:r>
      <w:bookmarkStart w:id="176" w:name="_Toc35537018"/>
      <w:bookmarkStart w:id="177" w:name="_Toc35525025"/>
      <w:bookmarkStart w:id="178" w:name="_Toc35524170"/>
      <w:bookmarkStart w:id="179" w:name="_Toc35932962"/>
      <w:bookmarkStart w:id="180" w:name="_Toc35939810"/>
      <w:bookmarkStart w:id="181" w:name="_Toc35939883"/>
    </w:p>
    <w:p w:rsidR="0006144D" w:rsidRPr="00FB19A7" w:rsidRDefault="0006144D" w:rsidP="00FB19A7">
      <w:pPr>
        <w:bidi/>
        <w:spacing w:before="100" w:beforeAutospacing="1" w:after="100" w:afterAutospacing="1" w:line="240" w:lineRule="auto"/>
        <w:jc w:val="lowKashida"/>
        <w:rPr>
          <w:rFonts w:ascii="B Titr" w:cs="B Badr"/>
          <w:sz w:val="24"/>
          <w:szCs w:val="24"/>
          <w:rtl/>
        </w:rPr>
      </w:pPr>
      <w:r w:rsidRPr="0026282C">
        <w:rPr>
          <w:rStyle w:val="Heading1Char"/>
          <w:rFonts w:hint="cs"/>
          <w:b w:val="0"/>
          <w:bCs/>
          <w:color w:val="auto"/>
          <w:sz w:val="32"/>
          <w:szCs w:val="32"/>
          <w:rtl/>
        </w:rPr>
        <w:t>دوره هشتم عصر استقرار حکومت فقهی</w:t>
      </w:r>
      <w:bookmarkEnd w:id="176"/>
      <w:bookmarkEnd w:id="177"/>
      <w:bookmarkEnd w:id="178"/>
      <w:bookmarkEnd w:id="179"/>
      <w:bookmarkEnd w:id="180"/>
      <w:bookmarkEnd w:id="181"/>
      <w:r w:rsidRPr="005F2460">
        <w:rPr>
          <w:rStyle w:val="Heading1Char"/>
          <w:rFonts w:hint="cs"/>
          <w:color w:val="auto"/>
          <w:sz w:val="32"/>
          <w:szCs w:val="32"/>
          <w:rtl/>
        </w:rPr>
        <w:t xml:space="preserve"> </w:t>
      </w:r>
      <w:r w:rsidRPr="0032593B">
        <w:rPr>
          <w:rFonts w:asciiTheme="minorBidi" w:hAnsiTheme="minorBidi" w:cs="B Badr" w:hint="cs"/>
          <w:sz w:val="24"/>
          <w:szCs w:val="24"/>
          <w:rtl/>
        </w:rPr>
        <w:t>1380 ق.تا به امروز(، از امام خمینی تا به حال</w:t>
      </w:r>
    </w:p>
    <w:p w:rsidR="0006144D" w:rsidRDefault="0006144D" w:rsidP="005F2460">
      <w:pPr>
        <w:bidi/>
        <w:spacing w:before="100" w:beforeAutospacing="1" w:after="100" w:afterAutospacing="1" w:line="240" w:lineRule="auto"/>
        <w:jc w:val="lowKashida"/>
        <w:rPr>
          <w:rFonts w:asciiTheme="minorBidi" w:hAnsiTheme="minorBidi" w:cs="B Badr"/>
          <w:sz w:val="28"/>
          <w:szCs w:val="28"/>
          <w:rtl/>
        </w:rPr>
      </w:pPr>
      <w:r>
        <w:rPr>
          <w:rFonts w:asciiTheme="minorBidi" w:hAnsiTheme="minorBidi" w:cs="B Badr" w:hint="cs"/>
          <w:sz w:val="28"/>
          <w:szCs w:val="28"/>
          <w:rtl/>
        </w:rPr>
        <w:t>امام قصد داشت با بر اندازی حکوومت طاغوت پهلوی در سدد پایه گذاری حکومت فقهی براید که سر انجام موفق بر پایه گذاری حکومت فقهی بر مبنای ولایت فقیه شود که عقیده امام بر این بود که الاسلام هو «</w:t>
      </w:r>
    </w:p>
    <w:p w:rsidR="00AB037E" w:rsidRDefault="0006144D" w:rsidP="00FB19A7">
      <w:pPr>
        <w:autoSpaceDE w:val="0"/>
        <w:autoSpaceDN w:val="0"/>
        <w:adjustRightInd w:val="0"/>
        <w:spacing w:after="0" w:line="240" w:lineRule="auto"/>
        <w:rPr>
          <w:rFonts w:asciiTheme="minorBidi" w:hAnsiTheme="minorBidi" w:cs="B Badr"/>
          <w:sz w:val="28"/>
          <w:szCs w:val="28"/>
          <w:rtl/>
        </w:rPr>
      </w:pPr>
      <w:r>
        <w:rPr>
          <w:rFonts w:asciiTheme="minorBidi" w:hAnsiTheme="minorBidi" w:cs="B Badr" w:hint="cs"/>
          <w:sz w:val="28"/>
          <w:szCs w:val="28"/>
          <w:rtl/>
        </w:rPr>
        <w:t xml:space="preserve">الحکومة بشؤونها و الاحکام قوانین الاسلام و هی شأن عن شؤونها، بل الاحکام مطلوبات بالعرض و امو آلیة لاجرائها و بسط العداله بر اساس دیدگاه امام، دین در تمامی مسائل حیات انسانی بهترین برنامه را ارائه کرده است و فقه، علم اداره جامعه از گهواره تا گور استو از بارز ترین فقهای این دوره می توان به آیت الله العظمی امام خمینی </w:t>
      </w:r>
      <w:r w:rsidR="00A70614">
        <w:rPr>
          <w:rFonts w:asciiTheme="minorBidi" w:hAnsiTheme="minorBidi" w:cs="B Badr" w:hint="cs"/>
          <w:sz w:val="28"/>
          <w:szCs w:val="28"/>
          <w:rtl/>
        </w:rPr>
        <w:t>(</w:t>
      </w:r>
      <w:r>
        <w:rPr>
          <w:rFonts w:asciiTheme="minorBidi" w:hAnsiTheme="minorBidi" w:cs="B Badr" w:hint="cs"/>
          <w:sz w:val="28"/>
          <w:szCs w:val="28"/>
          <w:rtl/>
        </w:rPr>
        <w:t>1320  1409 ق.</w:t>
      </w:r>
      <w:r w:rsidR="00A70614">
        <w:rPr>
          <w:rFonts w:asciiTheme="minorBidi" w:hAnsiTheme="minorBidi" w:cs="B Badr" w:hint="cs"/>
          <w:sz w:val="28"/>
          <w:szCs w:val="28"/>
          <w:rtl/>
        </w:rPr>
        <w:t>)</w:t>
      </w:r>
      <w:r>
        <w:rPr>
          <w:rFonts w:asciiTheme="minorBidi" w:hAnsiTheme="minorBidi" w:cs="B Badr" w:hint="cs"/>
          <w:sz w:val="28"/>
          <w:szCs w:val="28"/>
          <w:rtl/>
        </w:rPr>
        <w:t xml:space="preserve"> اشاره کرد </w:t>
      </w:r>
      <w:r w:rsidR="00EF7618">
        <w:rPr>
          <w:rFonts w:asciiTheme="minorBidi" w:hAnsiTheme="minorBidi" w:cs="B Badr" w:hint="cs"/>
          <w:sz w:val="28"/>
          <w:szCs w:val="28"/>
          <w:rtl/>
        </w:rPr>
        <w:t>(</w:t>
      </w:r>
      <w:r w:rsidR="002A61D3">
        <w:rPr>
          <w:rFonts w:asciiTheme="minorBidi" w:hAnsiTheme="minorBidi" w:cs="B Badr" w:hint="cs"/>
          <w:sz w:val="28"/>
          <w:szCs w:val="28"/>
          <w:rtl/>
        </w:rPr>
        <w:t>عظیمی ،حبیب الله،تاریخ فقه و فقها ،تهران ،انتشارات اساطیر،1385)</w:t>
      </w:r>
    </w:p>
    <w:p w:rsidR="00FB19A7" w:rsidRDefault="00FB19A7" w:rsidP="00FB19A7">
      <w:pPr>
        <w:pStyle w:val="Heading1"/>
        <w:rPr>
          <w:rtl/>
          <w:lang w:bidi="ar-SA"/>
        </w:rPr>
      </w:pPr>
    </w:p>
    <w:p w:rsidR="00FB19A7" w:rsidRDefault="00FB19A7" w:rsidP="00FB19A7">
      <w:pPr>
        <w:bidi/>
        <w:rPr>
          <w:rtl/>
        </w:rPr>
      </w:pPr>
    </w:p>
    <w:p w:rsidR="00FB19A7" w:rsidRDefault="00FB19A7" w:rsidP="00FB19A7">
      <w:pPr>
        <w:pStyle w:val="Heading1"/>
        <w:rPr>
          <w:rtl/>
          <w:lang w:bidi="ar-SA"/>
        </w:rPr>
      </w:pPr>
    </w:p>
    <w:p w:rsidR="00FB19A7" w:rsidRDefault="00FB19A7" w:rsidP="00FB19A7">
      <w:pPr>
        <w:bidi/>
        <w:rPr>
          <w:rtl/>
        </w:rPr>
      </w:pPr>
    </w:p>
    <w:p w:rsidR="00FB19A7" w:rsidRDefault="00FB19A7" w:rsidP="00FB19A7">
      <w:pPr>
        <w:pStyle w:val="Heading1"/>
        <w:rPr>
          <w:rtl/>
          <w:lang w:bidi="ar-SA"/>
        </w:rPr>
      </w:pPr>
    </w:p>
    <w:p w:rsidR="00FB19A7" w:rsidRPr="00FB19A7" w:rsidRDefault="00FB19A7" w:rsidP="00FB19A7">
      <w:pPr>
        <w:bidi/>
      </w:pPr>
    </w:p>
    <w:p w:rsidR="00064E62" w:rsidRDefault="00064E62" w:rsidP="00064E62">
      <w:pPr>
        <w:pStyle w:val="NoSpacing"/>
        <w:bidi/>
        <w:jc w:val="left"/>
        <w:rPr>
          <w:rFonts w:cs="B Badr"/>
          <w:b w:val="0"/>
          <w:bCs/>
          <w:sz w:val="32"/>
          <w:szCs w:val="32"/>
          <w:rtl/>
        </w:rPr>
      </w:pPr>
      <w:r>
        <w:rPr>
          <w:rFonts w:cs="B Badr" w:hint="cs"/>
          <w:b w:val="0"/>
          <w:bCs/>
          <w:sz w:val="32"/>
          <w:szCs w:val="32"/>
          <w:rtl/>
        </w:rPr>
        <w:lastRenderedPageBreak/>
        <w:t>نتیجه گیری</w:t>
      </w:r>
    </w:p>
    <w:p w:rsidR="00064E62" w:rsidRPr="00AB55BA" w:rsidRDefault="00AB55BA" w:rsidP="00064E62">
      <w:pPr>
        <w:pStyle w:val="NoSpacing"/>
        <w:bidi/>
        <w:jc w:val="left"/>
        <w:rPr>
          <w:rFonts w:cs="B Badr"/>
          <w:sz w:val="28"/>
          <w:szCs w:val="28"/>
          <w:rtl/>
        </w:rPr>
      </w:pPr>
      <w:r w:rsidRPr="00AB55BA">
        <w:rPr>
          <w:rFonts w:cs="B Badr" w:hint="cs"/>
          <w:sz w:val="28"/>
          <w:szCs w:val="28"/>
          <w:rtl/>
        </w:rPr>
        <w:t xml:space="preserve">فلسفه های مضاف جزء علوم میان رشته ای هستند که امروزه با توجه به نیاز هایی که در برخی از علوم احساس می شود تاسیس شد تا به برخی از سوالاتی که مربوط به ان علم است و داخل در موضوع آن علم نیست پاسخ دهد </w:t>
      </w:r>
    </w:p>
    <w:p w:rsidR="00AB55BA" w:rsidRDefault="00AB55BA" w:rsidP="00AB55BA">
      <w:pPr>
        <w:pStyle w:val="NoSpacing"/>
        <w:bidi/>
        <w:jc w:val="left"/>
        <w:rPr>
          <w:rFonts w:cs="B Badr"/>
          <w:sz w:val="28"/>
          <w:szCs w:val="28"/>
          <w:rtl/>
        </w:rPr>
      </w:pPr>
      <w:r w:rsidRPr="00AB55BA">
        <w:rPr>
          <w:rFonts w:cs="B Badr" w:hint="cs"/>
          <w:sz w:val="28"/>
          <w:szCs w:val="28"/>
          <w:rtl/>
        </w:rPr>
        <w:t>به دلیل نوظهور بودن این علم و عدم تصور صحیح از علم میان رشته ای فلسفه های مضاف اولا از همه باید از خود فلسفه فقه به مثابه ی اینکه یک علم درجه دوم است باید بحث شود تا تصور صحیح حاصل شود و بعد به سراغ مسائل آن علم یعنی پاسخ هایی که در آن علم باید داده شود ،رفت لذا مسائل مقدماتی در این نوع از پژوهش ها از اهمی</w:t>
      </w:r>
      <w:r>
        <w:rPr>
          <w:rFonts w:cs="B Badr" w:hint="cs"/>
          <w:sz w:val="28"/>
          <w:szCs w:val="28"/>
          <w:rtl/>
        </w:rPr>
        <w:t>ت بسیاری برخوردار است زیرا</w:t>
      </w:r>
      <w:r w:rsidRPr="00AB55BA">
        <w:rPr>
          <w:rFonts w:cs="B Badr" w:hint="cs"/>
          <w:sz w:val="28"/>
          <w:szCs w:val="28"/>
          <w:rtl/>
        </w:rPr>
        <w:t xml:space="preserve"> مرز بن</w:t>
      </w:r>
      <w:r>
        <w:rPr>
          <w:rFonts w:cs="B Badr" w:hint="cs"/>
          <w:sz w:val="28"/>
          <w:szCs w:val="28"/>
          <w:rtl/>
        </w:rPr>
        <w:t xml:space="preserve">دی و حد گذاری در مقدمات می تواند </w:t>
      </w:r>
      <w:r w:rsidRPr="00AB55BA">
        <w:rPr>
          <w:rFonts w:cs="B Badr" w:hint="cs"/>
          <w:sz w:val="28"/>
          <w:szCs w:val="28"/>
          <w:rtl/>
        </w:rPr>
        <w:t xml:space="preserve">بر روی مسائل علم تاثیر شگرفی بگذارد و از مباحث اختلافی گذر کردیم به همین سبب </w:t>
      </w:r>
      <w:r>
        <w:rPr>
          <w:rFonts w:cs="B Badr" w:hint="cs"/>
          <w:sz w:val="28"/>
          <w:szCs w:val="28"/>
          <w:rtl/>
        </w:rPr>
        <w:t xml:space="preserve">ما در این پژوهش ابتدا از اهم مباحث مقدماتی بحث کردیم </w:t>
      </w:r>
    </w:p>
    <w:p w:rsidR="00AB55BA" w:rsidRDefault="00AB55BA" w:rsidP="00AB55BA">
      <w:pPr>
        <w:pStyle w:val="NoSpacing"/>
        <w:bidi/>
        <w:jc w:val="left"/>
        <w:rPr>
          <w:rFonts w:cs="B Badr"/>
          <w:sz w:val="28"/>
          <w:szCs w:val="28"/>
          <w:rtl/>
        </w:rPr>
      </w:pPr>
      <w:r>
        <w:rPr>
          <w:rFonts w:cs="B Badr" w:hint="cs"/>
          <w:sz w:val="28"/>
          <w:szCs w:val="28"/>
          <w:rtl/>
        </w:rPr>
        <w:t>که بررسی شد در ت</w:t>
      </w:r>
      <w:r w:rsidR="002425A5">
        <w:rPr>
          <w:rFonts w:cs="B Badr" w:hint="cs"/>
          <w:sz w:val="28"/>
          <w:szCs w:val="28"/>
          <w:rtl/>
        </w:rPr>
        <w:t>عریف فلسفه فقه باید حیثیت تعریف لحاظ شود چرا که حیثیت های مختلف در تعاریف ارائه شده برای اغراض گوناگونی لحاظ می شود و نیز از اهم مباحث دیگر در مقدمات فلسفه فقه موضوع فلسفه فقه بود که محور اصلی مسائل آن علم است که متذکر شدیم که نوع نگاه به این علم و لحاظ حیثیت های مختلف سبب متفاوت شدن موضوع فلسفه فقه خواهد شد گاه موضوع می توان شریعت و احکام الهی در نظر گرفت چرا که فلسفه فقه علمی ناظر به شریعت است و از نظر دیگر موضوع را می توان مسائل استنباط شده فقها دانست چرا که فقه متشکل از گزاره های فقها می باشد و نیز می توان موضوع فلسفه فقه را از نگاهی دیگر اجتهاد و فرایند اجتهاد دانست</w:t>
      </w:r>
      <w:r w:rsidR="00A07180">
        <w:rPr>
          <w:rFonts w:cs="B Badr" w:hint="cs"/>
          <w:sz w:val="28"/>
          <w:szCs w:val="28"/>
          <w:rtl/>
        </w:rPr>
        <w:t>د</w:t>
      </w:r>
      <w:r w:rsidR="002425A5">
        <w:rPr>
          <w:rFonts w:cs="B Badr" w:hint="cs"/>
          <w:sz w:val="28"/>
          <w:szCs w:val="28"/>
          <w:rtl/>
        </w:rPr>
        <w:t xml:space="preserve"> </w:t>
      </w:r>
      <w:r w:rsidR="00A07180">
        <w:rPr>
          <w:rFonts w:cs="B Badr" w:hint="cs"/>
          <w:sz w:val="28"/>
          <w:szCs w:val="28"/>
          <w:rtl/>
        </w:rPr>
        <w:t xml:space="preserve">ر مقدمه سوم و بسیار مهمی که در فلسفه فقه مطرح می شود ناظر به اهداف و مقاصد فلسفه فقه است که به طور کلی می توان فلسفه فقه را علمی دانست که به معرفی و بررسی مضاف الیه خود در ابعاد و جنبه های مختلف می پردازد </w:t>
      </w:r>
    </w:p>
    <w:p w:rsidR="00A07180" w:rsidRPr="00AB55BA" w:rsidRDefault="00A07180" w:rsidP="00CB408E">
      <w:pPr>
        <w:pStyle w:val="NoSpacing"/>
        <w:bidi/>
        <w:jc w:val="left"/>
        <w:rPr>
          <w:rFonts w:cs="B Badr"/>
          <w:sz w:val="28"/>
          <w:szCs w:val="28"/>
          <w:rtl/>
        </w:rPr>
      </w:pPr>
      <w:r>
        <w:rPr>
          <w:rFonts w:cs="B Badr" w:hint="cs"/>
          <w:sz w:val="28"/>
          <w:szCs w:val="28"/>
          <w:rtl/>
        </w:rPr>
        <w:t xml:space="preserve">اما درباره مسائل فلسفه فقه می توان به تعریف فقه که در ضمن تعریف فلسفه فقه بدان اشاره شد اشاره کرد  و موضوع فقه را با وجود اختلاف و اشکالات فراوان  </w:t>
      </w:r>
      <w:r>
        <w:rPr>
          <w:rFonts w:ascii="Arial" w:hAnsi="Arial" w:cs="B Badr" w:hint="cs"/>
          <w:sz w:val="28"/>
          <w:szCs w:val="28"/>
          <w:rtl/>
          <w:lang w:bidi="fa-IR"/>
        </w:rPr>
        <w:t xml:space="preserve">می </w:t>
      </w:r>
      <w:r w:rsidRPr="006F5492">
        <w:rPr>
          <w:rFonts w:ascii="Arial" w:hAnsi="Arial" w:cs="B Badr" w:hint="cs"/>
          <w:sz w:val="28"/>
          <w:szCs w:val="28"/>
          <w:rtl/>
          <w:lang w:bidi="fa-IR"/>
        </w:rPr>
        <w:t xml:space="preserve">توان </w:t>
      </w:r>
      <w:r w:rsidRPr="006F5492">
        <w:rPr>
          <w:rFonts w:cs="B Badr" w:hint="cs"/>
          <w:sz w:val="28"/>
          <w:szCs w:val="28"/>
          <w:rtl/>
          <w:lang w:bidi="fa-IR"/>
        </w:rPr>
        <w:t xml:space="preserve">حقوق و وظایف فرد و جامعه در همه عرصه </w:t>
      </w:r>
      <w:r>
        <w:rPr>
          <w:rFonts w:cs="B Badr" w:hint="cs"/>
          <w:sz w:val="28"/>
          <w:szCs w:val="28"/>
          <w:rtl/>
          <w:lang w:bidi="fa-IR"/>
        </w:rPr>
        <w:t>ه</w:t>
      </w:r>
      <w:r w:rsidRPr="006F5492">
        <w:rPr>
          <w:rFonts w:cs="B Badr" w:hint="cs"/>
          <w:sz w:val="28"/>
          <w:szCs w:val="28"/>
          <w:rtl/>
          <w:lang w:bidi="fa-IR"/>
        </w:rPr>
        <w:t>ای چهارگانه</w:t>
      </w:r>
      <w:r>
        <w:rPr>
          <w:rFonts w:cs="B Badr" w:hint="cs"/>
          <w:sz w:val="28"/>
          <w:szCs w:val="28"/>
          <w:rtl/>
          <w:lang w:bidi="fa-IR"/>
        </w:rPr>
        <w:t xml:space="preserve"> دانست و از دیگر مسائل فلسفه فقه اهداف و مقاصد آن است </w:t>
      </w:r>
      <w:r w:rsidR="00436200">
        <w:rPr>
          <w:rFonts w:cs="B Badr" w:hint="cs"/>
          <w:sz w:val="28"/>
          <w:szCs w:val="28"/>
          <w:rtl/>
          <w:lang w:bidi="fa-IR"/>
        </w:rPr>
        <w:t xml:space="preserve">که قوی ترین ادله دلالت بر دو بعدی بودن برخی از احکام و تک بعدی بودن برخی دیگر می کنند و نیز از دیگر مسائل می توان به منابع فقه اشاره کرد که از منابع ذکر شده فقط کتاب و سنت و عقل و اجماع در تشیع اعتبار دارد اما در ابواب و مبانی به دلیل عدم بحث مفصل فقط به گزارشی گذرا صرف اشنایی اشاره شد که می توان رد پای مبانی را در گفتار </w:t>
      </w:r>
      <w:r w:rsidR="00CB408E">
        <w:rPr>
          <w:rFonts w:cs="B Badr" w:hint="cs"/>
          <w:sz w:val="28"/>
          <w:szCs w:val="28"/>
          <w:rtl/>
          <w:lang w:bidi="fa-IR"/>
        </w:rPr>
        <w:t xml:space="preserve">ششم پیگیری کرد چرا که اختلاف مبانی در کلمات علما که سبب اختلاف مبانی هر کدام از آن ها در طول ادوار مختلف تاریخی شده است </w:t>
      </w:r>
      <w:r w:rsidR="00CB408E">
        <w:rPr>
          <w:rFonts w:cs="B Badr" w:hint="cs"/>
          <w:sz w:val="28"/>
          <w:szCs w:val="28"/>
          <w:rtl/>
          <w:lang w:bidi="fa-IR"/>
        </w:rPr>
        <w:lastRenderedPageBreak/>
        <w:t xml:space="preserve">و به راحتی این مبانی مشهود است و نیز می توان به روش اجتهادی و فقهی هرکدام از علما در طول ادوار مختلف فقهی پیگیری کرد به همین جهت سعی شد تا از هشت دوره جهت اشنایی اندکی از تاریخ فقه و فقها بحث شود </w:t>
      </w:r>
    </w:p>
    <w:p w:rsidR="0006144D" w:rsidRPr="00AB55BA" w:rsidRDefault="0006144D" w:rsidP="005F2460">
      <w:pPr>
        <w:pStyle w:val="NoSpacing"/>
        <w:bidi/>
        <w:jc w:val="left"/>
        <w:rPr>
          <w:rFonts w:cs="B Badr"/>
          <w:sz w:val="28"/>
          <w:szCs w:val="28"/>
          <w:rtl/>
        </w:rPr>
      </w:pPr>
    </w:p>
    <w:p w:rsidR="0006144D" w:rsidRDefault="0006144D" w:rsidP="005F2460">
      <w:pPr>
        <w:pStyle w:val="NoSpacing"/>
        <w:bidi/>
        <w:jc w:val="left"/>
        <w:rPr>
          <w:rFonts w:cs="B Badr"/>
          <w:b w:val="0"/>
          <w:bCs/>
          <w:sz w:val="32"/>
          <w:szCs w:val="32"/>
          <w:rtl/>
        </w:rPr>
      </w:pPr>
    </w:p>
    <w:p w:rsidR="005F2460" w:rsidRDefault="005F2460" w:rsidP="005F2460">
      <w:pPr>
        <w:pStyle w:val="NoSpacing"/>
        <w:bidi/>
        <w:jc w:val="left"/>
        <w:rPr>
          <w:rFonts w:cs="B Badr"/>
          <w:b w:val="0"/>
          <w:bCs/>
          <w:sz w:val="32"/>
          <w:szCs w:val="32"/>
          <w:rtl/>
        </w:rPr>
      </w:pPr>
    </w:p>
    <w:p w:rsidR="005F2460" w:rsidRDefault="005F2460" w:rsidP="005F2460">
      <w:pPr>
        <w:pStyle w:val="NoSpacing"/>
        <w:bidi/>
        <w:jc w:val="left"/>
        <w:rPr>
          <w:rFonts w:cs="B Badr"/>
          <w:b w:val="0"/>
          <w:bCs/>
          <w:sz w:val="32"/>
          <w:szCs w:val="32"/>
          <w:rtl/>
        </w:rPr>
      </w:pPr>
    </w:p>
    <w:p w:rsidR="005F2460" w:rsidRDefault="005F2460" w:rsidP="005F2460">
      <w:pPr>
        <w:pStyle w:val="NoSpacing"/>
        <w:bidi/>
        <w:jc w:val="left"/>
        <w:rPr>
          <w:rFonts w:cs="B Badr"/>
          <w:b w:val="0"/>
          <w:bCs/>
          <w:sz w:val="32"/>
          <w:szCs w:val="32"/>
          <w:rtl/>
        </w:rPr>
      </w:pPr>
    </w:p>
    <w:p w:rsidR="005F2460" w:rsidRDefault="005F2460" w:rsidP="005F2460">
      <w:pPr>
        <w:pStyle w:val="NoSpacing"/>
        <w:bidi/>
        <w:jc w:val="left"/>
        <w:rPr>
          <w:rFonts w:cs="B Badr"/>
          <w:b w:val="0"/>
          <w:bCs/>
          <w:sz w:val="32"/>
          <w:szCs w:val="32"/>
          <w:rtl/>
        </w:rPr>
      </w:pPr>
    </w:p>
    <w:p w:rsidR="005F2460" w:rsidRDefault="005F2460" w:rsidP="005F2460">
      <w:pPr>
        <w:pStyle w:val="NoSpacing"/>
        <w:bidi/>
        <w:jc w:val="left"/>
        <w:rPr>
          <w:rFonts w:cs="B Badr"/>
          <w:b w:val="0"/>
          <w:bCs/>
          <w:sz w:val="32"/>
          <w:szCs w:val="32"/>
          <w:rtl/>
        </w:rPr>
      </w:pPr>
    </w:p>
    <w:p w:rsidR="005F2460" w:rsidRDefault="005F2460" w:rsidP="005F2460">
      <w:pPr>
        <w:pStyle w:val="NoSpacing"/>
        <w:bidi/>
        <w:jc w:val="left"/>
        <w:rPr>
          <w:rFonts w:cs="B Badr"/>
          <w:b w:val="0"/>
          <w:bCs/>
          <w:sz w:val="32"/>
          <w:szCs w:val="32"/>
          <w:rtl/>
        </w:rPr>
      </w:pPr>
    </w:p>
    <w:p w:rsidR="005F2460" w:rsidRDefault="005F2460" w:rsidP="005F2460">
      <w:pPr>
        <w:pStyle w:val="NoSpacing"/>
        <w:bidi/>
        <w:jc w:val="left"/>
        <w:rPr>
          <w:rFonts w:cs="B Badr"/>
          <w:b w:val="0"/>
          <w:bCs/>
          <w:sz w:val="32"/>
          <w:szCs w:val="32"/>
          <w:rtl/>
        </w:rPr>
      </w:pPr>
    </w:p>
    <w:p w:rsidR="005F2460" w:rsidRDefault="005F2460" w:rsidP="005F2460">
      <w:pPr>
        <w:pStyle w:val="NoSpacing"/>
        <w:bidi/>
        <w:jc w:val="left"/>
        <w:rPr>
          <w:rFonts w:cs="B Badr"/>
          <w:b w:val="0"/>
          <w:bCs/>
          <w:sz w:val="32"/>
          <w:szCs w:val="32"/>
          <w:rtl/>
        </w:rPr>
      </w:pPr>
    </w:p>
    <w:p w:rsidR="005F2460" w:rsidRDefault="005F2460" w:rsidP="005F2460">
      <w:pPr>
        <w:pStyle w:val="NoSpacing"/>
        <w:bidi/>
        <w:jc w:val="left"/>
        <w:rPr>
          <w:rFonts w:cs="B Badr"/>
          <w:b w:val="0"/>
          <w:bCs/>
          <w:sz w:val="32"/>
          <w:szCs w:val="32"/>
          <w:rtl/>
        </w:rPr>
      </w:pPr>
    </w:p>
    <w:p w:rsidR="00AB55BA" w:rsidRDefault="00AB55BA" w:rsidP="00AB55BA">
      <w:pPr>
        <w:pStyle w:val="NoSpacing"/>
        <w:bidi/>
        <w:jc w:val="left"/>
        <w:rPr>
          <w:rFonts w:cs="B Badr"/>
          <w:b w:val="0"/>
          <w:bCs/>
          <w:sz w:val="32"/>
          <w:szCs w:val="32"/>
          <w:rtl/>
        </w:rPr>
      </w:pPr>
    </w:p>
    <w:p w:rsidR="00AB037E" w:rsidRDefault="00AB037E" w:rsidP="00AB037E">
      <w:pPr>
        <w:pStyle w:val="NoSpacing"/>
        <w:bidi/>
        <w:jc w:val="left"/>
        <w:rPr>
          <w:rFonts w:cs="B Badr"/>
          <w:b w:val="0"/>
          <w:bCs/>
          <w:sz w:val="32"/>
          <w:szCs w:val="32"/>
          <w:rtl/>
        </w:rPr>
      </w:pPr>
    </w:p>
    <w:p w:rsidR="00FB19A7" w:rsidRDefault="00FB19A7" w:rsidP="00FB19A7">
      <w:pPr>
        <w:pStyle w:val="NoSpacing"/>
        <w:bidi/>
        <w:jc w:val="left"/>
        <w:rPr>
          <w:rFonts w:cs="B Badr"/>
          <w:b w:val="0"/>
          <w:bCs/>
          <w:sz w:val="32"/>
          <w:szCs w:val="32"/>
          <w:rtl/>
        </w:rPr>
      </w:pPr>
    </w:p>
    <w:p w:rsidR="00CB408E" w:rsidRDefault="00CB408E" w:rsidP="00CB408E">
      <w:pPr>
        <w:pStyle w:val="NoSpacing"/>
        <w:bidi/>
        <w:jc w:val="left"/>
        <w:rPr>
          <w:rFonts w:cs="B Badr"/>
          <w:b w:val="0"/>
          <w:bCs/>
          <w:sz w:val="32"/>
          <w:szCs w:val="32"/>
          <w:rtl/>
        </w:rPr>
      </w:pPr>
    </w:p>
    <w:p w:rsidR="00CB408E" w:rsidRDefault="00CB408E" w:rsidP="00CB408E">
      <w:pPr>
        <w:pStyle w:val="NoSpacing"/>
        <w:bidi/>
        <w:jc w:val="left"/>
        <w:rPr>
          <w:rFonts w:cs="B Badr"/>
          <w:b w:val="0"/>
          <w:bCs/>
          <w:sz w:val="32"/>
          <w:szCs w:val="32"/>
          <w:rtl/>
        </w:rPr>
      </w:pPr>
    </w:p>
    <w:p w:rsidR="00CB408E" w:rsidRDefault="00CB408E" w:rsidP="00CB408E">
      <w:pPr>
        <w:pStyle w:val="NoSpacing"/>
        <w:bidi/>
        <w:jc w:val="left"/>
        <w:rPr>
          <w:rFonts w:cs="B Badr"/>
          <w:b w:val="0"/>
          <w:bCs/>
          <w:sz w:val="32"/>
          <w:szCs w:val="32"/>
          <w:rtl/>
        </w:rPr>
      </w:pPr>
    </w:p>
    <w:p w:rsidR="00CB408E" w:rsidRDefault="00CB408E" w:rsidP="00CB408E">
      <w:pPr>
        <w:pStyle w:val="NoSpacing"/>
        <w:bidi/>
        <w:jc w:val="left"/>
        <w:rPr>
          <w:rFonts w:cs="B Badr"/>
          <w:b w:val="0"/>
          <w:bCs/>
          <w:sz w:val="32"/>
          <w:szCs w:val="32"/>
          <w:rtl/>
        </w:rPr>
      </w:pPr>
    </w:p>
    <w:p w:rsidR="00CB408E" w:rsidRDefault="00CB408E" w:rsidP="00CB408E">
      <w:pPr>
        <w:pStyle w:val="NoSpacing"/>
        <w:bidi/>
        <w:jc w:val="left"/>
        <w:rPr>
          <w:rFonts w:cs="B Badr"/>
          <w:b w:val="0"/>
          <w:bCs/>
          <w:sz w:val="32"/>
          <w:szCs w:val="32"/>
          <w:rtl/>
        </w:rPr>
      </w:pPr>
    </w:p>
    <w:p w:rsidR="0006144D" w:rsidRDefault="0006144D" w:rsidP="005F2460">
      <w:pPr>
        <w:pStyle w:val="NoSpacing"/>
        <w:bidi/>
        <w:jc w:val="left"/>
        <w:rPr>
          <w:rFonts w:cs="B Badr"/>
          <w:b w:val="0"/>
          <w:bCs/>
          <w:sz w:val="32"/>
          <w:szCs w:val="32"/>
          <w:lang w:bidi="fa-IR"/>
        </w:rPr>
      </w:pPr>
      <w:r>
        <w:rPr>
          <w:rFonts w:cs="B Badr" w:hint="cs"/>
          <w:b w:val="0"/>
          <w:bCs/>
          <w:sz w:val="32"/>
          <w:szCs w:val="32"/>
          <w:rtl/>
          <w:lang w:bidi="fa-IR"/>
        </w:rPr>
        <w:lastRenderedPageBreak/>
        <w:t xml:space="preserve">منابع اصلی </w:t>
      </w:r>
    </w:p>
    <w:p w:rsidR="0006144D" w:rsidRDefault="0006144D" w:rsidP="005F2460">
      <w:pPr>
        <w:pStyle w:val="NoSpacing"/>
        <w:bidi/>
        <w:jc w:val="left"/>
        <w:rPr>
          <w:rFonts w:cs="B Badr"/>
          <w:sz w:val="28"/>
          <w:szCs w:val="28"/>
          <w:rtl/>
          <w:lang w:bidi="fa-IR"/>
        </w:rPr>
      </w:pPr>
      <w:r>
        <w:rPr>
          <w:rFonts w:cs="B Badr" w:hint="cs"/>
          <w:b w:val="0"/>
          <w:bCs/>
          <w:sz w:val="28"/>
          <w:szCs w:val="28"/>
          <w:rtl/>
          <w:lang w:bidi="fa-IR"/>
        </w:rPr>
        <w:t>1</w:t>
      </w:r>
      <w:r>
        <w:rPr>
          <w:rFonts w:cs="B Badr" w:hint="cs"/>
          <w:sz w:val="28"/>
          <w:szCs w:val="28"/>
          <w:rtl/>
          <w:lang w:bidi="fa-IR"/>
        </w:rPr>
        <w:t xml:space="preserve">)قران کریم </w:t>
      </w:r>
    </w:p>
    <w:p w:rsidR="0006144D" w:rsidRDefault="0006144D" w:rsidP="005F2460">
      <w:pPr>
        <w:pStyle w:val="NoSpacing"/>
        <w:bidi/>
        <w:jc w:val="left"/>
        <w:rPr>
          <w:rFonts w:ascii="Arial" w:hAnsi="Arial" w:cs="B Badr"/>
          <w:sz w:val="28"/>
          <w:szCs w:val="28"/>
          <w:rtl/>
        </w:rPr>
      </w:pPr>
      <w:r>
        <w:rPr>
          <w:rFonts w:cs="B Badr" w:hint="cs"/>
          <w:b w:val="0"/>
          <w:bCs/>
          <w:sz w:val="28"/>
          <w:szCs w:val="28"/>
          <w:rtl/>
          <w:lang w:bidi="fa-IR"/>
        </w:rPr>
        <w:t>2)</w:t>
      </w:r>
      <w:r>
        <w:rPr>
          <w:rFonts w:ascii="Arial" w:hAnsi="Arial" w:cs="B Badr" w:hint="cs"/>
          <w:sz w:val="28"/>
          <w:szCs w:val="28"/>
          <w:rtl/>
        </w:rPr>
        <w:t xml:space="preserve"> دکتر سعید ضیایی فر/فلسفه فقه /پژوهشگاه حوزه و دانشگاه و سازمان مطالعه و تدوین کتب علوم انسانی دانشگاه ها (سمت )/ چاپ اول زمستان  92</w:t>
      </w:r>
    </w:p>
    <w:p w:rsidR="0006144D" w:rsidRDefault="0006144D" w:rsidP="005F2460">
      <w:pPr>
        <w:pStyle w:val="NoSpacing"/>
        <w:bidi/>
        <w:jc w:val="left"/>
        <w:rPr>
          <w:rFonts w:ascii="Arial" w:hAnsi="Arial" w:cs="B Badr"/>
          <w:sz w:val="28"/>
          <w:szCs w:val="28"/>
          <w:rtl/>
        </w:rPr>
      </w:pPr>
      <w:r>
        <w:rPr>
          <w:rFonts w:ascii="Arial" w:hAnsi="Arial" w:cs="B Badr" w:hint="cs"/>
          <w:sz w:val="28"/>
          <w:szCs w:val="28"/>
          <w:rtl/>
        </w:rPr>
        <w:t>3) عبدالحسین خسرو پناه /فلسفه های مضاف /پژوهشکده حکمت و دین پژوهی /مقاله فلسفه علم فقه اقای علیدوست چاپ 1381</w:t>
      </w:r>
    </w:p>
    <w:p w:rsidR="0006144D" w:rsidRDefault="0006144D" w:rsidP="005F2460">
      <w:pPr>
        <w:pStyle w:val="NoSpacing"/>
        <w:bidi/>
        <w:jc w:val="left"/>
        <w:rPr>
          <w:rFonts w:asciiTheme="minorBidi" w:hAnsiTheme="minorBidi" w:cs="B Badr"/>
          <w:sz w:val="28"/>
          <w:szCs w:val="28"/>
          <w:rtl/>
        </w:rPr>
      </w:pPr>
      <w:r>
        <w:rPr>
          <w:rFonts w:ascii="Arial" w:hAnsi="Arial" w:cs="B Badr" w:hint="cs"/>
          <w:sz w:val="28"/>
          <w:szCs w:val="28"/>
          <w:rtl/>
        </w:rPr>
        <w:t>4)</w:t>
      </w:r>
      <w:r>
        <w:rPr>
          <w:rFonts w:asciiTheme="minorBidi" w:hAnsiTheme="minorBidi" w:cs="B Badr" w:hint="cs"/>
          <w:sz w:val="28"/>
          <w:szCs w:val="28"/>
          <w:rtl/>
        </w:rPr>
        <w:t xml:space="preserve"> (ملکیان، مصطفی ، فلسفه فقه درنظر خواهی از دانشوران ،فصلنامه نقد و نظر،ش 12 س3 ش4پاییز 1376</w:t>
      </w:r>
    </w:p>
    <w:p w:rsidR="0006144D" w:rsidRDefault="0006144D" w:rsidP="005F2460">
      <w:pPr>
        <w:pStyle w:val="NoSpacing"/>
        <w:bidi/>
        <w:jc w:val="left"/>
        <w:rPr>
          <w:rFonts w:asciiTheme="minorBidi" w:hAnsiTheme="minorBidi" w:cs="B Badr"/>
          <w:sz w:val="28"/>
          <w:szCs w:val="28"/>
          <w:rtl/>
        </w:rPr>
      </w:pPr>
      <w:r>
        <w:rPr>
          <w:rFonts w:asciiTheme="minorBidi" w:hAnsiTheme="minorBidi" w:cs="B Badr" w:hint="cs"/>
          <w:sz w:val="28"/>
          <w:szCs w:val="28"/>
          <w:rtl/>
        </w:rPr>
        <w:t>5) (ملکیان، مصطفی ، فلسفه فقه فصلنامه متین ش10</w:t>
      </w:r>
    </w:p>
    <w:p w:rsidR="0006144D" w:rsidRDefault="0006144D" w:rsidP="005F2460">
      <w:pPr>
        <w:pStyle w:val="NoSpacing"/>
        <w:bidi/>
        <w:jc w:val="left"/>
        <w:rPr>
          <w:rFonts w:ascii="Arial" w:hAnsi="Arial" w:cs="B Badr"/>
          <w:sz w:val="28"/>
          <w:szCs w:val="28"/>
          <w:rtl/>
        </w:rPr>
      </w:pPr>
      <w:r>
        <w:rPr>
          <w:rFonts w:asciiTheme="minorBidi" w:hAnsiTheme="minorBidi" w:cs="B Badr" w:hint="cs"/>
          <w:sz w:val="28"/>
          <w:szCs w:val="28"/>
          <w:rtl/>
        </w:rPr>
        <w:t>6)</w:t>
      </w:r>
      <w:r>
        <w:rPr>
          <w:rFonts w:ascii="Arial" w:hAnsi="Arial" w:cs="B Badr" w:hint="cs"/>
          <w:sz w:val="28"/>
          <w:szCs w:val="28"/>
          <w:rtl/>
        </w:rPr>
        <w:t>کاتوزیان ، ناصر ،گفتگوهای فلسفه فقه چ1 قم مرکزانتشارات دفتر تبلیغات اسلامی 1377</w:t>
      </w:r>
    </w:p>
    <w:p w:rsidR="0006144D" w:rsidRDefault="0006144D" w:rsidP="005F2460">
      <w:pPr>
        <w:pStyle w:val="NoSpacing"/>
        <w:bidi/>
        <w:jc w:val="left"/>
        <w:rPr>
          <w:rFonts w:ascii="Arial" w:hAnsi="Arial" w:cs="B Badr"/>
          <w:sz w:val="28"/>
          <w:szCs w:val="28"/>
          <w:rtl/>
        </w:rPr>
      </w:pPr>
      <w:r>
        <w:rPr>
          <w:rFonts w:ascii="Arial" w:hAnsi="Arial" w:cs="B Badr" w:hint="cs"/>
          <w:sz w:val="28"/>
          <w:szCs w:val="28"/>
          <w:rtl/>
        </w:rPr>
        <w:t>7) مهریزی مهدی ،درآمدی بر فلسفه فقه  فقه پژوهی دفتر دوم چ1 ج2تهران وزارت فرهنگ و ارشاد اسلامی 1382</w:t>
      </w:r>
    </w:p>
    <w:p w:rsidR="0006144D" w:rsidRDefault="0006144D" w:rsidP="005F2460">
      <w:pPr>
        <w:pStyle w:val="NoSpacing"/>
        <w:bidi/>
        <w:jc w:val="left"/>
        <w:rPr>
          <w:rFonts w:ascii="Arial" w:hAnsi="Arial" w:cs="B Badr"/>
          <w:sz w:val="28"/>
          <w:szCs w:val="28"/>
          <w:rtl/>
        </w:rPr>
      </w:pPr>
      <w:r>
        <w:rPr>
          <w:rFonts w:ascii="Arial" w:hAnsi="Arial" w:cs="B Badr" w:hint="cs"/>
          <w:sz w:val="28"/>
          <w:szCs w:val="28"/>
          <w:rtl/>
        </w:rPr>
        <w:t>8)</w:t>
      </w:r>
      <w:r>
        <w:rPr>
          <w:rFonts w:asciiTheme="minorBidi" w:hAnsiTheme="minorBidi" w:cs="B Badr" w:hint="cs"/>
          <w:sz w:val="24"/>
          <w:szCs w:val="24"/>
          <w:rtl/>
        </w:rPr>
        <w:t xml:space="preserve"> </w:t>
      </w:r>
      <w:r>
        <w:rPr>
          <w:rFonts w:asciiTheme="minorBidi" w:hAnsiTheme="minorBidi" w:cs="B Badr" w:hint="cs"/>
          <w:sz w:val="28"/>
          <w:szCs w:val="28"/>
          <w:rtl/>
        </w:rPr>
        <w:t xml:space="preserve">لاریجانی ،صادق ،گفتگوهای فلسفه فقه چ1 قم </w:t>
      </w:r>
      <w:r>
        <w:rPr>
          <w:rFonts w:ascii="Arial" w:hAnsi="Arial" w:cs="B Badr" w:hint="cs"/>
          <w:sz w:val="28"/>
          <w:szCs w:val="28"/>
          <w:rtl/>
        </w:rPr>
        <w:t>مرکزانتشارات دفتر تبلیغات اسلامی1376</w:t>
      </w:r>
    </w:p>
    <w:p w:rsidR="0006144D" w:rsidRDefault="0006144D" w:rsidP="005F2460">
      <w:pPr>
        <w:pStyle w:val="NoSpacing"/>
        <w:bidi/>
        <w:jc w:val="left"/>
        <w:rPr>
          <w:rFonts w:asciiTheme="minorBidi" w:hAnsiTheme="minorBidi" w:cs="B Badr"/>
          <w:sz w:val="28"/>
          <w:szCs w:val="28"/>
          <w:rtl/>
        </w:rPr>
      </w:pPr>
      <w:r>
        <w:rPr>
          <w:rFonts w:ascii="Arial" w:hAnsi="Arial" w:cs="B Badr" w:hint="cs"/>
          <w:sz w:val="28"/>
          <w:szCs w:val="28"/>
          <w:rtl/>
        </w:rPr>
        <w:t>9)</w:t>
      </w:r>
      <w:r>
        <w:rPr>
          <w:rFonts w:asciiTheme="minorBidi" w:hAnsiTheme="minorBidi" w:cs="B Badr" w:hint="cs"/>
          <w:sz w:val="28"/>
          <w:szCs w:val="28"/>
          <w:rtl/>
        </w:rPr>
        <w:t xml:space="preserve"> لاریجانی ،صادق فلسفه فقه درنظر خواهی از دانشوران ،فصلنامه نقد و نظر،ش 12 س3 ش4پاییز 1376</w:t>
      </w:r>
    </w:p>
    <w:p w:rsidR="003E374A" w:rsidRDefault="003E374A" w:rsidP="002A61D3">
      <w:pPr>
        <w:pStyle w:val="NoSpacing"/>
        <w:bidi/>
        <w:jc w:val="left"/>
        <w:rPr>
          <w:rFonts w:ascii="bb_Nacim" w:hAnsi="bb_Nacim" w:cs="B Badr"/>
          <w:color w:val="383838"/>
          <w:sz w:val="28"/>
          <w:szCs w:val="28"/>
          <w:shd w:val="clear" w:color="auto" w:fill="FFFFFF"/>
          <w:rtl/>
        </w:rPr>
      </w:pPr>
      <w:r>
        <w:rPr>
          <w:rFonts w:asciiTheme="minorBidi" w:hAnsiTheme="minorBidi" w:cs="B Badr" w:hint="cs"/>
          <w:sz w:val="28"/>
          <w:szCs w:val="28"/>
          <w:rtl/>
        </w:rPr>
        <w:t>10)</w:t>
      </w:r>
      <w:r w:rsidRPr="003E374A">
        <w:rPr>
          <w:rFonts w:ascii="bb_Nacim" w:hAnsi="bb_Nacim" w:cs="B Badr" w:hint="cs"/>
          <w:color w:val="383838"/>
          <w:sz w:val="28"/>
          <w:szCs w:val="28"/>
          <w:shd w:val="clear" w:color="auto" w:fill="FFFFFF"/>
          <w:rtl/>
        </w:rPr>
        <w:t xml:space="preserve"> </w:t>
      </w:r>
      <w:r>
        <w:rPr>
          <w:rFonts w:ascii="bb_Nacim" w:hAnsi="bb_Nacim" w:cs="B Badr" w:hint="cs"/>
          <w:color w:val="383838"/>
          <w:sz w:val="28"/>
          <w:szCs w:val="28"/>
          <w:shd w:val="clear" w:color="auto" w:fill="FFFFFF"/>
          <w:rtl/>
        </w:rPr>
        <w:t xml:space="preserve">مطهري، مرتضي ،آشنايي با علوم اسلامي ، قم، انتشارات صدرا، </w:t>
      </w:r>
    </w:p>
    <w:p w:rsidR="00EF7618" w:rsidRDefault="00EF7618" w:rsidP="00EF7618">
      <w:pPr>
        <w:pStyle w:val="NoSpacing"/>
        <w:bidi/>
        <w:jc w:val="left"/>
        <w:rPr>
          <w:rFonts w:asciiTheme="minorBidi" w:hAnsiTheme="minorBidi" w:cs="B Badr"/>
          <w:sz w:val="28"/>
          <w:szCs w:val="28"/>
          <w:rtl/>
        </w:rPr>
      </w:pPr>
      <w:r>
        <w:rPr>
          <w:rFonts w:ascii="bb_Nacim" w:hAnsi="bb_Nacim" w:cs="B Badr" w:hint="cs"/>
          <w:color w:val="383838"/>
          <w:sz w:val="28"/>
          <w:szCs w:val="28"/>
          <w:shd w:val="clear" w:color="auto" w:fill="FFFFFF"/>
          <w:rtl/>
        </w:rPr>
        <w:t>11)</w:t>
      </w:r>
      <w:r w:rsidRPr="00EF7618">
        <w:rPr>
          <w:rFonts w:asciiTheme="minorBidi" w:hAnsiTheme="minorBidi" w:cs="B Badr" w:hint="cs"/>
          <w:sz w:val="28"/>
          <w:szCs w:val="28"/>
          <w:rtl/>
        </w:rPr>
        <w:t xml:space="preserve"> </w:t>
      </w:r>
      <w:r>
        <w:rPr>
          <w:rFonts w:asciiTheme="minorBidi" w:hAnsiTheme="minorBidi" w:cs="B Badr" w:hint="cs"/>
          <w:sz w:val="28"/>
          <w:szCs w:val="28"/>
          <w:rtl/>
        </w:rPr>
        <w:t>عظیمی ،حبیب الله،تاریخ فقه و فقها ،</w:t>
      </w:r>
      <w:r w:rsidR="002A61D3">
        <w:rPr>
          <w:rFonts w:asciiTheme="minorBidi" w:hAnsiTheme="minorBidi" w:cs="B Badr" w:hint="cs"/>
          <w:sz w:val="28"/>
          <w:szCs w:val="28"/>
          <w:rtl/>
        </w:rPr>
        <w:t>تهران ،انتشارات اساطیر،1385</w:t>
      </w:r>
    </w:p>
    <w:p w:rsidR="00D62307" w:rsidRPr="00D62307" w:rsidRDefault="00D62307" w:rsidP="00502D98">
      <w:pPr>
        <w:pStyle w:val="Heading1"/>
        <w:rPr>
          <w:rtl/>
        </w:rPr>
      </w:pPr>
    </w:p>
    <w:p w:rsidR="00206D9D" w:rsidRPr="00206D9D" w:rsidRDefault="00206D9D" w:rsidP="00502D98">
      <w:pPr>
        <w:pStyle w:val="Heading1"/>
        <w:rPr>
          <w:rtl/>
        </w:rPr>
      </w:pPr>
    </w:p>
    <w:p w:rsidR="00206D9D" w:rsidRPr="00206D9D" w:rsidRDefault="00206D9D" w:rsidP="00502D98">
      <w:pPr>
        <w:pStyle w:val="Heading1"/>
      </w:pPr>
    </w:p>
    <w:p w:rsidR="00206D9D" w:rsidRPr="00206D9D" w:rsidRDefault="00206D9D" w:rsidP="005F2460">
      <w:pPr>
        <w:pStyle w:val="NoSpacing"/>
        <w:bidi/>
        <w:jc w:val="lowKashida"/>
        <w:rPr>
          <w:rFonts w:cs="B Badr"/>
          <w:b w:val="0"/>
          <w:bCs/>
          <w:szCs w:val="36"/>
        </w:rPr>
      </w:pPr>
    </w:p>
    <w:p w:rsidR="00206D9D" w:rsidRPr="00206D9D" w:rsidRDefault="00206D9D" w:rsidP="00502D98">
      <w:pPr>
        <w:pStyle w:val="Heading1"/>
      </w:pPr>
    </w:p>
    <w:sectPr w:rsidR="00206D9D" w:rsidRPr="00206D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A97" w:rsidRDefault="00E93A97" w:rsidP="0032593B">
      <w:pPr>
        <w:spacing w:after="0" w:line="240" w:lineRule="auto"/>
      </w:pPr>
      <w:r>
        <w:separator/>
      </w:r>
    </w:p>
  </w:endnote>
  <w:endnote w:type="continuationSeparator" w:id="0">
    <w:p w:rsidR="00E93A97" w:rsidRDefault="00E93A97" w:rsidP="0032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b_Nacim">
    <w:altName w:val="Times New Roman"/>
    <w:panose1 w:val="00000000000000000000"/>
    <w:charset w:val="00"/>
    <w:family w:val="roman"/>
    <w:notTrueType/>
    <w:pitch w:val="default"/>
  </w:font>
  <w:font w:name="iransans">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vazir">
    <w:altName w:val="Times New Roman"/>
    <w:panose1 w:val="00000000000000000000"/>
    <w:charset w:val="00"/>
    <w:family w:val="roman"/>
    <w:notTrueType/>
    <w:pitch w:val="default"/>
  </w:font>
  <w:font w:name="Iranian Sans">
    <w:altName w:val="Times New Roman"/>
    <w:panose1 w:val="00000000000000000000"/>
    <w:charset w:val="00"/>
    <w:family w:val="roman"/>
    <w:notTrueType/>
    <w:pitch w:val="default"/>
  </w:font>
  <w:font w:name="Noor_Nazli">
    <w:altName w:val="Courier New"/>
    <w:panose1 w:val="01000506000000020004"/>
    <w:charset w:val="00"/>
    <w:family w:val="roman"/>
    <w:pitch w:val="default"/>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27" w:rsidRDefault="009D5327" w:rsidP="00D9387E">
    <w:pPr>
      <w:pStyle w:val="Footer"/>
      <w:tabs>
        <w:tab w:val="clear" w:pos="4680"/>
        <w:tab w:val="clear" w:pos="9360"/>
      </w:tabs>
      <w:jc w:val="both"/>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E6DDF">
      <w:rPr>
        <w:caps/>
        <w:noProof/>
        <w:color w:val="5B9BD5" w:themeColor="accent1"/>
      </w:rPr>
      <w:t>1</w:t>
    </w:r>
    <w:r>
      <w:rPr>
        <w:caps/>
        <w:noProof/>
        <w:color w:val="5B9BD5" w:themeColor="accent1"/>
      </w:rPr>
      <w:fldChar w:fldCharType="end"/>
    </w:r>
  </w:p>
  <w:p w:rsidR="009D5327" w:rsidRDefault="009D53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27" w:rsidRDefault="009D53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500035"/>
      <w:docPartObj>
        <w:docPartGallery w:val="Page Numbers (Bottom of Page)"/>
        <w:docPartUnique/>
      </w:docPartObj>
    </w:sdtPr>
    <w:sdtEndPr>
      <w:rPr>
        <w:noProof/>
      </w:rPr>
    </w:sdtEndPr>
    <w:sdtContent>
      <w:p w:rsidR="009D5327" w:rsidRDefault="009D5327">
        <w:pPr>
          <w:pStyle w:val="Footer"/>
          <w:jc w:val="center"/>
        </w:pPr>
        <w:r>
          <w:fldChar w:fldCharType="begin"/>
        </w:r>
        <w:r>
          <w:instrText xml:space="preserve"> PAGE   \* MERGEFORMAT </w:instrText>
        </w:r>
        <w:r>
          <w:fldChar w:fldCharType="separate"/>
        </w:r>
        <w:r w:rsidR="000E6DDF">
          <w:rPr>
            <w:noProof/>
          </w:rPr>
          <w:t>15</w:t>
        </w:r>
        <w:r>
          <w:rPr>
            <w:noProof/>
          </w:rPr>
          <w:fldChar w:fldCharType="end"/>
        </w:r>
      </w:p>
    </w:sdtContent>
  </w:sdt>
  <w:p w:rsidR="009D5327" w:rsidRDefault="009D53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A97" w:rsidRDefault="00E93A97" w:rsidP="0032593B">
      <w:pPr>
        <w:spacing w:after="0" w:line="240" w:lineRule="auto"/>
      </w:pPr>
      <w:r>
        <w:separator/>
      </w:r>
    </w:p>
  </w:footnote>
  <w:footnote w:type="continuationSeparator" w:id="0">
    <w:p w:rsidR="00E93A97" w:rsidRDefault="00E93A97" w:rsidP="00325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FC"/>
    <w:rsid w:val="0006144D"/>
    <w:rsid w:val="00064E62"/>
    <w:rsid w:val="000B085E"/>
    <w:rsid w:val="000E6DDF"/>
    <w:rsid w:val="000F39DB"/>
    <w:rsid w:val="00172AC7"/>
    <w:rsid w:val="0018200F"/>
    <w:rsid w:val="00197C5B"/>
    <w:rsid w:val="001A041F"/>
    <w:rsid w:val="00206D9D"/>
    <w:rsid w:val="002108C0"/>
    <w:rsid w:val="0021309B"/>
    <w:rsid w:val="00223D0B"/>
    <w:rsid w:val="0022433F"/>
    <w:rsid w:val="002425A5"/>
    <w:rsid w:val="0026282C"/>
    <w:rsid w:val="002A0BF7"/>
    <w:rsid w:val="002A61D3"/>
    <w:rsid w:val="0030117A"/>
    <w:rsid w:val="0030165A"/>
    <w:rsid w:val="0032593B"/>
    <w:rsid w:val="00346E2F"/>
    <w:rsid w:val="003572B2"/>
    <w:rsid w:val="00362760"/>
    <w:rsid w:val="003E374A"/>
    <w:rsid w:val="003F7A8F"/>
    <w:rsid w:val="00436200"/>
    <w:rsid w:val="004A5128"/>
    <w:rsid w:val="004C2BC3"/>
    <w:rsid w:val="004E23F4"/>
    <w:rsid w:val="004E3CA0"/>
    <w:rsid w:val="004E6735"/>
    <w:rsid w:val="00502D98"/>
    <w:rsid w:val="00515454"/>
    <w:rsid w:val="00561BA2"/>
    <w:rsid w:val="005656AE"/>
    <w:rsid w:val="00586AE9"/>
    <w:rsid w:val="005B75E2"/>
    <w:rsid w:val="005F2460"/>
    <w:rsid w:val="0068087E"/>
    <w:rsid w:val="006F5492"/>
    <w:rsid w:val="0079589A"/>
    <w:rsid w:val="00797769"/>
    <w:rsid w:val="007B5F7F"/>
    <w:rsid w:val="007D0675"/>
    <w:rsid w:val="0080027C"/>
    <w:rsid w:val="00821F83"/>
    <w:rsid w:val="008971EF"/>
    <w:rsid w:val="008D584F"/>
    <w:rsid w:val="008E31B0"/>
    <w:rsid w:val="008F56E0"/>
    <w:rsid w:val="009251AE"/>
    <w:rsid w:val="009400FC"/>
    <w:rsid w:val="009448A4"/>
    <w:rsid w:val="009721D4"/>
    <w:rsid w:val="009D5327"/>
    <w:rsid w:val="00A07180"/>
    <w:rsid w:val="00A1593A"/>
    <w:rsid w:val="00A432F2"/>
    <w:rsid w:val="00A70614"/>
    <w:rsid w:val="00A877DB"/>
    <w:rsid w:val="00AB037E"/>
    <w:rsid w:val="00AB55BA"/>
    <w:rsid w:val="00AC406B"/>
    <w:rsid w:val="00B76744"/>
    <w:rsid w:val="00B81AC9"/>
    <w:rsid w:val="00BF0EB1"/>
    <w:rsid w:val="00C4295A"/>
    <w:rsid w:val="00CA06ED"/>
    <w:rsid w:val="00CB408E"/>
    <w:rsid w:val="00CB4448"/>
    <w:rsid w:val="00CF326C"/>
    <w:rsid w:val="00D132B5"/>
    <w:rsid w:val="00D14091"/>
    <w:rsid w:val="00D564B1"/>
    <w:rsid w:val="00D62307"/>
    <w:rsid w:val="00D90438"/>
    <w:rsid w:val="00D9387E"/>
    <w:rsid w:val="00D97769"/>
    <w:rsid w:val="00E45250"/>
    <w:rsid w:val="00E7258D"/>
    <w:rsid w:val="00E93A97"/>
    <w:rsid w:val="00EC045A"/>
    <w:rsid w:val="00ED1D31"/>
    <w:rsid w:val="00EF7618"/>
    <w:rsid w:val="00F34D59"/>
    <w:rsid w:val="00F4212B"/>
    <w:rsid w:val="00FB19A7"/>
    <w:rsid w:val="00FC0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DEAB4-65DE-4026-8E5A-91FB560B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فصل"/>
    <w:next w:val="Heading1"/>
    <w:rsid w:val="009400FC"/>
    <w:pPr>
      <w:spacing w:line="256" w:lineRule="auto"/>
      <w:jc w:val="right"/>
    </w:pPr>
    <w:rPr>
      <w:rFonts w:ascii="B Badr" w:hAnsi="B Badr"/>
      <w:b/>
      <w:sz w:val="40"/>
    </w:rPr>
  </w:style>
  <w:style w:type="paragraph" w:styleId="Heading1">
    <w:name w:val="heading 1"/>
    <w:basedOn w:val="Normal"/>
    <w:next w:val="Normal"/>
    <w:link w:val="Heading1Char"/>
    <w:autoRedefine/>
    <w:uiPriority w:val="9"/>
    <w:rsid w:val="00502D98"/>
    <w:pPr>
      <w:keepNext/>
      <w:keepLines/>
      <w:bidi/>
      <w:spacing w:before="240" w:after="0" w:line="240" w:lineRule="auto"/>
      <w:jc w:val="left"/>
      <w:outlineLvl w:val="0"/>
    </w:pPr>
    <w:rPr>
      <w:rFonts w:eastAsia="B Badr" w:cs="B Badr"/>
      <w:b w:val="0"/>
      <w:color w:val="000000" w:themeColor="text1"/>
      <w:sz w:val="28"/>
      <w:szCs w:val="28"/>
      <w:lang w:bidi="fa-IR"/>
    </w:rPr>
  </w:style>
  <w:style w:type="paragraph" w:styleId="Heading2">
    <w:name w:val="heading 2"/>
    <w:basedOn w:val="Normal"/>
    <w:next w:val="Normal"/>
    <w:link w:val="Heading2Char"/>
    <w:uiPriority w:val="9"/>
    <w:unhideWhenUsed/>
    <w:qFormat/>
    <w:rsid w:val="003F7A8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3F7A8F"/>
    <w:pPr>
      <w:keepNext/>
      <w:keepLines/>
      <w:spacing w:before="40" w:after="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D98"/>
    <w:rPr>
      <w:rFonts w:ascii="B Badr" w:eastAsia="B Badr" w:hAnsi="B Badr" w:cs="B Badr"/>
      <w:color w:val="000000" w:themeColor="text1"/>
      <w:sz w:val="28"/>
      <w:szCs w:val="28"/>
      <w:lang w:bidi="fa-IR"/>
    </w:rPr>
  </w:style>
  <w:style w:type="character" w:customStyle="1" w:styleId="Heading2Char">
    <w:name w:val="Heading 2 Char"/>
    <w:basedOn w:val="DefaultParagraphFont"/>
    <w:link w:val="Heading2"/>
    <w:uiPriority w:val="9"/>
    <w:rsid w:val="003F7A8F"/>
    <w:rPr>
      <w:rFonts w:ascii="B Badr" w:eastAsiaTheme="majorEastAsia" w:hAnsi="B Badr" w:cstheme="majorBidi"/>
      <w:b/>
      <w:sz w:val="40"/>
      <w:szCs w:val="26"/>
    </w:rPr>
  </w:style>
  <w:style w:type="character" w:customStyle="1" w:styleId="Heading3Char">
    <w:name w:val="Heading 3 Char"/>
    <w:basedOn w:val="DefaultParagraphFont"/>
    <w:link w:val="Heading3"/>
    <w:uiPriority w:val="9"/>
    <w:rsid w:val="003F7A8F"/>
    <w:rPr>
      <w:rFonts w:ascii="B Badr" w:eastAsiaTheme="majorEastAsia" w:hAnsi="B Badr" w:cstheme="majorBidi"/>
      <w:b/>
      <w:sz w:val="28"/>
      <w:szCs w:val="24"/>
    </w:rPr>
  </w:style>
  <w:style w:type="paragraph" w:styleId="NoSpacing">
    <w:name w:val="No Spacing"/>
    <w:aliases w:val="گفتار"/>
    <w:uiPriority w:val="1"/>
    <w:rsid w:val="000B085E"/>
    <w:pPr>
      <w:spacing w:after="0" w:line="240" w:lineRule="auto"/>
      <w:jc w:val="right"/>
    </w:pPr>
    <w:rPr>
      <w:rFonts w:ascii="B Badr" w:hAnsi="B Badr"/>
      <w:b/>
      <w:sz w:val="36"/>
    </w:rPr>
  </w:style>
  <w:style w:type="character" w:styleId="Strong">
    <w:name w:val="Strong"/>
    <w:basedOn w:val="DefaultParagraphFont"/>
    <w:uiPriority w:val="22"/>
    <w:qFormat/>
    <w:rsid w:val="003572B2"/>
    <w:rPr>
      <w:b/>
      <w:bCs/>
    </w:rPr>
  </w:style>
  <w:style w:type="paragraph" w:styleId="NormalWeb">
    <w:name w:val="Normal (Web)"/>
    <w:basedOn w:val="Normal"/>
    <w:uiPriority w:val="99"/>
    <w:unhideWhenUsed/>
    <w:rsid w:val="00A15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light">
    <w:name w:val="hilight"/>
    <w:basedOn w:val="DefaultParagraphFont"/>
    <w:rsid w:val="00A1593A"/>
  </w:style>
  <w:style w:type="character" w:styleId="Hyperlink">
    <w:name w:val="Hyperlink"/>
    <w:basedOn w:val="DefaultParagraphFont"/>
    <w:uiPriority w:val="99"/>
    <w:unhideWhenUsed/>
    <w:rsid w:val="00D62307"/>
    <w:rPr>
      <w:color w:val="0000FF"/>
      <w:u w:val="single"/>
    </w:rPr>
  </w:style>
  <w:style w:type="character" w:customStyle="1" w:styleId="outlink">
    <w:name w:val="outlink"/>
    <w:basedOn w:val="DefaultParagraphFont"/>
    <w:rsid w:val="00D62307"/>
  </w:style>
  <w:style w:type="character" w:styleId="FollowedHyperlink">
    <w:name w:val="FollowedHyperlink"/>
    <w:basedOn w:val="DefaultParagraphFont"/>
    <w:uiPriority w:val="99"/>
    <w:semiHidden/>
    <w:unhideWhenUsed/>
    <w:rsid w:val="0006144D"/>
    <w:rPr>
      <w:color w:val="954F72" w:themeColor="followedHyperlink"/>
      <w:u w:val="single"/>
    </w:rPr>
  </w:style>
  <w:style w:type="paragraph" w:customStyle="1" w:styleId="msonormal0">
    <w:name w:val="msonormal"/>
    <w:basedOn w:val="Normal"/>
    <w:uiPriority w:val="99"/>
    <w:rsid w:val="0006144D"/>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06144D"/>
    <w:pPr>
      <w:tabs>
        <w:tab w:val="right" w:leader="dot" w:pos="9350"/>
      </w:tabs>
      <w:bidi/>
      <w:spacing w:after="100" w:line="276" w:lineRule="auto"/>
    </w:pPr>
  </w:style>
  <w:style w:type="paragraph" w:styleId="TOC2">
    <w:name w:val="toc 2"/>
    <w:basedOn w:val="Normal"/>
    <w:next w:val="Normal"/>
    <w:autoRedefine/>
    <w:uiPriority w:val="39"/>
    <w:unhideWhenUsed/>
    <w:rsid w:val="0006144D"/>
    <w:pPr>
      <w:tabs>
        <w:tab w:val="right" w:leader="dot" w:pos="9350"/>
      </w:tabs>
      <w:bidi/>
      <w:spacing w:after="100"/>
      <w:ind w:left="220"/>
    </w:pPr>
  </w:style>
  <w:style w:type="paragraph" w:styleId="TOC3">
    <w:name w:val="toc 3"/>
    <w:basedOn w:val="Normal"/>
    <w:next w:val="Normal"/>
    <w:autoRedefine/>
    <w:uiPriority w:val="39"/>
    <w:unhideWhenUsed/>
    <w:rsid w:val="0006144D"/>
    <w:pPr>
      <w:spacing w:after="100"/>
      <w:ind w:left="440"/>
    </w:pPr>
  </w:style>
  <w:style w:type="paragraph" w:styleId="TOC4">
    <w:name w:val="toc 4"/>
    <w:basedOn w:val="Normal"/>
    <w:next w:val="Normal"/>
    <w:autoRedefine/>
    <w:uiPriority w:val="39"/>
    <w:unhideWhenUsed/>
    <w:rsid w:val="0006144D"/>
    <w:pPr>
      <w:spacing w:after="100"/>
      <w:ind w:left="660"/>
    </w:pPr>
    <w:rPr>
      <w:rFonts w:eastAsiaTheme="minorEastAsia"/>
    </w:rPr>
  </w:style>
  <w:style w:type="paragraph" w:styleId="TOC5">
    <w:name w:val="toc 5"/>
    <w:basedOn w:val="Normal"/>
    <w:next w:val="Normal"/>
    <w:autoRedefine/>
    <w:uiPriority w:val="39"/>
    <w:unhideWhenUsed/>
    <w:rsid w:val="0006144D"/>
    <w:pPr>
      <w:spacing w:after="100"/>
      <w:ind w:left="880"/>
    </w:pPr>
    <w:rPr>
      <w:rFonts w:eastAsiaTheme="minorEastAsia"/>
    </w:rPr>
  </w:style>
  <w:style w:type="paragraph" w:styleId="TOC6">
    <w:name w:val="toc 6"/>
    <w:basedOn w:val="Normal"/>
    <w:next w:val="Normal"/>
    <w:autoRedefine/>
    <w:uiPriority w:val="39"/>
    <w:unhideWhenUsed/>
    <w:rsid w:val="0006144D"/>
    <w:pPr>
      <w:spacing w:after="100"/>
      <w:ind w:left="1100"/>
    </w:pPr>
    <w:rPr>
      <w:rFonts w:eastAsiaTheme="minorEastAsia"/>
    </w:rPr>
  </w:style>
  <w:style w:type="paragraph" w:styleId="TOC7">
    <w:name w:val="toc 7"/>
    <w:basedOn w:val="Normal"/>
    <w:next w:val="Normal"/>
    <w:autoRedefine/>
    <w:uiPriority w:val="39"/>
    <w:unhideWhenUsed/>
    <w:rsid w:val="0006144D"/>
    <w:pPr>
      <w:spacing w:after="100"/>
      <w:ind w:left="1320"/>
    </w:pPr>
    <w:rPr>
      <w:rFonts w:eastAsiaTheme="minorEastAsia"/>
    </w:rPr>
  </w:style>
  <w:style w:type="paragraph" w:styleId="TOC8">
    <w:name w:val="toc 8"/>
    <w:basedOn w:val="Normal"/>
    <w:next w:val="Normal"/>
    <w:autoRedefine/>
    <w:uiPriority w:val="39"/>
    <w:unhideWhenUsed/>
    <w:rsid w:val="0006144D"/>
    <w:pPr>
      <w:spacing w:after="100"/>
      <w:ind w:left="1540"/>
    </w:pPr>
    <w:rPr>
      <w:rFonts w:eastAsiaTheme="minorEastAsia"/>
    </w:rPr>
  </w:style>
  <w:style w:type="paragraph" w:styleId="TOC9">
    <w:name w:val="toc 9"/>
    <w:basedOn w:val="Normal"/>
    <w:next w:val="Normal"/>
    <w:autoRedefine/>
    <w:uiPriority w:val="39"/>
    <w:unhideWhenUsed/>
    <w:rsid w:val="0006144D"/>
    <w:pPr>
      <w:spacing w:after="100"/>
      <w:ind w:left="1760"/>
    </w:pPr>
    <w:rPr>
      <w:rFonts w:eastAsiaTheme="minorEastAsia"/>
    </w:rPr>
  </w:style>
  <w:style w:type="paragraph" w:styleId="Header">
    <w:name w:val="header"/>
    <w:basedOn w:val="Normal"/>
    <w:link w:val="HeaderChar"/>
    <w:uiPriority w:val="99"/>
    <w:unhideWhenUsed/>
    <w:rsid w:val="00061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44D"/>
    <w:rPr>
      <w:rFonts w:ascii="B Badr" w:hAnsi="B Badr"/>
      <w:b/>
      <w:sz w:val="40"/>
    </w:rPr>
  </w:style>
  <w:style w:type="paragraph" w:styleId="Footer">
    <w:name w:val="footer"/>
    <w:basedOn w:val="Normal"/>
    <w:link w:val="FooterChar"/>
    <w:uiPriority w:val="99"/>
    <w:unhideWhenUsed/>
    <w:rsid w:val="00061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44D"/>
    <w:rPr>
      <w:rFonts w:ascii="B Badr" w:hAnsi="B Badr"/>
      <w:b/>
      <w:sz w:val="40"/>
    </w:rPr>
  </w:style>
  <w:style w:type="paragraph" w:styleId="ListParagraph">
    <w:name w:val="List Paragraph"/>
    <w:basedOn w:val="Normal"/>
    <w:uiPriority w:val="34"/>
    <w:qFormat/>
    <w:rsid w:val="0006144D"/>
    <w:pPr>
      <w:ind w:left="720"/>
      <w:contextualSpacing/>
    </w:pPr>
  </w:style>
  <w:style w:type="paragraph" w:styleId="TOCHeading">
    <w:name w:val="TOC Heading"/>
    <w:basedOn w:val="Heading1"/>
    <w:next w:val="Normal"/>
    <w:uiPriority w:val="39"/>
    <w:unhideWhenUsed/>
    <w:qFormat/>
    <w:rsid w:val="0006144D"/>
    <w:pPr>
      <w:bidi w:val="0"/>
      <w:jc w:val="right"/>
      <w:outlineLvl w:val="9"/>
    </w:pPr>
    <w:rPr>
      <w:rFonts w:eastAsiaTheme="majorEastAsia" w:cstheme="majorBidi"/>
      <w:b/>
      <w:bCs/>
      <w:sz w:val="32"/>
      <w:szCs w:val="32"/>
    </w:rPr>
  </w:style>
  <w:style w:type="character" w:customStyle="1" w:styleId="hl">
    <w:name w:val="hl"/>
    <w:basedOn w:val="DefaultParagraphFont"/>
    <w:rsid w:val="0006144D"/>
  </w:style>
  <w:style w:type="character" w:customStyle="1" w:styleId="edittpc">
    <w:name w:val="edit_tpc"/>
    <w:basedOn w:val="DefaultParagraphFont"/>
    <w:rsid w:val="0006144D"/>
  </w:style>
  <w:style w:type="character" w:customStyle="1" w:styleId="reference-text">
    <w:name w:val="reference-text"/>
    <w:basedOn w:val="DefaultParagraphFont"/>
    <w:rsid w:val="0006144D"/>
  </w:style>
  <w:style w:type="character" w:customStyle="1" w:styleId="mw-cite-backlink">
    <w:name w:val="mw-cite-backlink"/>
    <w:basedOn w:val="DefaultParagraphFont"/>
    <w:rsid w:val="0006144D"/>
  </w:style>
  <w:style w:type="character" w:customStyle="1" w:styleId="cite-accessibility-label">
    <w:name w:val="cite-accessibility-label"/>
    <w:basedOn w:val="DefaultParagraphFont"/>
    <w:rsid w:val="0006144D"/>
  </w:style>
  <w:style w:type="paragraph" w:styleId="Title">
    <w:name w:val="Title"/>
    <w:basedOn w:val="Normal"/>
    <w:next w:val="Normal"/>
    <w:link w:val="TitleChar"/>
    <w:uiPriority w:val="10"/>
    <w:qFormat/>
    <w:rsid w:val="003F7A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A8F"/>
    <w:rPr>
      <w:rFonts w:asciiTheme="majorHAnsi" w:eastAsiaTheme="majorEastAsia" w:hAnsiTheme="majorHAnsi"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462">
      <w:bodyDiv w:val="1"/>
      <w:marLeft w:val="0"/>
      <w:marRight w:val="0"/>
      <w:marTop w:val="0"/>
      <w:marBottom w:val="0"/>
      <w:divBdr>
        <w:top w:val="none" w:sz="0" w:space="0" w:color="auto"/>
        <w:left w:val="none" w:sz="0" w:space="0" w:color="auto"/>
        <w:bottom w:val="none" w:sz="0" w:space="0" w:color="auto"/>
        <w:right w:val="none" w:sz="0" w:space="0" w:color="auto"/>
      </w:divBdr>
    </w:div>
    <w:div w:id="65764577">
      <w:bodyDiv w:val="1"/>
      <w:marLeft w:val="0"/>
      <w:marRight w:val="0"/>
      <w:marTop w:val="0"/>
      <w:marBottom w:val="0"/>
      <w:divBdr>
        <w:top w:val="none" w:sz="0" w:space="0" w:color="auto"/>
        <w:left w:val="none" w:sz="0" w:space="0" w:color="auto"/>
        <w:bottom w:val="none" w:sz="0" w:space="0" w:color="auto"/>
        <w:right w:val="none" w:sz="0" w:space="0" w:color="auto"/>
      </w:divBdr>
    </w:div>
    <w:div w:id="163665627">
      <w:bodyDiv w:val="1"/>
      <w:marLeft w:val="0"/>
      <w:marRight w:val="0"/>
      <w:marTop w:val="0"/>
      <w:marBottom w:val="0"/>
      <w:divBdr>
        <w:top w:val="none" w:sz="0" w:space="0" w:color="auto"/>
        <w:left w:val="none" w:sz="0" w:space="0" w:color="auto"/>
        <w:bottom w:val="none" w:sz="0" w:space="0" w:color="auto"/>
        <w:right w:val="none" w:sz="0" w:space="0" w:color="auto"/>
      </w:divBdr>
    </w:div>
    <w:div w:id="182256194">
      <w:bodyDiv w:val="1"/>
      <w:marLeft w:val="0"/>
      <w:marRight w:val="0"/>
      <w:marTop w:val="0"/>
      <w:marBottom w:val="0"/>
      <w:divBdr>
        <w:top w:val="none" w:sz="0" w:space="0" w:color="auto"/>
        <w:left w:val="none" w:sz="0" w:space="0" w:color="auto"/>
        <w:bottom w:val="none" w:sz="0" w:space="0" w:color="auto"/>
        <w:right w:val="none" w:sz="0" w:space="0" w:color="auto"/>
      </w:divBdr>
    </w:div>
    <w:div w:id="271136293">
      <w:bodyDiv w:val="1"/>
      <w:marLeft w:val="0"/>
      <w:marRight w:val="0"/>
      <w:marTop w:val="0"/>
      <w:marBottom w:val="0"/>
      <w:divBdr>
        <w:top w:val="none" w:sz="0" w:space="0" w:color="auto"/>
        <w:left w:val="none" w:sz="0" w:space="0" w:color="auto"/>
        <w:bottom w:val="none" w:sz="0" w:space="0" w:color="auto"/>
        <w:right w:val="none" w:sz="0" w:space="0" w:color="auto"/>
      </w:divBdr>
    </w:div>
    <w:div w:id="402341004">
      <w:bodyDiv w:val="1"/>
      <w:marLeft w:val="0"/>
      <w:marRight w:val="0"/>
      <w:marTop w:val="0"/>
      <w:marBottom w:val="0"/>
      <w:divBdr>
        <w:top w:val="none" w:sz="0" w:space="0" w:color="auto"/>
        <w:left w:val="none" w:sz="0" w:space="0" w:color="auto"/>
        <w:bottom w:val="none" w:sz="0" w:space="0" w:color="auto"/>
        <w:right w:val="none" w:sz="0" w:space="0" w:color="auto"/>
      </w:divBdr>
    </w:div>
    <w:div w:id="728529145">
      <w:bodyDiv w:val="1"/>
      <w:marLeft w:val="0"/>
      <w:marRight w:val="0"/>
      <w:marTop w:val="0"/>
      <w:marBottom w:val="0"/>
      <w:divBdr>
        <w:top w:val="none" w:sz="0" w:space="0" w:color="auto"/>
        <w:left w:val="none" w:sz="0" w:space="0" w:color="auto"/>
        <w:bottom w:val="none" w:sz="0" w:space="0" w:color="auto"/>
        <w:right w:val="none" w:sz="0" w:space="0" w:color="auto"/>
      </w:divBdr>
    </w:div>
    <w:div w:id="751195753">
      <w:bodyDiv w:val="1"/>
      <w:marLeft w:val="0"/>
      <w:marRight w:val="0"/>
      <w:marTop w:val="0"/>
      <w:marBottom w:val="0"/>
      <w:divBdr>
        <w:top w:val="none" w:sz="0" w:space="0" w:color="auto"/>
        <w:left w:val="none" w:sz="0" w:space="0" w:color="auto"/>
        <w:bottom w:val="none" w:sz="0" w:space="0" w:color="auto"/>
        <w:right w:val="none" w:sz="0" w:space="0" w:color="auto"/>
      </w:divBdr>
    </w:div>
    <w:div w:id="975524714">
      <w:bodyDiv w:val="1"/>
      <w:marLeft w:val="0"/>
      <w:marRight w:val="0"/>
      <w:marTop w:val="0"/>
      <w:marBottom w:val="0"/>
      <w:divBdr>
        <w:top w:val="none" w:sz="0" w:space="0" w:color="auto"/>
        <w:left w:val="none" w:sz="0" w:space="0" w:color="auto"/>
        <w:bottom w:val="none" w:sz="0" w:space="0" w:color="auto"/>
        <w:right w:val="none" w:sz="0" w:space="0" w:color="auto"/>
      </w:divBdr>
    </w:div>
    <w:div w:id="1017539577">
      <w:bodyDiv w:val="1"/>
      <w:marLeft w:val="0"/>
      <w:marRight w:val="0"/>
      <w:marTop w:val="0"/>
      <w:marBottom w:val="0"/>
      <w:divBdr>
        <w:top w:val="none" w:sz="0" w:space="0" w:color="auto"/>
        <w:left w:val="none" w:sz="0" w:space="0" w:color="auto"/>
        <w:bottom w:val="none" w:sz="0" w:space="0" w:color="auto"/>
        <w:right w:val="none" w:sz="0" w:space="0" w:color="auto"/>
      </w:divBdr>
    </w:div>
    <w:div w:id="1094323767">
      <w:bodyDiv w:val="1"/>
      <w:marLeft w:val="0"/>
      <w:marRight w:val="0"/>
      <w:marTop w:val="0"/>
      <w:marBottom w:val="0"/>
      <w:divBdr>
        <w:top w:val="none" w:sz="0" w:space="0" w:color="auto"/>
        <w:left w:val="none" w:sz="0" w:space="0" w:color="auto"/>
        <w:bottom w:val="none" w:sz="0" w:space="0" w:color="auto"/>
        <w:right w:val="none" w:sz="0" w:space="0" w:color="auto"/>
      </w:divBdr>
    </w:div>
    <w:div w:id="1147627144">
      <w:bodyDiv w:val="1"/>
      <w:marLeft w:val="0"/>
      <w:marRight w:val="0"/>
      <w:marTop w:val="0"/>
      <w:marBottom w:val="0"/>
      <w:divBdr>
        <w:top w:val="none" w:sz="0" w:space="0" w:color="auto"/>
        <w:left w:val="none" w:sz="0" w:space="0" w:color="auto"/>
        <w:bottom w:val="none" w:sz="0" w:space="0" w:color="auto"/>
        <w:right w:val="none" w:sz="0" w:space="0" w:color="auto"/>
      </w:divBdr>
    </w:div>
    <w:div w:id="1157575248">
      <w:bodyDiv w:val="1"/>
      <w:marLeft w:val="0"/>
      <w:marRight w:val="0"/>
      <w:marTop w:val="0"/>
      <w:marBottom w:val="0"/>
      <w:divBdr>
        <w:top w:val="none" w:sz="0" w:space="0" w:color="auto"/>
        <w:left w:val="none" w:sz="0" w:space="0" w:color="auto"/>
        <w:bottom w:val="none" w:sz="0" w:space="0" w:color="auto"/>
        <w:right w:val="none" w:sz="0" w:space="0" w:color="auto"/>
      </w:divBdr>
    </w:div>
    <w:div w:id="1186871110">
      <w:bodyDiv w:val="1"/>
      <w:marLeft w:val="0"/>
      <w:marRight w:val="0"/>
      <w:marTop w:val="0"/>
      <w:marBottom w:val="0"/>
      <w:divBdr>
        <w:top w:val="none" w:sz="0" w:space="0" w:color="auto"/>
        <w:left w:val="none" w:sz="0" w:space="0" w:color="auto"/>
        <w:bottom w:val="none" w:sz="0" w:space="0" w:color="auto"/>
        <w:right w:val="none" w:sz="0" w:space="0" w:color="auto"/>
      </w:divBdr>
    </w:div>
    <w:div w:id="1331368963">
      <w:bodyDiv w:val="1"/>
      <w:marLeft w:val="0"/>
      <w:marRight w:val="0"/>
      <w:marTop w:val="0"/>
      <w:marBottom w:val="0"/>
      <w:divBdr>
        <w:top w:val="none" w:sz="0" w:space="0" w:color="auto"/>
        <w:left w:val="none" w:sz="0" w:space="0" w:color="auto"/>
        <w:bottom w:val="none" w:sz="0" w:space="0" w:color="auto"/>
        <w:right w:val="none" w:sz="0" w:space="0" w:color="auto"/>
      </w:divBdr>
    </w:div>
    <w:div w:id="1350986570">
      <w:bodyDiv w:val="1"/>
      <w:marLeft w:val="0"/>
      <w:marRight w:val="0"/>
      <w:marTop w:val="0"/>
      <w:marBottom w:val="0"/>
      <w:divBdr>
        <w:top w:val="none" w:sz="0" w:space="0" w:color="auto"/>
        <w:left w:val="none" w:sz="0" w:space="0" w:color="auto"/>
        <w:bottom w:val="none" w:sz="0" w:space="0" w:color="auto"/>
        <w:right w:val="none" w:sz="0" w:space="0" w:color="auto"/>
      </w:divBdr>
    </w:div>
    <w:div w:id="1380398382">
      <w:bodyDiv w:val="1"/>
      <w:marLeft w:val="0"/>
      <w:marRight w:val="0"/>
      <w:marTop w:val="0"/>
      <w:marBottom w:val="0"/>
      <w:divBdr>
        <w:top w:val="none" w:sz="0" w:space="0" w:color="auto"/>
        <w:left w:val="none" w:sz="0" w:space="0" w:color="auto"/>
        <w:bottom w:val="none" w:sz="0" w:space="0" w:color="auto"/>
        <w:right w:val="none" w:sz="0" w:space="0" w:color="auto"/>
      </w:divBdr>
    </w:div>
    <w:div w:id="1765496707">
      <w:bodyDiv w:val="1"/>
      <w:marLeft w:val="0"/>
      <w:marRight w:val="0"/>
      <w:marTop w:val="0"/>
      <w:marBottom w:val="0"/>
      <w:divBdr>
        <w:top w:val="none" w:sz="0" w:space="0" w:color="auto"/>
        <w:left w:val="none" w:sz="0" w:space="0" w:color="auto"/>
        <w:bottom w:val="none" w:sz="0" w:space="0" w:color="auto"/>
        <w:right w:val="none" w:sz="0" w:space="0" w:color="auto"/>
      </w:divBdr>
    </w:div>
    <w:div w:id="1792043484">
      <w:bodyDiv w:val="1"/>
      <w:marLeft w:val="0"/>
      <w:marRight w:val="0"/>
      <w:marTop w:val="0"/>
      <w:marBottom w:val="0"/>
      <w:divBdr>
        <w:top w:val="none" w:sz="0" w:space="0" w:color="auto"/>
        <w:left w:val="none" w:sz="0" w:space="0" w:color="auto"/>
        <w:bottom w:val="none" w:sz="0" w:space="0" w:color="auto"/>
        <w:right w:val="none" w:sz="0" w:space="0" w:color="auto"/>
      </w:divBdr>
    </w:div>
    <w:div w:id="1842550446">
      <w:bodyDiv w:val="1"/>
      <w:marLeft w:val="0"/>
      <w:marRight w:val="0"/>
      <w:marTop w:val="0"/>
      <w:marBottom w:val="0"/>
      <w:divBdr>
        <w:top w:val="none" w:sz="0" w:space="0" w:color="auto"/>
        <w:left w:val="none" w:sz="0" w:space="0" w:color="auto"/>
        <w:bottom w:val="none" w:sz="0" w:space="0" w:color="auto"/>
        <w:right w:val="none" w:sz="0" w:space="0" w:color="auto"/>
      </w:divBdr>
    </w:div>
    <w:div w:id="1994289854">
      <w:bodyDiv w:val="1"/>
      <w:marLeft w:val="0"/>
      <w:marRight w:val="0"/>
      <w:marTop w:val="0"/>
      <w:marBottom w:val="0"/>
      <w:divBdr>
        <w:top w:val="none" w:sz="0" w:space="0" w:color="auto"/>
        <w:left w:val="none" w:sz="0" w:space="0" w:color="auto"/>
        <w:bottom w:val="none" w:sz="0" w:space="0" w:color="auto"/>
        <w:right w:val="none" w:sz="0" w:space="0" w:color="auto"/>
      </w:divBdr>
    </w:div>
    <w:div w:id="2062172224">
      <w:bodyDiv w:val="1"/>
      <w:marLeft w:val="0"/>
      <w:marRight w:val="0"/>
      <w:marTop w:val="0"/>
      <w:marBottom w:val="0"/>
      <w:divBdr>
        <w:top w:val="none" w:sz="0" w:space="0" w:color="auto"/>
        <w:left w:val="none" w:sz="0" w:space="0" w:color="auto"/>
        <w:bottom w:val="none" w:sz="0" w:space="0" w:color="auto"/>
        <w:right w:val="none" w:sz="0" w:space="0" w:color="auto"/>
      </w:divBdr>
    </w:div>
    <w:div w:id="2067340096">
      <w:bodyDiv w:val="1"/>
      <w:marLeft w:val="0"/>
      <w:marRight w:val="0"/>
      <w:marTop w:val="0"/>
      <w:marBottom w:val="0"/>
      <w:divBdr>
        <w:top w:val="none" w:sz="0" w:space="0" w:color="auto"/>
        <w:left w:val="none" w:sz="0" w:space="0" w:color="auto"/>
        <w:bottom w:val="none" w:sz="0" w:space="0" w:color="auto"/>
        <w:right w:val="none" w:sz="0" w:space="0" w:color="auto"/>
      </w:divBdr>
    </w:div>
    <w:div w:id="212260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ikifeqh.ir/%D8%B1%D8%AD%D9%84%D8%AA_%D8%B1%D8%B3%D9%88%D9%84_%D8%AE%D8%AF%D8%A7" TargetMode="External"/><Relationship Id="rId21" Type="http://schemas.openxmlformats.org/officeDocument/2006/relationships/hyperlink" Target="https://wikifeqh.ir/%D8%AA%D9%82%D8%B1%DB%8C%D8%B1" TargetMode="External"/><Relationship Id="rId42" Type="http://schemas.openxmlformats.org/officeDocument/2006/relationships/hyperlink" Target="http://lib.eshia.ir/10714/1/36/%D9%84%D8%BA%D8%AA" TargetMode="External"/><Relationship Id="rId47" Type="http://schemas.openxmlformats.org/officeDocument/2006/relationships/hyperlink" Target="http://wikifeqh.ir/%D8%AD%DA%A9%D9%85_%D8%B4%D8%B1%D8%B9%DB%8C" TargetMode="External"/><Relationship Id="rId63" Type="http://schemas.openxmlformats.org/officeDocument/2006/relationships/hyperlink" Target="http://fa.wikishia.net/view/%D9%82%DB%8C%D8%A7%D8%B3" TargetMode="External"/><Relationship Id="rId68" Type="http://schemas.openxmlformats.org/officeDocument/2006/relationships/hyperlink" Target="http://wikifeqh.ir/%D8%A7%D8%B5%D9%88%D9%84_%D9%81%D9%82%D9%87" TargetMode="External"/><Relationship Id="rId84" Type="http://schemas.openxmlformats.org/officeDocument/2006/relationships/hyperlink" Target="http://wikifeqh.ir/%D8%A7%D8%B3%D8%AA%D8%B4%D9%87%D8%A7%D8%AF" TargetMode="External"/><Relationship Id="rId89" Type="http://schemas.openxmlformats.org/officeDocument/2006/relationships/hyperlink" Target="http://wikifeqh.ir/%D8%A7%D8%B3%D8%AA%D9%86%D8%A8%D8%A7%D8%B7" TargetMode="External"/><Relationship Id="rId112" Type="http://schemas.openxmlformats.org/officeDocument/2006/relationships/hyperlink" Target="http://wikifeqh.ir/%D8%AA%D8%B9%D8%A8%D8%AF" TargetMode="External"/><Relationship Id="rId16" Type="http://schemas.openxmlformats.org/officeDocument/2006/relationships/hyperlink" Target="https://wikifeqh.ir/%D8%A7%D8%AD%DA%A9%D8%A7%D9%85_%D8%B4%D8%B1%D8%B9%DB%8C%D9%87" TargetMode="External"/><Relationship Id="rId107" Type="http://schemas.openxmlformats.org/officeDocument/2006/relationships/hyperlink" Target="http://wikifeqh.ir/%D8%AD%D8%B1%D9%85%D8%AA" TargetMode="External"/><Relationship Id="rId11" Type="http://schemas.openxmlformats.org/officeDocument/2006/relationships/hyperlink" Target="https://wikifeqh.ir/%D9%82%D8%B1%D8%A2%D9%86" TargetMode="External"/><Relationship Id="rId32" Type="http://schemas.openxmlformats.org/officeDocument/2006/relationships/hyperlink" Target="http://wikifeqh.ir/%DA%A9%D8%A7%D8%B4%D9%81" TargetMode="External"/><Relationship Id="rId37" Type="http://schemas.openxmlformats.org/officeDocument/2006/relationships/hyperlink" Target="http://wikifeqh.ir/%D8%A7%D9%85%D9%88%D8%B1_%D8%AF%DB%8C%D9%86%DB%8C" TargetMode="External"/><Relationship Id="rId53" Type="http://schemas.openxmlformats.org/officeDocument/2006/relationships/hyperlink" Target="http://wikifeqh.ir/%D8%A7%D9%87%D9%84_%D8%B3%D9%86%D8%AA" TargetMode="External"/><Relationship Id="rId58" Type="http://schemas.openxmlformats.org/officeDocument/2006/relationships/hyperlink" Target="http://fa.wikishia.net/view/%D8%B9%D9%84%D9%85_%D8%A7%D8%B5%D9%88%D9%84" TargetMode="External"/><Relationship Id="rId74" Type="http://schemas.openxmlformats.org/officeDocument/2006/relationships/hyperlink" Target="http://wikifeqh.ir/%D8%AD%DA%A9%D9%85_%D8%B4%D8%B1%D8%B9%DB%8C" TargetMode="External"/><Relationship Id="rId79" Type="http://schemas.openxmlformats.org/officeDocument/2006/relationships/hyperlink" Target="http://wikifeqh.ir/%D9%82%D8%B1%D8%A2%D9%86" TargetMode="External"/><Relationship Id="rId102" Type="http://schemas.openxmlformats.org/officeDocument/2006/relationships/hyperlink" Target="http://wikifeqh.ir/%DA%AF%D9%88%D8%B1%D8%B3%D8%AA%D8%A7%D9%86" TargetMode="External"/><Relationship Id="rId123" Type="http://schemas.openxmlformats.org/officeDocument/2006/relationships/hyperlink" Target="http://wikifeqh.ir/%D8%A7%D8%AC%D8%AA%D9%87%D8%A7%D8%AF"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ikifeqh.ir/%D8%A7%D8%AD%DA%A9%D8%A7%D9%85_%D8%B4%D8%B1%D8%B9%DB%8C" TargetMode="External"/><Relationship Id="rId95" Type="http://schemas.openxmlformats.org/officeDocument/2006/relationships/hyperlink" Target="http://wikifeqh.ir/%D9%85%D9%81%D8%B3%D8%AF%D9%87" TargetMode="External"/><Relationship Id="rId22" Type="http://schemas.openxmlformats.org/officeDocument/2006/relationships/hyperlink" Target="https://wikifeqh.ir/%D9%85%D8%B9%D8%B5%D9%88%D9%85" TargetMode="External"/><Relationship Id="rId27" Type="http://schemas.openxmlformats.org/officeDocument/2006/relationships/hyperlink" Target="http://lib.eshia.ir/13003/1/122/%D8%A7%D9%84%D8%B3%D8%B9%D8%A9" TargetMode="External"/><Relationship Id="rId43" Type="http://schemas.openxmlformats.org/officeDocument/2006/relationships/hyperlink" Target="http://wikifeqh.ir/%D9%85%DA%A9%D9%87" TargetMode="External"/><Relationship Id="rId48" Type="http://schemas.openxmlformats.org/officeDocument/2006/relationships/hyperlink" Target="http://lib.eshia.ir/27006/1/126/%D9%88%D9%87%D9%87%D9%86%D8%A7" TargetMode="External"/><Relationship Id="rId64" Type="http://schemas.openxmlformats.org/officeDocument/2006/relationships/hyperlink" Target="http://fa.wikishia.net/index.php?title=%D8%AD%D9%86%D9%81%DB%8C%D9%87&amp;action=edit&amp;redlink=1" TargetMode="External"/><Relationship Id="rId69" Type="http://schemas.openxmlformats.org/officeDocument/2006/relationships/hyperlink" Target="http://wikifeqh.ir/%D9%82%D9%88%D9%85" TargetMode="External"/><Relationship Id="rId113" Type="http://schemas.openxmlformats.org/officeDocument/2006/relationships/hyperlink" Target="http://wikifeqh.ir/%D9%81%D8%AA%D9%88%D8%A7" TargetMode="External"/><Relationship Id="rId118" Type="http://schemas.openxmlformats.org/officeDocument/2006/relationships/hyperlink" Target="http://wikifeqh.ir/%D8%B3%D8%A7%D9%84" TargetMode="External"/><Relationship Id="rId80" Type="http://schemas.openxmlformats.org/officeDocument/2006/relationships/hyperlink" Target="http://wikifeqh.ir/%D8%AD%D8%B6%D8%B1%D8%AA_%DB%8C%D9%88%D8%B3%D9%81" TargetMode="External"/><Relationship Id="rId85" Type="http://schemas.openxmlformats.org/officeDocument/2006/relationships/hyperlink" Target="http://wikifeqh.ir/%DB%8C%D9%82%DB%8C%D9%86" TargetMode="External"/><Relationship Id="rId12" Type="http://schemas.openxmlformats.org/officeDocument/2006/relationships/hyperlink" Target="https://wikifeqh.ir/%D9%86%D8%A8%DB%8C_%D8%A7%D8%B3%D9%84%D8%A7%D9%85" TargetMode="External"/><Relationship Id="rId17" Type="http://schemas.openxmlformats.org/officeDocument/2006/relationships/hyperlink" Target="http://lib.eshia.ir/13055/1/141/%D8%A7%D9%84%D8%B5%D8%A7%D8%AF%D8%B1%D8%A9" TargetMode="External"/><Relationship Id="rId33" Type="http://schemas.openxmlformats.org/officeDocument/2006/relationships/hyperlink" Target="http://wikifeqh.ir/%D8%B1%D8%A3%DB%8C" TargetMode="External"/><Relationship Id="rId38" Type="http://schemas.openxmlformats.org/officeDocument/2006/relationships/hyperlink" Target="http://lib.eshia.ir/73069/1/4/%D8%A3%D9%85%D8%A9" TargetMode="External"/><Relationship Id="rId59" Type="http://schemas.openxmlformats.org/officeDocument/2006/relationships/hyperlink" Target="http://fa.wikishia.net/view/%D8%AD%DA%A9%D9%85_%D8%B4%D8%B1%D8%B9%DB%8C" TargetMode="External"/><Relationship Id="rId103" Type="http://schemas.openxmlformats.org/officeDocument/2006/relationships/hyperlink" Target="http://wikifeqh.ir/%D9%81%D9%82%D9%87%D8%A7%DB%8C_%D8%A7%D9%85%D8%A7%D9%85%DB%8C" TargetMode="External"/><Relationship Id="rId108" Type="http://schemas.openxmlformats.org/officeDocument/2006/relationships/hyperlink" Target="http://wikifeqh.ir/%D8%AB%D9%88%D8%A7%D8%A8" TargetMode="External"/><Relationship Id="rId124" Type="http://schemas.openxmlformats.org/officeDocument/2006/relationships/hyperlink" Target="http://wikifeqh.ir/%D8%B9%D8%A8%D8%AF%D8%A7%D9%84%D9%84%D9%87_%D8%A8%D9%86_%D8%B9%D9%85%D8%B1" TargetMode="External"/><Relationship Id="rId129" Type="http://schemas.openxmlformats.org/officeDocument/2006/relationships/theme" Target="theme/theme1.xml"/><Relationship Id="rId54" Type="http://schemas.openxmlformats.org/officeDocument/2006/relationships/hyperlink" Target="http://wikifeqh.ir/%D8%AF%D9%84%DB%8C%D9%84" TargetMode="External"/><Relationship Id="rId70" Type="http://schemas.openxmlformats.org/officeDocument/2006/relationships/hyperlink" Target="http://wikifeqh.ir/%D8%B3%DB%8C%D8%B1%D9%87_%D8%B9%D9%82%D9%84%D8%A7%DB%8C%DB%8C" TargetMode="External"/><Relationship Id="rId75" Type="http://schemas.openxmlformats.org/officeDocument/2006/relationships/hyperlink" Target="http://wikifeqh.ir/%D8%A7%D8%B3%D9%84%D8%A7%D9%85" TargetMode="External"/><Relationship Id="rId91" Type="http://schemas.openxmlformats.org/officeDocument/2006/relationships/hyperlink" Target="http://wikifeqh.ir/%D8%B4%D8%B1%DB%8C%D8%B9%D8%AA" TargetMode="External"/><Relationship Id="rId96" Type="http://schemas.openxmlformats.org/officeDocument/2006/relationships/hyperlink" Target="http://wikifeqh.ir/%D8%A7%D9%87%D9%84_%D8%B3%D9%86%D8%AA"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ikifeqh.ir/%D9%BE%DB%8C%D8%A7%D9%85%D8%A8%D8%B1" TargetMode="External"/><Relationship Id="rId28" Type="http://schemas.openxmlformats.org/officeDocument/2006/relationships/hyperlink" Target="http://wikifeqh.ir/%D8%A7%D8%AD%DA%A9%D8%A7%D9%85_%D8%B4%D8%B1%D8%B9%DB%8C" TargetMode="External"/><Relationship Id="rId49" Type="http://schemas.openxmlformats.org/officeDocument/2006/relationships/hyperlink" Target="http://wikifeqh.ir/%D8%B4%DB%8C%D8%B9%D9%87" TargetMode="External"/><Relationship Id="rId114" Type="http://schemas.openxmlformats.org/officeDocument/2006/relationships/hyperlink" Target="http://wikifeqh.ir/%D8%B1%D8%B3%D9%88%D9%84_%D8%AE%D8%AF%D8%A7" TargetMode="External"/><Relationship Id="rId119" Type="http://schemas.openxmlformats.org/officeDocument/2006/relationships/hyperlink" Target="http://wikifeqh.ir/%D9%85%D9%86%D8%A8%D8%B9_%D8%B4%D9%86%D8%A7%D8%AE%D8%AA_%D8%A7%D8%AD%DA%A9%D8%A7%D9%85_%D8%B4%D8%B1%DB%8C%D8%B9%D8%AA" TargetMode="External"/><Relationship Id="rId44" Type="http://schemas.openxmlformats.org/officeDocument/2006/relationships/hyperlink" Target="http://wikifeqh.ir/%D9%85%D8%AF%DB%8C%D9%86%D9%87" TargetMode="External"/><Relationship Id="rId60" Type="http://schemas.openxmlformats.org/officeDocument/2006/relationships/hyperlink" Target="http://fa.wikishia.net/view/%D8%A7%D8%B5%D9%88%D9%84" TargetMode="External"/><Relationship Id="rId65" Type="http://schemas.openxmlformats.org/officeDocument/2006/relationships/hyperlink" Target="http://fa.wikishia.net/index.php?title=%D9%85%D8%A7%D9%84%DA%A9%DB%8C%D9%87&amp;action=edit&amp;redlink=1" TargetMode="External"/><Relationship Id="rId81" Type="http://schemas.openxmlformats.org/officeDocument/2006/relationships/hyperlink" Target="http://wikifeqh.ir/%D8%B4%D8%AA%D8%B1" TargetMode="External"/><Relationship Id="rId86" Type="http://schemas.openxmlformats.org/officeDocument/2006/relationships/hyperlink" Target="http://wikifeqh.ir/%D8%AC%D8%B9%D8%A7%D9%84%D9%87" TargetMode="External"/><Relationship Id="rId13" Type="http://schemas.openxmlformats.org/officeDocument/2006/relationships/hyperlink" Target="https://wikifeqh.ir/%D9%82%D9%88%D9%84" TargetMode="External"/><Relationship Id="rId18" Type="http://schemas.openxmlformats.org/officeDocument/2006/relationships/hyperlink" Target="https://wikifeqh.ir/%D9%81%D9%82%D9%87%D8%A7%DB%8C_%D9%85%DA%A9%D8%AA%D8%A8_%D8%A7%D9%87%D9%84_%D8%A8%DB%8C%D8%AA" TargetMode="External"/><Relationship Id="rId39" Type="http://schemas.openxmlformats.org/officeDocument/2006/relationships/hyperlink" Target="http://wikifeqh.ir/%D8%A7%D9%87%D9%84_%D8%AD%D9%84_%D9%88_%D8%B9%D9%82%D8%AF" TargetMode="External"/><Relationship Id="rId109" Type="http://schemas.openxmlformats.org/officeDocument/2006/relationships/hyperlink" Target="http://wikifeqh.ir/%D8%B9%D9%82%D8%A7%D8%A8" TargetMode="External"/><Relationship Id="rId34" Type="http://schemas.openxmlformats.org/officeDocument/2006/relationships/hyperlink" Target="http://wikifeqh.ir/%D9%85%D8%B9%D8%B5%D9%88%D9%85" TargetMode="External"/><Relationship Id="rId50" Type="http://schemas.openxmlformats.org/officeDocument/2006/relationships/hyperlink" Target="http://wikifeqh.ir/%D8%B3%D9%86%DB%8C" TargetMode="External"/><Relationship Id="rId55" Type="http://schemas.openxmlformats.org/officeDocument/2006/relationships/hyperlink" Target="http://wikifeqh.ir/%D8%A7%D8%AC%D9%85%D8%A7%D8%B9_%D8%A7%D9%85%D8%AA" TargetMode="External"/><Relationship Id="rId76" Type="http://schemas.openxmlformats.org/officeDocument/2006/relationships/hyperlink" Target="http://wikifeqh.ir/%D9%86%D8%B3%D8%AE" TargetMode="External"/><Relationship Id="rId97" Type="http://schemas.openxmlformats.org/officeDocument/2006/relationships/hyperlink" Target="http://wikifeqh.ir/%D8%A7%D8%B9%D9%84%D8%A7%D9%85" TargetMode="External"/><Relationship Id="rId104" Type="http://schemas.openxmlformats.org/officeDocument/2006/relationships/hyperlink" Target="http://wikifeqh.ir/%D9%85%D9%82%D8%AF%D9%85%D9%87_%D9%88%D8%A7%D8%AC%D8%A8" TargetMode="External"/><Relationship Id="rId120" Type="http://schemas.openxmlformats.org/officeDocument/2006/relationships/hyperlink" Target="http://wikifeqh.ir/%D9%81%D8%AA%D9%88%D8%A7" TargetMode="External"/><Relationship Id="rId125" Type="http://schemas.openxmlformats.org/officeDocument/2006/relationships/hyperlink" Target="http://wikifeqh.ir/%D8%A7%D8%A8%D9%88_%D8%AD%D9%86%DB%8C%D9%81%D9%87" TargetMode="External"/><Relationship Id="rId7" Type="http://schemas.openxmlformats.org/officeDocument/2006/relationships/footer" Target="footer1.xml"/><Relationship Id="rId71" Type="http://schemas.openxmlformats.org/officeDocument/2006/relationships/hyperlink" Target="http://wikifeqh.ir/%D8%B3%DB%8C%D8%B1%D9%87_%D9%85%D8%AA%D8%B4%D8%B1%D8%B9%DB%8C" TargetMode="External"/><Relationship Id="rId92" Type="http://schemas.openxmlformats.org/officeDocument/2006/relationships/hyperlink" Target="http://wikifeqh.ir/%D8%AF%DB%8C%D9%86" TargetMode="External"/><Relationship Id="rId2" Type="http://schemas.openxmlformats.org/officeDocument/2006/relationships/styles" Target="styles.xml"/><Relationship Id="rId29" Type="http://schemas.openxmlformats.org/officeDocument/2006/relationships/hyperlink" Target="http://wikifeqh.ir/%D9%82%D8%B7%D8%B9" TargetMode="External"/><Relationship Id="rId24" Type="http://schemas.openxmlformats.org/officeDocument/2006/relationships/hyperlink" Target="https://wikifeqh.ir/%D8%A7%D9%85%D8%A7%D9%85%D8%A7%D9%86" TargetMode="External"/><Relationship Id="rId40" Type="http://schemas.openxmlformats.org/officeDocument/2006/relationships/hyperlink" Target="http://lib.eshia.ir/27912/1/274/%D8%A7%D8%AA%D9%81%D8%A7%D9%82" TargetMode="External"/><Relationship Id="rId45" Type="http://schemas.openxmlformats.org/officeDocument/2006/relationships/hyperlink" Target="http://wikifeqh.ir/%DA%A9%D9%88%D9%81%D9%87" TargetMode="External"/><Relationship Id="rId66" Type="http://schemas.openxmlformats.org/officeDocument/2006/relationships/hyperlink" Target="http://fa.wikishia.net/index.php?title=%D8%AD%D9%86%D8%A7%D8%A8%D9%84%D9%87&amp;action=edit&amp;redlink=1" TargetMode="External"/><Relationship Id="rId87" Type="http://schemas.openxmlformats.org/officeDocument/2006/relationships/hyperlink" Target="http://wikifeqh.ir/%D8%B4%DA%A9" TargetMode="External"/><Relationship Id="rId110" Type="http://schemas.openxmlformats.org/officeDocument/2006/relationships/hyperlink" Target="http://wikifeqh.ir/%D9%86%D8%A7%D9%85%D8%AD%D8%B1%D9%85" TargetMode="External"/><Relationship Id="rId115" Type="http://schemas.openxmlformats.org/officeDocument/2006/relationships/hyperlink" Target="http://wikifeqh.ir/%D9%86%D8%B5" TargetMode="External"/><Relationship Id="rId61" Type="http://schemas.openxmlformats.org/officeDocument/2006/relationships/hyperlink" Target="http://fa.wikishia.net/view/%D9%81%D9%82%D9%87" TargetMode="External"/><Relationship Id="rId82" Type="http://schemas.openxmlformats.org/officeDocument/2006/relationships/hyperlink" Target="http://wikifeqh.ir/%D8%B6%D8%A7%D9%85%D9%86" TargetMode="External"/><Relationship Id="rId19" Type="http://schemas.openxmlformats.org/officeDocument/2006/relationships/hyperlink" Target="https://wikifeqh.ir/%D9%82%D9%88%D9%84" TargetMode="External"/><Relationship Id="rId14" Type="http://schemas.openxmlformats.org/officeDocument/2006/relationships/hyperlink" Target="https://wikifeqh.ir/%D9%81%D8%B9%D9%84" TargetMode="External"/><Relationship Id="rId30" Type="http://schemas.openxmlformats.org/officeDocument/2006/relationships/hyperlink" Target="http://wikifeqh.ir/%D8%B9%D9%84%D9%85%D8%A7%DB%8C_%D8%A7%D8%B5%D9%88%D9%84" TargetMode="External"/><Relationship Id="rId35" Type="http://schemas.openxmlformats.org/officeDocument/2006/relationships/hyperlink" Target="http://lib.eshia.ir/13043/1/346/%D8%A7%D9%84%D9%85%D8%AC%D8%AA%D9%87%D8%AF%D9%8A%D9%86" TargetMode="External"/><Relationship Id="rId56" Type="http://schemas.openxmlformats.org/officeDocument/2006/relationships/hyperlink" Target="http://wikifeqh.ir/%D9%85%D8%B9%D8%B5%D9%88%D9%85" TargetMode="External"/><Relationship Id="rId77" Type="http://schemas.openxmlformats.org/officeDocument/2006/relationships/hyperlink" Target="http://wikifeqh.ir/%D9%85%D8%B3%D9%84%D9%85%D8%A7%D9%86%D8%A7%D9%86" TargetMode="External"/><Relationship Id="rId100" Type="http://schemas.openxmlformats.org/officeDocument/2006/relationships/hyperlink" Target="http://wikifeqh.ir/%D8%A7%D8%B5%D9%84" TargetMode="External"/><Relationship Id="rId105" Type="http://schemas.openxmlformats.org/officeDocument/2006/relationships/hyperlink" Target="http://wikifeqh.ir/%D8%A7%D8%B9%D8%AA%D9%82%D8%A7%D8%AF" TargetMode="External"/><Relationship Id="rId126" Type="http://schemas.openxmlformats.org/officeDocument/2006/relationships/hyperlink" Target="http://wikifeqh.ir/%D8%AD%D8%AC%DB%8C%D8%AA" TargetMode="External"/><Relationship Id="rId8" Type="http://schemas.openxmlformats.org/officeDocument/2006/relationships/image" Target="media/image1.jpeg"/><Relationship Id="rId51" Type="http://schemas.openxmlformats.org/officeDocument/2006/relationships/hyperlink" Target="http://wikifeqh.ir/%D8%AF%D9%84%DB%8C%D9%84" TargetMode="External"/><Relationship Id="rId72" Type="http://schemas.openxmlformats.org/officeDocument/2006/relationships/hyperlink" Target="http://wikifeqh.ir/%D8%B9%D8%B1%D9%81" TargetMode="External"/><Relationship Id="rId93" Type="http://schemas.openxmlformats.org/officeDocument/2006/relationships/hyperlink" Target="http://wikifeqh.ir/%D9%86%D9%81%D8%B3" TargetMode="External"/><Relationship Id="rId98" Type="http://schemas.openxmlformats.org/officeDocument/2006/relationships/hyperlink" Target="http://wikifeqh.ir/%D8%AD%D8%B1%D8%A7%D9%85" TargetMode="External"/><Relationship Id="rId121" Type="http://schemas.openxmlformats.org/officeDocument/2006/relationships/hyperlink" Target="http://wikifeqh.ir/%D8%AD%D9%88%D8%A7%D8%AF%D8%AB_%D9%88%D8%A7%D9%82%D8%B9%D9%87" TargetMode="External"/><Relationship Id="rId3" Type="http://schemas.openxmlformats.org/officeDocument/2006/relationships/settings" Target="settings.xml"/><Relationship Id="rId25" Type="http://schemas.openxmlformats.org/officeDocument/2006/relationships/hyperlink" Target="https://wikifeqh.ir/%D8%A7%D9%87%D9%84_%D8%A8%DB%8C%D8%AA" TargetMode="External"/><Relationship Id="rId46" Type="http://schemas.openxmlformats.org/officeDocument/2006/relationships/hyperlink" Target="http://wikifeqh.ir/%D8%A8%D8%B5%D8%B1%D9%87" TargetMode="External"/><Relationship Id="rId67" Type="http://schemas.openxmlformats.org/officeDocument/2006/relationships/hyperlink" Target="http://wikifeqh.ir/%D8%B9%D8%A7%D8%AF%D8%AA" TargetMode="External"/><Relationship Id="rId116" Type="http://schemas.openxmlformats.org/officeDocument/2006/relationships/hyperlink" Target="http://wikifeqh.ir/%D8%A7%D8%AC%D9%85%D8%A7%D8%B9" TargetMode="External"/><Relationship Id="rId20" Type="http://schemas.openxmlformats.org/officeDocument/2006/relationships/hyperlink" Target="https://wikifeqh.ir/%D9%81%D8%B9%D9%84" TargetMode="External"/><Relationship Id="rId41" Type="http://schemas.openxmlformats.org/officeDocument/2006/relationships/hyperlink" Target="http://wikifeqh.ir/%D8%A7%D8%AC%D9%85%D8%A7%D8%B9" TargetMode="External"/><Relationship Id="rId62" Type="http://schemas.openxmlformats.org/officeDocument/2006/relationships/hyperlink" Target="http://fa.wikishia.net/index.php?title=%D9%85%D9%86%D8%B7%D9%82&amp;action=edit&amp;redlink=1" TargetMode="External"/><Relationship Id="rId83" Type="http://schemas.openxmlformats.org/officeDocument/2006/relationships/hyperlink" Target="http://wikifeqh.ir/%D8%A2%DB%8C%D9%87" TargetMode="External"/><Relationship Id="rId88" Type="http://schemas.openxmlformats.org/officeDocument/2006/relationships/hyperlink" Target="http://lib.eshia.ir/27913/3/451/%D8%A7%D9%84%D9%83%D8%AA%D8%A7%D8%A8%D9%89" TargetMode="External"/><Relationship Id="rId111" Type="http://schemas.openxmlformats.org/officeDocument/2006/relationships/hyperlink" Target="http://wikifeqh.ir/%D9%85%D8%AC%D8%A7%D8%B2%D8%A7%D8%AA_%D8%A7%D8%AE%D8%B1%D9%88%DB%8C" TargetMode="External"/><Relationship Id="rId15" Type="http://schemas.openxmlformats.org/officeDocument/2006/relationships/hyperlink" Target="https://wikifeqh.ir/%D8%AA%D9%82%D8%B1%DB%8C%D8%B1" TargetMode="External"/><Relationship Id="rId36" Type="http://schemas.openxmlformats.org/officeDocument/2006/relationships/hyperlink" Target="http://wikifeqh.ir/%D8%A7%D9%85%D8%AA_%D9%85%D8%AD%D9%85%D8%AF" TargetMode="External"/><Relationship Id="rId57" Type="http://schemas.openxmlformats.org/officeDocument/2006/relationships/hyperlink" Target="http://wikifeqh.ir/%D8%AD%D8%AC%D8%AA" TargetMode="External"/><Relationship Id="rId106" Type="http://schemas.openxmlformats.org/officeDocument/2006/relationships/hyperlink" Target="http://wikifeqh.ir/%D9%88%D8%AC%D9%88%D8%A8" TargetMode="External"/><Relationship Id="rId127" Type="http://schemas.openxmlformats.org/officeDocument/2006/relationships/hyperlink" Target="http://wikifeqh.ir/%D8%B4%D8%A7%D9%81%D8%B9%DB%8C" TargetMode="External"/><Relationship Id="rId10" Type="http://schemas.openxmlformats.org/officeDocument/2006/relationships/footer" Target="footer3.xml"/><Relationship Id="rId31" Type="http://schemas.openxmlformats.org/officeDocument/2006/relationships/hyperlink" Target="http://wikifeqh.ir/%D8%AD%D8%AC%DB%8C%D8%AA_%D8%A7%D8%AC%D9%85%D8%A7%D8%B9" TargetMode="External"/><Relationship Id="rId52" Type="http://schemas.openxmlformats.org/officeDocument/2006/relationships/hyperlink" Target="http://wikifeqh.ir/%D8%AD%D8%AC%DB%8C%D8%AA" TargetMode="External"/><Relationship Id="rId73" Type="http://schemas.openxmlformats.org/officeDocument/2006/relationships/hyperlink" Target="http://wikifeqh.ir/%D8%A7%D8%B3%D8%AA%D8%B5%D8%AD%D8%A7%D8%A8" TargetMode="External"/><Relationship Id="rId78" Type="http://schemas.openxmlformats.org/officeDocument/2006/relationships/hyperlink" Target="http://wikifeqh.ir/%D8%AD%DA%A9%D9%85_%D8%A7%D8%B3%D8%AA%D8%B5%D8%AD%D8%A7%D8%A8" TargetMode="External"/><Relationship Id="rId94" Type="http://schemas.openxmlformats.org/officeDocument/2006/relationships/hyperlink" Target="http://wikifeqh.ir/%D8%B9%D9%82%D9%84" TargetMode="External"/><Relationship Id="rId99" Type="http://schemas.openxmlformats.org/officeDocument/2006/relationships/hyperlink" Target="http://wikifeqh.ir/%D8%AD%D9%86%D8%A7%D8%A8%D9%84%D9%87" TargetMode="External"/><Relationship Id="rId101" Type="http://schemas.openxmlformats.org/officeDocument/2006/relationships/hyperlink" Target="http://wikifeqh.ir/%D8%B2%D9%86%D8%A7%D9%86" TargetMode="External"/><Relationship Id="rId122" Type="http://schemas.openxmlformats.org/officeDocument/2006/relationships/hyperlink" Target="http://wikifeqh.ir/%D8%A7%D8%B3%D8%AA%D9%86%D8%A8%D8%A7%D8%B7" TargetMode="External"/><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hyperlink" Target="https://wikifeqh.ir/%D8%B3%D9%86%D8%AA_(%D8%A7%D8%B5%D9%88%D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96512-93CD-4FEB-B482-940E7C5B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Pages>
  <Words>7538</Words>
  <Characters>42969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m.mpr7788@gmail.com</dc:creator>
  <cp:keywords/>
  <dc:description/>
  <cp:lastModifiedBy>Windows User</cp:lastModifiedBy>
  <cp:revision>19</cp:revision>
  <dcterms:created xsi:type="dcterms:W3CDTF">2020-03-23T08:18:00Z</dcterms:created>
  <dcterms:modified xsi:type="dcterms:W3CDTF">2020-03-26T21:36:00Z</dcterms:modified>
</cp:coreProperties>
</file>