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CBA" w:rsidRDefault="00FA36DD" w:rsidP="00162819">
      <w:pPr>
        <w:jc w:val="center"/>
        <w:rPr>
          <w:rtl/>
          <w:lang w:bidi="fa-IR"/>
        </w:rPr>
      </w:pPr>
      <w:r w:rsidRPr="00FA36DD">
        <w:rPr>
          <w:sz w:val="40"/>
          <w:szCs w:val="40"/>
          <w:rtl/>
          <w:lang w:bidi="fa-IR"/>
        </w:rPr>
        <w:t>«بازنگر</w:t>
      </w:r>
      <w:r w:rsidRPr="00FA36DD">
        <w:rPr>
          <w:rFonts w:hint="cs"/>
          <w:sz w:val="40"/>
          <w:szCs w:val="40"/>
          <w:rtl/>
          <w:lang w:bidi="fa-IR"/>
        </w:rPr>
        <w:t>ی</w:t>
      </w:r>
      <w:r w:rsidRPr="00FA36DD">
        <w:rPr>
          <w:sz w:val="40"/>
          <w:szCs w:val="40"/>
          <w:rtl/>
          <w:lang w:bidi="fa-IR"/>
        </w:rPr>
        <w:t xml:space="preserve"> اجمال</w:t>
      </w:r>
      <w:r w:rsidRPr="00FA36DD">
        <w:rPr>
          <w:rFonts w:hint="cs"/>
          <w:sz w:val="40"/>
          <w:szCs w:val="40"/>
          <w:rtl/>
          <w:lang w:bidi="fa-IR"/>
        </w:rPr>
        <w:t>ی</w:t>
      </w:r>
      <w:r w:rsidRPr="00FA36DD">
        <w:rPr>
          <w:sz w:val="40"/>
          <w:szCs w:val="40"/>
          <w:rtl/>
          <w:lang w:bidi="fa-IR"/>
        </w:rPr>
        <w:t xml:space="preserve"> کتاب الصوم مبتن</w:t>
      </w:r>
      <w:r w:rsidRPr="00FA36DD">
        <w:rPr>
          <w:rFonts w:hint="cs"/>
          <w:sz w:val="40"/>
          <w:szCs w:val="40"/>
          <w:rtl/>
          <w:lang w:bidi="fa-IR"/>
        </w:rPr>
        <w:t>ی</w:t>
      </w:r>
      <w:r w:rsidRPr="00FA36DD">
        <w:rPr>
          <w:sz w:val="40"/>
          <w:szCs w:val="40"/>
          <w:rtl/>
          <w:lang w:bidi="fa-IR"/>
        </w:rPr>
        <w:t xml:space="preserve"> بر نگاه ترب</w:t>
      </w:r>
      <w:r w:rsidRPr="00FA36DD">
        <w:rPr>
          <w:rFonts w:hint="cs"/>
          <w:sz w:val="40"/>
          <w:szCs w:val="40"/>
          <w:rtl/>
          <w:lang w:bidi="fa-IR"/>
        </w:rPr>
        <w:t>ی</w:t>
      </w:r>
      <w:r w:rsidRPr="00FA36DD">
        <w:rPr>
          <w:rFonts w:hint="eastAsia"/>
          <w:sz w:val="40"/>
          <w:szCs w:val="40"/>
          <w:rtl/>
          <w:lang w:bidi="fa-IR"/>
        </w:rPr>
        <w:t>ت</w:t>
      </w:r>
      <w:r w:rsidRPr="00FA36DD">
        <w:rPr>
          <w:rFonts w:hint="cs"/>
          <w:sz w:val="40"/>
          <w:szCs w:val="40"/>
          <w:rtl/>
          <w:lang w:bidi="fa-IR"/>
        </w:rPr>
        <w:t>ی</w:t>
      </w:r>
      <w:r w:rsidRPr="00FA36DD">
        <w:rPr>
          <w:sz w:val="40"/>
          <w:szCs w:val="40"/>
          <w:rtl/>
          <w:lang w:bidi="fa-IR"/>
        </w:rPr>
        <w:t xml:space="preserve"> به فقه»</w:t>
      </w:r>
    </w:p>
    <w:p w:rsidR="00116CBA" w:rsidRPr="00162819" w:rsidRDefault="00116CBA" w:rsidP="00162819">
      <w:pPr>
        <w:jc w:val="center"/>
        <w:rPr>
          <w:b/>
          <w:bCs/>
          <w:sz w:val="32"/>
          <w:szCs w:val="32"/>
          <w:rtl/>
          <w:lang w:bidi="fa-IR"/>
        </w:rPr>
      </w:pPr>
    </w:p>
    <w:p w:rsidR="00FA36DD" w:rsidRDefault="00FA36DD" w:rsidP="00162819">
      <w:pPr>
        <w:jc w:val="center"/>
        <w:rPr>
          <w:b/>
          <w:bCs/>
          <w:sz w:val="32"/>
          <w:szCs w:val="32"/>
          <w:rtl/>
          <w:lang w:bidi="fa-IR"/>
        </w:rPr>
      </w:pPr>
    </w:p>
    <w:p w:rsidR="002570E9" w:rsidRDefault="002570E9" w:rsidP="00162819">
      <w:pPr>
        <w:jc w:val="center"/>
        <w:rPr>
          <w:b/>
          <w:bCs/>
          <w:sz w:val="32"/>
          <w:szCs w:val="32"/>
          <w:rtl/>
          <w:lang w:bidi="fa-IR"/>
        </w:rPr>
      </w:pPr>
    </w:p>
    <w:p w:rsidR="00116CBA" w:rsidRPr="00162819" w:rsidRDefault="00116CBA" w:rsidP="00162819">
      <w:pPr>
        <w:jc w:val="center"/>
        <w:rPr>
          <w:b/>
          <w:bCs/>
          <w:sz w:val="32"/>
          <w:szCs w:val="32"/>
          <w:rtl/>
          <w:lang w:bidi="fa-IR"/>
        </w:rPr>
      </w:pPr>
      <w:r w:rsidRPr="00162819">
        <w:rPr>
          <w:rFonts w:hint="cs"/>
          <w:b/>
          <w:bCs/>
          <w:sz w:val="32"/>
          <w:szCs w:val="32"/>
          <w:rtl/>
          <w:lang w:bidi="fa-IR"/>
        </w:rPr>
        <w:t>پژوهشگر:</w:t>
      </w:r>
    </w:p>
    <w:p w:rsidR="00116CBA" w:rsidRPr="00162819" w:rsidRDefault="00FA36DD" w:rsidP="00162819">
      <w:pPr>
        <w:jc w:val="center"/>
        <w:rPr>
          <w:b/>
          <w:bCs/>
          <w:sz w:val="32"/>
          <w:szCs w:val="32"/>
          <w:rtl/>
          <w:lang w:bidi="fa-IR"/>
        </w:rPr>
      </w:pPr>
      <w:r w:rsidRPr="00FA36DD">
        <w:rPr>
          <w:b/>
          <w:bCs/>
          <w:sz w:val="32"/>
          <w:szCs w:val="32"/>
          <w:rtl/>
          <w:lang w:bidi="fa-IR"/>
        </w:rPr>
        <w:t>محمد صادق حس</w:t>
      </w:r>
      <w:r w:rsidRPr="00FA36DD">
        <w:rPr>
          <w:rFonts w:hint="cs"/>
          <w:b/>
          <w:bCs/>
          <w:sz w:val="32"/>
          <w:szCs w:val="32"/>
          <w:rtl/>
          <w:lang w:bidi="fa-IR"/>
        </w:rPr>
        <w:t>ی</w:t>
      </w:r>
      <w:r w:rsidRPr="00FA36DD">
        <w:rPr>
          <w:rFonts w:hint="eastAsia"/>
          <w:b/>
          <w:bCs/>
          <w:sz w:val="32"/>
          <w:szCs w:val="32"/>
          <w:rtl/>
          <w:lang w:bidi="fa-IR"/>
        </w:rPr>
        <w:t>ن</w:t>
      </w:r>
      <w:r w:rsidRPr="00FA36DD">
        <w:rPr>
          <w:b/>
          <w:bCs/>
          <w:sz w:val="32"/>
          <w:szCs w:val="32"/>
          <w:rtl/>
          <w:lang w:bidi="fa-IR"/>
        </w:rPr>
        <w:t xml:space="preserve"> زاده بحر</w:t>
      </w:r>
      <w:r w:rsidRPr="00FA36DD">
        <w:rPr>
          <w:rFonts w:hint="cs"/>
          <w:b/>
          <w:bCs/>
          <w:sz w:val="32"/>
          <w:szCs w:val="32"/>
          <w:rtl/>
          <w:lang w:bidi="fa-IR"/>
        </w:rPr>
        <w:t>ی</w:t>
      </w:r>
      <w:r w:rsidRPr="00FA36DD">
        <w:rPr>
          <w:rFonts w:hint="eastAsia"/>
          <w:b/>
          <w:bCs/>
          <w:sz w:val="32"/>
          <w:szCs w:val="32"/>
          <w:rtl/>
          <w:lang w:bidi="fa-IR"/>
        </w:rPr>
        <w:t>ن</w:t>
      </w:r>
      <w:r w:rsidRPr="00FA36DD">
        <w:rPr>
          <w:rFonts w:hint="cs"/>
          <w:b/>
          <w:bCs/>
          <w:sz w:val="32"/>
          <w:szCs w:val="32"/>
          <w:rtl/>
          <w:lang w:bidi="fa-IR"/>
        </w:rPr>
        <w:t>ی</w:t>
      </w:r>
    </w:p>
    <w:p w:rsidR="00FA36DD" w:rsidRDefault="00FA36DD" w:rsidP="00162819">
      <w:pPr>
        <w:jc w:val="center"/>
        <w:rPr>
          <w:b/>
          <w:bCs/>
          <w:sz w:val="32"/>
          <w:szCs w:val="32"/>
          <w:rtl/>
          <w:lang w:bidi="fa-IR"/>
        </w:rPr>
      </w:pPr>
    </w:p>
    <w:p w:rsidR="002570E9" w:rsidRDefault="002570E9" w:rsidP="00162819">
      <w:pPr>
        <w:jc w:val="center"/>
        <w:rPr>
          <w:b/>
          <w:bCs/>
          <w:sz w:val="32"/>
          <w:szCs w:val="32"/>
          <w:rtl/>
          <w:lang w:bidi="fa-IR"/>
        </w:rPr>
      </w:pPr>
    </w:p>
    <w:p w:rsidR="00116CBA" w:rsidRPr="00162819" w:rsidRDefault="00116CBA" w:rsidP="00162819">
      <w:pPr>
        <w:jc w:val="center"/>
        <w:rPr>
          <w:b/>
          <w:bCs/>
          <w:sz w:val="32"/>
          <w:szCs w:val="32"/>
          <w:rtl/>
          <w:lang w:bidi="fa-IR"/>
        </w:rPr>
      </w:pPr>
      <w:r w:rsidRPr="00162819">
        <w:rPr>
          <w:rFonts w:hint="cs"/>
          <w:b/>
          <w:bCs/>
          <w:sz w:val="32"/>
          <w:szCs w:val="32"/>
          <w:rtl/>
          <w:lang w:bidi="fa-IR"/>
        </w:rPr>
        <w:t>مقطع تحصیلی:</w:t>
      </w:r>
    </w:p>
    <w:p w:rsidR="00116CBA" w:rsidRPr="00162819" w:rsidRDefault="00116CBA" w:rsidP="004B7E70">
      <w:pPr>
        <w:jc w:val="center"/>
        <w:rPr>
          <w:b/>
          <w:bCs/>
          <w:sz w:val="32"/>
          <w:szCs w:val="32"/>
          <w:rtl/>
          <w:lang w:bidi="fa-IR"/>
        </w:rPr>
      </w:pPr>
      <w:r w:rsidRPr="00162819">
        <w:rPr>
          <w:rFonts w:hint="cs"/>
          <w:b/>
          <w:bCs/>
          <w:sz w:val="32"/>
          <w:szCs w:val="32"/>
          <w:rtl/>
          <w:lang w:bidi="fa-IR"/>
        </w:rPr>
        <w:t xml:space="preserve">پایه </w:t>
      </w:r>
      <w:r w:rsidR="004B7E70">
        <w:rPr>
          <w:rFonts w:hint="cs"/>
          <w:b/>
          <w:bCs/>
          <w:sz w:val="32"/>
          <w:szCs w:val="32"/>
          <w:rtl/>
          <w:lang w:bidi="fa-IR"/>
        </w:rPr>
        <w:t>پنج</w:t>
      </w:r>
      <w:r w:rsidR="00E7527A" w:rsidRPr="00162819">
        <w:rPr>
          <w:rFonts w:hint="cs"/>
          <w:b/>
          <w:bCs/>
          <w:sz w:val="32"/>
          <w:szCs w:val="32"/>
          <w:rtl/>
          <w:lang w:bidi="fa-IR"/>
        </w:rPr>
        <w:t>م</w:t>
      </w:r>
      <w:r w:rsidRPr="00162819">
        <w:rPr>
          <w:rFonts w:hint="cs"/>
          <w:b/>
          <w:bCs/>
          <w:sz w:val="32"/>
          <w:szCs w:val="32"/>
          <w:rtl/>
          <w:lang w:bidi="fa-IR"/>
        </w:rPr>
        <w:t xml:space="preserve"> سطح یک</w:t>
      </w:r>
    </w:p>
    <w:p w:rsidR="00116CBA" w:rsidRPr="00162819" w:rsidRDefault="00116CBA" w:rsidP="00162819">
      <w:pPr>
        <w:jc w:val="center"/>
        <w:rPr>
          <w:b/>
          <w:bCs/>
          <w:sz w:val="32"/>
          <w:szCs w:val="32"/>
          <w:rtl/>
          <w:lang w:bidi="fa-IR"/>
        </w:rPr>
      </w:pPr>
    </w:p>
    <w:p w:rsidR="002570E9" w:rsidRDefault="002570E9" w:rsidP="00162819">
      <w:pPr>
        <w:jc w:val="center"/>
        <w:rPr>
          <w:b/>
          <w:bCs/>
          <w:sz w:val="32"/>
          <w:szCs w:val="32"/>
          <w:rtl/>
          <w:lang w:bidi="fa-IR"/>
        </w:rPr>
      </w:pPr>
    </w:p>
    <w:p w:rsidR="00116CBA" w:rsidRPr="00162819" w:rsidRDefault="00116CBA" w:rsidP="00162819">
      <w:pPr>
        <w:jc w:val="center"/>
        <w:rPr>
          <w:b/>
          <w:bCs/>
          <w:sz w:val="32"/>
          <w:szCs w:val="32"/>
          <w:rtl/>
          <w:lang w:bidi="fa-IR"/>
        </w:rPr>
      </w:pPr>
      <w:r w:rsidRPr="00162819">
        <w:rPr>
          <w:rFonts w:hint="cs"/>
          <w:b/>
          <w:bCs/>
          <w:sz w:val="32"/>
          <w:szCs w:val="32"/>
          <w:rtl/>
          <w:lang w:bidi="fa-IR"/>
        </w:rPr>
        <w:t>مدرسه علمیه علوی قم</w:t>
      </w:r>
    </w:p>
    <w:p w:rsidR="00116CBA" w:rsidRPr="00162819" w:rsidRDefault="00116CBA" w:rsidP="00162819">
      <w:pPr>
        <w:jc w:val="center"/>
        <w:rPr>
          <w:b/>
          <w:bCs/>
          <w:sz w:val="32"/>
          <w:szCs w:val="32"/>
          <w:rtl/>
          <w:lang w:bidi="fa-IR"/>
        </w:rPr>
      </w:pPr>
    </w:p>
    <w:p w:rsidR="002570E9" w:rsidRDefault="002570E9" w:rsidP="004B7E70">
      <w:pPr>
        <w:jc w:val="center"/>
        <w:rPr>
          <w:b/>
          <w:bCs/>
          <w:sz w:val="32"/>
          <w:szCs w:val="32"/>
          <w:rtl/>
          <w:lang w:bidi="fa-IR"/>
        </w:rPr>
      </w:pPr>
    </w:p>
    <w:p w:rsidR="00116CBA" w:rsidRPr="00162819" w:rsidRDefault="00116CBA" w:rsidP="004B7E70">
      <w:pPr>
        <w:jc w:val="center"/>
        <w:rPr>
          <w:rFonts w:cs="Calibri"/>
          <w:b/>
          <w:bCs/>
          <w:sz w:val="32"/>
          <w:szCs w:val="32"/>
          <w:rtl/>
          <w:lang w:bidi="fa-IR"/>
        </w:rPr>
      </w:pPr>
      <w:r w:rsidRPr="00162819">
        <w:rPr>
          <w:rFonts w:hint="cs"/>
          <w:b/>
          <w:bCs/>
          <w:sz w:val="32"/>
          <w:szCs w:val="32"/>
          <w:rtl/>
          <w:lang w:bidi="fa-IR"/>
        </w:rPr>
        <w:t xml:space="preserve">سال تحصیلی: </w:t>
      </w:r>
      <w:r w:rsidR="004B7E70">
        <w:rPr>
          <w:rFonts w:hint="cs"/>
          <w:b/>
          <w:bCs/>
          <w:sz w:val="32"/>
          <w:szCs w:val="32"/>
          <w:rtl/>
          <w:lang w:bidi="fa-IR"/>
        </w:rPr>
        <w:t>13</w:t>
      </w:r>
      <w:r w:rsidRPr="00162819">
        <w:rPr>
          <w:rFonts w:hint="cs"/>
          <w:b/>
          <w:bCs/>
          <w:sz w:val="32"/>
          <w:szCs w:val="32"/>
          <w:rtl/>
          <w:lang w:bidi="fa-IR"/>
        </w:rPr>
        <w:t>9</w:t>
      </w:r>
      <w:r w:rsidR="00E7527A" w:rsidRPr="00162819">
        <w:rPr>
          <w:rFonts w:hint="cs"/>
          <w:b/>
          <w:bCs/>
          <w:sz w:val="32"/>
          <w:szCs w:val="32"/>
          <w:rtl/>
          <w:lang w:bidi="fa-IR"/>
        </w:rPr>
        <w:t>9</w:t>
      </w:r>
      <w:r w:rsidRPr="00162819">
        <w:rPr>
          <w:rFonts w:hint="cs"/>
          <w:b/>
          <w:bCs/>
          <w:sz w:val="32"/>
          <w:szCs w:val="32"/>
          <w:rtl/>
          <w:lang w:bidi="fa-IR"/>
        </w:rPr>
        <w:t>-</w:t>
      </w:r>
      <w:r w:rsidR="004B7E70">
        <w:rPr>
          <w:rFonts w:hint="cs"/>
          <w:b/>
          <w:bCs/>
          <w:sz w:val="32"/>
          <w:szCs w:val="32"/>
          <w:rtl/>
          <w:lang w:bidi="fa-IR"/>
        </w:rPr>
        <w:t>1400</w:t>
      </w:r>
      <w:r w:rsidRPr="00162819">
        <w:rPr>
          <w:rFonts w:cs="Calibri"/>
          <w:b/>
          <w:bCs/>
          <w:sz w:val="32"/>
          <w:szCs w:val="32"/>
          <w:rtl/>
          <w:lang w:bidi="fa-IR"/>
        </w:rPr>
        <w:br w:type="page"/>
      </w:r>
    </w:p>
    <w:p w:rsidR="00116CBA" w:rsidRDefault="00116CBA" w:rsidP="000103F4">
      <w:pPr>
        <w:rPr>
          <w:rtl/>
          <w:lang w:bidi="fa-IR"/>
        </w:rPr>
      </w:pPr>
    </w:p>
    <w:p w:rsidR="00116CBA" w:rsidRDefault="00116CBA" w:rsidP="000103F4">
      <w:pPr>
        <w:rPr>
          <w:rtl/>
          <w:lang w:bidi="fa-IR"/>
        </w:rPr>
      </w:pPr>
    </w:p>
    <w:p w:rsidR="00116CBA" w:rsidRDefault="00116CBA" w:rsidP="000103F4">
      <w:pPr>
        <w:rPr>
          <w:rtl/>
          <w:lang w:bidi="fa-IR"/>
        </w:rPr>
      </w:pPr>
    </w:p>
    <w:p w:rsidR="00116CBA" w:rsidRDefault="00116CBA" w:rsidP="000103F4">
      <w:pPr>
        <w:rPr>
          <w:rtl/>
          <w:lang w:bidi="fa-IR"/>
        </w:rPr>
      </w:pPr>
    </w:p>
    <w:p w:rsidR="00116CBA" w:rsidRPr="00F53536" w:rsidRDefault="00116CBA" w:rsidP="000103F4">
      <w:pPr>
        <w:rPr>
          <w:rtl/>
          <w:lang w:bidi="fa-IR"/>
        </w:rPr>
      </w:pPr>
    </w:p>
    <w:p w:rsidR="00116CBA" w:rsidRPr="00D5798D" w:rsidRDefault="00026B9B" w:rsidP="000103F4">
      <w:pPr>
        <w:rPr>
          <w:sz w:val="102"/>
          <w:szCs w:val="102"/>
          <w:rtl/>
          <w:lang w:bidi="fa-IR"/>
        </w:rPr>
      </w:pPr>
      <w:r>
        <w:rPr>
          <w:noProof/>
          <w:rtl/>
          <w:lang w:bidi="fa-IR"/>
        </w:rPr>
        <w:drawing>
          <wp:anchor distT="0" distB="0" distL="114300" distR="114300" simplePos="0" relativeHeight="251659264" behindDoc="0" locked="0" layoutInCell="1" allowOverlap="1" wp14:anchorId="79498C50" wp14:editId="1598D705">
            <wp:simplePos x="0" y="0"/>
            <wp:positionH relativeFrom="column">
              <wp:posOffset>406400</wp:posOffset>
            </wp:positionH>
            <wp:positionV relativeFrom="paragraph">
              <wp:posOffset>354330</wp:posOffset>
            </wp:positionV>
            <wp:extent cx="5372100" cy="3771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1378_142.jpg"/>
                    <pic:cNvPicPr/>
                  </pic:nvPicPr>
                  <pic:blipFill>
                    <a:blip r:embed="rId8">
                      <a:extLst>
                        <a:ext uri="{28A0092B-C50C-407E-A947-70E740481C1C}">
                          <a14:useLocalDpi xmlns:a14="http://schemas.microsoft.com/office/drawing/2010/main" val="0"/>
                        </a:ext>
                      </a:extLst>
                    </a:blip>
                    <a:stretch>
                      <a:fillRect/>
                    </a:stretch>
                  </pic:blipFill>
                  <pic:spPr>
                    <a:xfrm>
                      <a:off x="0" y="0"/>
                      <a:ext cx="5372100" cy="3771900"/>
                    </a:xfrm>
                    <a:prstGeom prst="rect">
                      <a:avLst/>
                    </a:prstGeom>
                  </pic:spPr>
                </pic:pic>
              </a:graphicData>
            </a:graphic>
          </wp:anchor>
        </w:drawing>
      </w:r>
    </w:p>
    <w:p w:rsidR="00116CBA" w:rsidRPr="00F53536" w:rsidRDefault="00116CBA" w:rsidP="000103F4">
      <w:pPr>
        <w:rPr>
          <w:sz w:val="112"/>
          <w:szCs w:val="112"/>
          <w:rtl/>
          <w:lang w:bidi="fa-IR"/>
        </w:rPr>
      </w:pPr>
      <w:r w:rsidRPr="00D5798D">
        <w:rPr>
          <w:rtl/>
          <w:lang w:bidi="fa-IR"/>
        </w:rPr>
        <w:br w:type="page"/>
      </w:r>
    </w:p>
    <w:p w:rsidR="00FA36DD" w:rsidRDefault="00FA36DD" w:rsidP="00FA36DD">
      <w:pPr>
        <w:bidi w:val="0"/>
        <w:jc w:val="center"/>
        <w:rPr>
          <w:rtl/>
          <w:lang w:bidi="fa-IR"/>
        </w:rPr>
      </w:pPr>
      <w:r>
        <w:rPr>
          <w:rtl/>
          <w:lang w:bidi="fa-IR"/>
        </w:rPr>
        <w:lastRenderedPageBreak/>
        <w:t>تقد</w:t>
      </w:r>
      <w:r>
        <w:rPr>
          <w:rFonts w:hint="cs"/>
          <w:rtl/>
          <w:lang w:bidi="fa-IR"/>
        </w:rPr>
        <w:t>ی</w:t>
      </w:r>
      <w:r>
        <w:rPr>
          <w:rFonts w:hint="eastAsia"/>
          <w:rtl/>
          <w:lang w:bidi="fa-IR"/>
        </w:rPr>
        <w:t>م</w:t>
      </w:r>
      <w:r>
        <w:rPr>
          <w:rtl/>
          <w:lang w:bidi="fa-IR"/>
        </w:rPr>
        <w:t xml:space="preserve"> به محضر زهرا</w:t>
      </w:r>
      <w:r>
        <w:rPr>
          <w:rFonts w:hint="cs"/>
          <w:rtl/>
          <w:lang w:bidi="fa-IR"/>
        </w:rPr>
        <w:t>ی</w:t>
      </w:r>
      <w:r>
        <w:rPr>
          <w:rtl/>
          <w:lang w:bidi="fa-IR"/>
        </w:rPr>
        <w:t xml:space="preserve"> خانواده موس</w:t>
      </w:r>
      <w:r>
        <w:rPr>
          <w:rFonts w:hint="cs"/>
          <w:rtl/>
          <w:lang w:bidi="fa-IR"/>
        </w:rPr>
        <w:t>ی</w:t>
      </w:r>
      <w:r>
        <w:rPr>
          <w:rtl/>
          <w:lang w:bidi="fa-IR"/>
        </w:rPr>
        <w:t xml:space="preserve"> بن جعفر عل</w:t>
      </w:r>
      <w:r>
        <w:rPr>
          <w:rFonts w:hint="cs"/>
          <w:rtl/>
          <w:lang w:bidi="fa-IR"/>
        </w:rPr>
        <w:t>ی</w:t>
      </w:r>
      <w:r>
        <w:rPr>
          <w:rFonts w:hint="eastAsia"/>
          <w:rtl/>
          <w:lang w:bidi="fa-IR"/>
        </w:rPr>
        <w:t>هم</w:t>
      </w:r>
      <w:r>
        <w:rPr>
          <w:rtl/>
          <w:lang w:bidi="fa-IR"/>
        </w:rPr>
        <w:t xml:space="preserve"> السلام</w:t>
      </w:r>
    </w:p>
    <w:p w:rsidR="00FA36DD" w:rsidRDefault="00FA36DD" w:rsidP="00FA36DD">
      <w:pPr>
        <w:bidi w:val="0"/>
        <w:jc w:val="center"/>
        <w:rPr>
          <w:rtl/>
          <w:lang w:bidi="fa-IR"/>
        </w:rPr>
      </w:pPr>
      <w:r>
        <w:rPr>
          <w:rFonts w:hint="eastAsia"/>
          <w:rtl/>
          <w:lang w:bidi="fa-IR"/>
        </w:rPr>
        <w:t>و</w:t>
      </w:r>
      <w:r>
        <w:rPr>
          <w:rtl/>
          <w:lang w:bidi="fa-IR"/>
        </w:rPr>
        <w:t xml:space="preserve"> عالمه آل محمد صل</w:t>
      </w:r>
      <w:r>
        <w:rPr>
          <w:rFonts w:hint="cs"/>
          <w:rtl/>
          <w:lang w:bidi="fa-IR"/>
        </w:rPr>
        <w:t>ی</w:t>
      </w:r>
      <w:r>
        <w:rPr>
          <w:rtl/>
          <w:lang w:bidi="fa-IR"/>
        </w:rPr>
        <w:t xml:space="preserve"> الله عل</w:t>
      </w:r>
      <w:r>
        <w:rPr>
          <w:rFonts w:hint="cs"/>
          <w:rtl/>
          <w:lang w:bidi="fa-IR"/>
        </w:rPr>
        <w:t>ی</w:t>
      </w:r>
      <w:r>
        <w:rPr>
          <w:rFonts w:hint="eastAsia"/>
          <w:rtl/>
          <w:lang w:bidi="fa-IR"/>
        </w:rPr>
        <w:t>ه</w:t>
      </w:r>
      <w:r>
        <w:rPr>
          <w:rtl/>
          <w:lang w:bidi="fa-IR"/>
        </w:rPr>
        <w:t xml:space="preserve"> و آله و سلم</w:t>
      </w:r>
    </w:p>
    <w:p w:rsidR="00103446" w:rsidRDefault="00FA36DD" w:rsidP="00FA36DD">
      <w:pPr>
        <w:jc w:val="center"/>
        <w:rPr>
          <w:rtl/>
          <w:lang w:bidi="fa-IR"/>
        </w:rPr>
      </w:pPr>
      <w:r>
        <w:rPr>
          <w:rFonts w:hint="eastAsia"/>
          <w:rtl/>
          <w:lang w:bidi="fa-IR"/>
        </w:rPr>
        <w:t>فاطمه</w:t>
      </w:r>
      <w:r>
        <w:rPr>
          <w:rtl/>
          <w:lang w:bidi="fa-IR"/>
        </w:rPr>
        <w:t xml:space="preserve"> معصومه سلام الله عل</w:t>
      </w:r>
      <w:r>
        <w:rPr>
          <w:rFonts w:hint="cs"/>
          <w:rtl/>
          <w:lang w:bidi="fa-IR"/>
        </w:rPr>
        <w:t>ی</w:t>
      </w:r>
      <w:r>
        <w:rPr>
          <w:rFonts w:hint="eastAsia"/>
          <w:rtl/>
          <w:lang w:bidi="fa-IR"/>
        </w:rPr>
        <w:t>ها</w:t>
      </w:r>
      <w:r w:rsidR="00103446">
        <w:rPr>
          <w:rtl/>
          <w:lang w:bidi="fa-IR"/>
        </w:rPr>
        <w:br w:type="page"/>
      </w:r>
    </w:p>
    <w:p w:rsidR="00116CBA" w:rsidRPr="00C65486" w:rsidRDefault="00116CBA" w:rsidP="000103F4">
      <w:pPr>
        <w:rPr>
          <w:rtl/>
          <w:lang w:bidi="fa-IR"/>
        </w:rPr>
      </w:pPr>
      <w:r w:rsidRPr="00C65486">
        <w:rPr>
          <w:rFonts w:hint="cs"/>
          <w:rtl/>
          <w:lang w:bidi="fa-IR"/>
        </w:rPr>
        <w:lastRenderedPageBreak/>
        <w:t>چکیده:</w:t>
      </w:r>
    </w:p>
    <w:p w:rsidR="00FA36DD" w:rsidRPr="00B0522D" w:rsidRDefault="00FA36DD" w:rsidP="00FA36DD">
      <w:pPr>
        <w:jc w:val="both"/>
        <w:rPr>
          <w:rtl/>
        </w:rPr>
      </w:pPr>
      <w:r w:rsidRPr="00B0522D">
        <w:rPr>
          <w:rFonts w:hint="cs"/>
          <w:rtl/>
        </w:rPr>
        <w:t>دین اسلام به عنوان برنامه ای عقلایی از سوی خداوند متعال طرح ریزی و بواسطه ف</w:t>
      </w:r>
      <w:r>
        <w:rPr>
          <w:rFonts w:hint="cs"/>
          <w:rtl/>
        </w:rPr>
        <w:t>رستادگان او به بشر ابلاغ شده</w:t>
      </w:r>
      <w:r w:rsidRPr="00B0522D">
        <w:rPr>
          <w:rFonts w:hint="cs"/>
          <w:rtl/>
        </w:rPr>
        <w:t xml:space="preserve"> تا انسان</w:t>
      </w:r>
      <w:r>
        <w:rPr>
          <w:rFonts w:hint="cs"/>
          <w:rtl/>
        </w:rPr>
        <w:t xml:space="preserve"> را به هدف بزرگ و ارزشمندش در زندگی</w:t>
      </w:r>
      <w:r w:rsidRPr="00B0522D">
        <w:rPr>
          <w:rFonts w:hint="cs"/>
          <w:rtl/>
        </w:rPr>
        <w:t xml:space="preserve"> برساند. برنامه ای که باید توسط انسان به درستی شناخته شده و فهم گ</w:t>
      </w:r>
      <w:r>
        <w:rPr>
          <w:rFonts w:hint="cs"/>
          <w:rtl/>
        </w:rPr>
        <w:t>ردد تا مقدمات علمی لازم برای عمل</w:t>
      </w:r>
      <w:r w:rsidRPr="00B0522D">
        <w:rPr>
          <w:rFonts w:hint="cs"/>
          <w:rtl/>
        </w:rPr>
        <w:t xml:space="preserve"> به آن مهیا گردد. در این میان، </w:t>
      </w:r>
      <w:r>
        <w:rPr>
          <w:rFonts w:hint="cs"/>
          <w:rtl/>
        </w:rPr>
        <w:t>آنچه از اهمیت بسیار برخوردار می باشد</w:t>
      </w:r>
      <w:r w:rsidRPr="00B0522D">
        <w:rPr>
          <w:rFonts w:hint="cs"/>
          <w:rtl/>
        </w:rPr>
        <w:t xml:space="preserve">، نوع نگاه ما به این برنامه است که سبب خواهد شد تا رویکرد مشخصی را در فرآیند استنباط و کشف مفاد و جزئیات آن برگزینیم. در این تحقیق، نگاه ما </w:t>
      </w:r>
      <w:r>
        <w:rPr>
          <w:rFonts w:hint="cs"/>
          <w:rtl/>
        </w:rPr>
        <w:t>به دین الهی، از نگاه تعبدی</w:t>
      </w:r>
      <w:r w:rsidRPr="00B0522D">
        <w:rPr>
          <w:rFonts w:hint="cs"/>
          <w:rtl/>
        </w:rPr>
        <w:t xml:space="preserve"> موجود فاصله گرفته و ملتزم به نگاه عقلایی مذکور، یعنی</w:t>
      </w:r>
      <w:r>
        <w:rPr>
          <w:rFonts w:hint="cs"/>
          <w:rtl/>
        </w:rPr>
        <w:t xml:space="preserve"> نگاه برنامه وار به دین شده ایم و</w:t>
      </w:r>
      <w:r w:rsidRPr="00B0522D">
        <w:rPr>
          <w:rFonts w:hint="cs"/>
          <w:rtl/>
        </w:rPr>
        <w:t xml:space="preserve"> به ملازمات منطقی و عقلایی آن نیز پایبند مانده ایم. از جمله این ملازمات، اصل شناخت اهداف و اغراض موجود در پشت پرده تشریع ه</w:t>
      </w:r>
      <w:r>
        <w:rPr>
          <w:rFonts w:hint="cs"/>
          <w:rtl/>
        </w:rPr>
        <w:t>رکدام از بخش های دین است</w:t>
      </w:r>
      <w:r w:rsidRPr="00B0522D">
        <w:rPr>
          <w:rFonts w:hint="cs"/>
          <w:rtl/>
        </w:rPr>
        <w:t xml:space="preserve"> که لازمه عمل صحیح و دقیق به مفاد برنامه اسلام می باشد. دیگر لازمه عقلایی این نگاه، قول به وجود مراتب و مراحل متعدد برای هر بخش از برنامه، متناسب با ظرفیت و آمادگی روحی متربی است تا بدینوسیله، از افراط و فشار فرای طاقت به وی و نیز تفریط و دچار کردنش به رکود و خسران، جلوگیری بعمل آید.</w:t>
      </w:r>
    </w:p>
    <w:p w:rsidR="00FA36DD" w:rsidRDefault="00FA36DD" w:rsidP="00FA36DD">
      <w:pPr>
        <w:rPr>
          <w:rtl/>
          <w:lang w:bidi="fa-IR"/>
        </w:rPr>
      </w:pPr>
      <w:r w:rsidRPr="00B0522D">
        <w:rPr>
          <w:rFonts w:hint="cs"/>
          <w:rtl/>
        </w:rPr>
        <w:t>با در نظر داشتن م</w:t>
      </w:r>
      <w:r>
        <w:rPr>
          <w:rFonts w:hint="cs"/>
          <w:rtl/>
        </w:rPr>
        <w:t>وارد فوق، در ادامه به بررسی صوم</w:t>
      </w:r>
      <w:r w:rsidRPr="00B0522D">
        <w:rPr>
          <w:rFonts w:hint="cs"/>
          <w:rtl/>
        </w:rPr>
        <w:t xml:space="preserve"> بعنوان یکی از بخش های پنجگانه برنامه اسلام پرداخته و با استف</w:t>
      </w:r>
      <w:r>
        <w:rPr>
          <w:rFonts w:hint="cs"/>
          <w:rtl/>
        </w:rPr>
        <w:t>اده از آیات و روایات، حقیقت صوم را همان «امساک از شهوات</w:t>
      </w:r>
      <w:r w:rsidRPr="00B0522D">
        <w:rPr>
          <w:rFonts w:hint="cs"/>
          <w:rtl/>
        </w:rPr>
        <w:t xml:space="preserve">» دانسته ایم. در </w:t>
      </w:r>
      <w:r>
        <w:rPr>
          <w:rFonts w:hint="cs"/>
          <w:rtl/>
        </w:rPr>
        <w:t>گام بعد، متعرض شناخت مراحل عمل به صوم شده ایم و آن را در سه مرحله «صوم بطن»، «صوم لسان» و «صوم قلب</w:t>
      </w:r>
      <w:r w:rsidRPr="00B0522D">
        <w:rPr>
          <w:rFonts w:hint="cs"/>
          <w:rtl/>
        </w:rPr>
        <w:t>» تبیین کرده ایم.</w:t>
      </w:r>
    </w:p>
    <w:p w:rsidR="00FA36DD" w:rsidRDefault="00FA36DD" w:rsidP="00FA36DD">
      <w:pPr>
        <w:rPr>
          <w:rtl/>
          <w:lang w:bidi="fa-IR"/>
        </w:rPr>
      </w:pPr>
    </w:p>
    <w:p w:rsidR="00A942A0" w:rsidRDefault="00116CBA" w:rsidP="00497671">
      <w:pPr>
        <w:rPr>
          <w:rtl/>
          <w:lang w:bidi="fa-IR"/>
        </w:rPr>
      </w:pPr>
      <w:r w:rsidRPr="00C65486">
        <w:rPr>
          <w:rFonts w:hint="cs"/>
          <w:rtl/>
          <w:lang w:bidi="fa-IR"/>
        </w:rPr>
        <w:t>کلید واژه:</w:t>
      </w:r>
    </w:p>
    <w:p w:rsidR="001D6E09" w:rsidRDefault="001D6E09" w:rsidP="00D747E0">
      <w:pPr>
        <w:rPr>
          <w:lang w:bidi="fa-IR"/>
        </w:rPr>
        <w:sectPr w:rsidR="001D6E09" w:rsidSect="00A942A0">
          <w:headerReference w:type="default" r:id="rId9"/>
          <w:pgSz w:w="12240" w:h="15840"/>
          <w:pgMar w:top="1134" w:right="1701" w:bottom="1134" w:left="1134" w:header="720" w:footer="720" w:gutter="0"/>
          <w:pgNumType w:fmt="arabicAbjad" w:start="1"/>
          <w:cols w:space="720"/>
          <w:docGrid w:linePitch="360"/>
        </w:sectPr>
      </w:pPr>
      <w:r>
        <w:rPr>
          <w:rFonts w:hint="cs"/>
          <w:rtl/>
          <w:lang w:bidi="fa-IR"/>
        </w:rPr>
        <w:t>فقه، تربیت، برنامه، علل تشریع، صوم، صوم بطن، صوم لسان، صوم قلب</w:t>
      </w:r>
    </w:p>
    <w:sdt>
      <w:sdtPr>
        <w:rPr>
          <w:rFonts w:asciiTheme="minorHAnsi" w:eastAsiaTheme="minorHAnsi" w:hAnsiTheme="minorHAnsi" w:cs="B Badr"/>
          <w:color w:val="auto"/>
          <w:sz w:val="28"/>
          <w:szCs w:val="28"/>
          <w:rtl/>
        </w:rPr>
        <w:id w:val="-1608735992"/>
        <w:docPartObj>
          <w:docPartGallery w:val="Table of Contents"/>
          <w:docPartUnique/>
        </w:docPartObj>
      </w:sdtPr>
      <w:sdtEndPr/>
      <w:sdtContent>
        <w:p w:rsidR="00B15727" w:rsidRPr="00A55D43" w:rsidRDefault="001E1126" w:rsidP="00C01EBE">
          <w:pPr>
            <w:pStyle w:val="TOCHeading"/>
            <w:rPr>
              <w:rtl/>
              <w:lang w:bidi="fa-IR"/>
            </w:rPr>
          </w:pPr>
          <w:r w:rsidRPr="00A55D43">
            <w:rPr>
              <w:rFonts w:hint="cs"/>
              <w:rtl/>
              <w:lang w:bidi="fa-IR"/>
            </w:rPr>
            <w:t>فهرست مطالب</w:t>
          </w:r>
        </w:p>
        <w:p w:rsidR="00C01EBE" w:rsidRDefault="001E1126" w:rsidP="00C01EBE">
          <w:pPr>
            <w:pStyle w:val="TOC1"/>
            <w:rPr>
              <w:rFonts w:eastAsiaTheme="minorEastAsia" w:cstheme="minorBidi"/>
              <w:b w:val="0"/>
              <w:bCs w:val="0"/>
              <w:caps w:val="0"/>
              <w:noProof/>
              <w:sz w:val="22"/>
              <w:szCs w:val="22"/>
              <w:lang w:bidi="ar-SA"/>
            </w:rPr>
          </w:pPr>
          <w:r w:rsidRPr="00A55D43">
            <w:rPr>
              <w:rFonts w:cs="B Badr"/>
              <w:sz w:val="28"/>
              <w:szCs w:val="28"/>
            </w:rPr>
            <w:fldChar w:fldCharType="begin"/>
          </w:r>
          <w:r w:rsidRPr="00A55D43">
            <w:rPr>
              <w:rFonts w:cs="B Badr"/>
              <w:sz w:val="28"/>
              <w:szCs w:val="28"/>
            </w:rPr>
            <w:instrText xml:space="preserve"> TOC \o "1-4" \h \z \u </w:instrText>
          </w:r>
          <w:r w:rsidRPr="00A55D43">
            <w:rPr>
              <w:rFonts w:cs="B Badr"/>
              <w:sz w:val="28"/>
              <w:szCs w:val="28"/>
            </w:rPr>
            <w:fldChar w:fldCharType="separate"/>
          </w:r>
          <w:hyperlink w:anchor="_Toc72275034" w:history="1">
            <w:r w:rsidR="00C01EBE" w:rsidRPr="00B959F8">
              <w:rPr>
                <w:rStyle w:val="Hyperlink"/>
                <w:rFonts w:cs="Times New Roman"/>
                <w:noProof/>
                <w:rtl/>
              </w:rPr>
              <w:t>مقدمه</w:t>
            </w:r>
            <w:r w:rsidR="00C01EBE" w:rsidRPr="00B959F8">
              <w:rPr>
                <w:rStyle w:val="Hyperlink"/>
                <w:noProof/>
                <w:rtl/>
              </w:rPr>
              <w:t>:</w:t>
            </w:r>
            <w:r w:rsidR="00C01EBE">
              <w:rPr>
                <w:noProof/>
                <w:webHidden/>
              </w:rPr>
              <w:tab/>
            </w:r>
            <w:r w:rsidR="00C01EBE">
              <w:rPr>
                <w:noProof/>
                <w:webHidden/>
              </w:rPr>
              <w:fldChar w:fldCharType="begin"/>
            </w:r>
            <w:r w:rsidR="00C01EBE">
              <w:rPr>
                <w:noProof/>
                <w:webHidden/>
              </w:rPr>
              <w:instrText xml:space="preserve"> PAGEREF _Toc72275034 \h </w:instrText>
            </w:r>
            <w:r w:rsidR="00C01EBE">
              <w:rPr>
                <w:noProof/>
                <w:webHidden/>
              </w:rPr>
            </w:r>
            <w:r w:rsidR="00C01EBE">
              <w:rPr>
                <w:noProof/>
                <w:webHidden/>
              </w:rPr>
              <w:fldChar w:fldCharType="separate"/>
            </w:r>
            <w:r w:rsidR="00C01EBE">
              <w:rPr>
                <w:noProof/>
                <w:webHidden/>
                <w:lang w:bidi="ar-SA"/>
              </w:rPr>
              <w:t>1</w:t>
            </w:r>
            <w:r w:rsidR="00C01EBE">
              <w:rPr>
                <w:noProof/>
                <w:webHidden/>
              </w:rPr>
              <w:fldChar w:fldCharType="end"/>
            </w:r>
          </w:hyperlink>
        </w:p>
        <w:p w:rsidR="00C01EBE" w:rsidRDefault="00564280" w:rsidP="00C01EBE">
          <w:pPr>
            <w:pStyle w:val="TOC1"/>
            <w:rPr>
              <w:rFonts w:eastAsiaTheme="minorEastAsia" w:cstheme="minorBidi"/>
              <w:b w:val="0"/>
              <w:bCs w:val="0"/>
              <w:caps w:val="0"/>
              <w:noProof/>
              <w:sz w:val="22"/>
              <w:szCs w:val="22"/>
              <w:lang w:bidi="ar-SA"/>
            </w:rPr>
          </w:pPr>
          <w:hyperlink w:anchor="_Toc72275035" w:history="1">
            <w:r w:rsidR="00C01EBE" w:rsidRPr="00B959F8">
              <w:rPr>
                <w:rStyle w:val="Hyperlink"/>
                <w:rFonts w:cs="Times New Roman"/>
                <w:noProof/>
                <w:rtl/>
              </w:rPr>
              <w:t>فصل اول</w:t>
            </w:r>
            <w:r w:rsidR="00C01EBE" w:rsidRPr="00B959F8">
              <w:rPr>
                <w:rStyle w:val="Hyperlink"/>
                <w:noProof/>
                <w:rtl/>
              </w:rPr>
              <w:t xml:space="preserve">: </w:t>
            </w:r>
            <w:r w:rsidR="00C01EBE" w:rsidRPr="00B959F8">
              <w:rPr>
                <w:rStyle w:val="Hyperlink"/>
                <w:rFonts w:cs="Times New Roman"/>
                <w:noProof/>
                <w:rtl/>
              </w:rPr>
              <w:t>شناخت مفاد برنامه</w:t>
            </w:r>
            <w:r w:rsidR="00C01EBE">
              <w:rPr>
                <w:noProof/>
                <w:webHidden/>
              </w:rPr>
              <w:tab/>
            </w:r>
            <w:r w:rsidR="00C01EBE">
              <w:rPr>
                <w:noProof/>
                <w:webHidden/>
              </w:rPr>
              <w:fldChar w:fldCharType="begin"/>
            </w:r>
            <w:r w:rsidR="00C01EBE">
              <w:rPr>
                <w:noProof/>
                <w:webHidden/>
              </w:rPr>
              <w:instrText xml:space="preserve"> PAGEREF _Toc72275035 \h </w:instrText>
            </w:r>
            <w:r w:rsidR="00C01EBE">
              <w:rPr>
                <w:noProof/>
                <w:webHidden/>
              </w:rPr>
            </w:r>
            <w:r w:rsidR="00C01EBE">
              <w:rPr>
                <w:noProof/>
                <w:webHidden/>
              </w:rPr>
              <w:fldChar w:fldCharType="separate"/>
            </w:r>
            <w:r w:rsidR="00C01EBE">
              <w:rPr>
                <w:noProof/>
                <w:webHidden/>
                <w:lang w:bidi="ar-SA"/>
              </w:rPr>
              <w:t>2</w:t>
            </w:r>
            <w:r w:rsidR="00C01EBE">
              <w:rPr>
                <w:noProof/>
                <w:webHidden/>
              </w:rPr>
              <w:fldChar w:fldCharType="end"/>
            </w:r>
          </w:hyperlink>
        </w:p>
        <w:p w:rsidR="00C01EBE" w:rsidRDefault="00564280" w:rsidP="00C01EBE">
          <w:pPr>
            <w:pStyle w:val="TOC1"/>
            <w:rPr>
              <w:rFonts w:eastAsiaTheme="minorEastAsia" w:cstheme="minorBidi"/>
              <w:b w:val="0"/>
              <w:bCs w:val="0"/>
              <w:caps w:val="0"/>
              <w:noProof/>
              <w:sz w:val="22"/>
              <w:szCs w:val="22"/>
              <w:lang w:bidi="ar-SA"/>
            </w:rPr>
          </w:pPr>
          <w:hyperlink w:anchor="_Toc72275036" w:history="1">
            <w:r w:rsidR="00C01EBE" w:rsidRPr="00B959F8">
              <w:rPr>
                <w:rStyle w:val="Hyperlink"/>
                <w:rFonts w:eastAsia="Times New Roman" w:cs="Times New Roman"/>
                <w:noProof/>
                <w:rtl/>
              </w:rPr>
              <w:t>فصل دوم</w:t>
            </w:r>
            <w:r w:rsidR="00C01EBE" w:rsidRPr="00B959F8">
              <w:rPr>
                <w:rStyle w:val="Hyperlink"/>
                <w:rFonts w:eastAsia="Times New Roman"/>
                <w:noProof/>
                <w:rtl/>
              </w:rPr>
              <w:t xml:space="preserve">: </w:t>
            </w:r>
            <w:r w:rsidR="00C01EBE" w:rsidRPr="00B959F8">
              <w:rPr>
                <w:rStyle w:val="Hyperlink"/>
                <w:rFonts w:eastAsia="Times New Roman" w:cs="Times New Roman"/>
                <w:noProof/>
                <w:rtl/>
              </w:rPr>
              <w:t>اسلام، برنامه ا</w:t>
            </w:r>
            <w:r w:rsidR="00C01EBE" w:rsidRPr="00B959F8">
              <w:rPr>
                <w:rStyle w:val="Hyperlink"/>
                <w:rFonts w:eastAsia="Times New Roman" w:cs="Times New Roman" w:hint="cs"/>
                <w:noProof/>
                <w:rtl/>
              </w:rPr>
              <w:t>ی</w:t>
            </w:r>
            <w:r w:rsidR="00C01EBE" w:rsidRPr="00B959F8">
              <w:rPr>
                <w:rStyle w:val="Hyperlink"/>
                <w:rFonts w:eastAsia="Times New Roman" w:cs="Times New Roman"/>
                <w:noProof/>
                <w:rtl/>
              </w:rPr>
              <w:t xml:space="preserve"> مرحله مند</w:t>
            </w:r>
            <w:r w:rsidR="00C01EBE">
              <w:rPr>
                <w:noProof/>
                <w:webHidden/>
              </w:rPr>
              <w:tab/>
            </w:r>
            <w:r w:rsidR="00C01EBE">
              <w:rPr>
                <w:noProof/>
                <w:webHidden/>
              </w:rPr>
              <w:fldChar w:fldCharType="begin"/>
            </w:r>
            <w:r w:rsidR="00C01EBE">
              <w:rPr>
                <w:noProof/>
                <w:webHidden/>
              </w:rPr>
              <w:instrText xml:space="preserve"> PAGEREF _Toc72275036 \h </w:instrText>
            </w:r>
            <w:r w:rsidR="00C01EBE">
              <w:rPr>
                <w:noProof/>
                <w:webHidden/>
              </w:rPr>
            </w:r>
            <w:r w:rsidR="00C01EBE">
              <w:rPr>
                <w:noProof/>
                <w:webHidden/>
              </w:rPr>
              <w:fldChar w:fldCharType="separate"/>
            </w:r>
            <w:r w:rsidR="00C01EBE">
              <w:rPr>
                <w:noProof/>
                <w:webHidden/>
                <w:lang w:bidi="ar-SA"/>
              </w:rPr>
              <w:t>4</w:t>
            </w:r>
            <w:r w:rsidR="00C01EBE">
              <w:rPr>
                <w:noProof/>
                <w:webHidden/>
              </w:rPr>
              <w:fldChar w:fldCharType="end"/>
            </w:r>
          </w:hyperlink>
        </w:p>
        <w:p w:rsidR="00C01EBE" w:rsidRDefault="00564280" w:rsidP="00C01EBE">
          <w:pPr>
            <w:pStyle w:val="TOC1"/>
            <w:rPr>
              <w:rFonts w:eastAsiaTheme="minorEastAsia" w:cstheme="minorBidi"/>
              <w:b w:val="0"/>
              <w:bCs w:val="0"/>
              <w:caps w:val="0"/>
              <w:noProof/>
              <w:sz w:val="22"/>
              <w:szCs w:val="22"/>
              <w:lang w:bidi="ar-SA"/>
            </w:rPr>
          </w:pPr>
          <w:hyperlink w:anchor="_Toc72275037" w:history="1">
            <w:r w:rsidR="00C01EBE" w:rsidRPr="00B959F8">
              <w:rPr>
                <w:rStyle w:val="Hyperlink"/>
                <w:rFonts w:eastAsia="Times New Roman" w:cs="Times New Roman"/>
                <w:noProof/>
                <w:rtl/>
              </w:rPr>
              <w:t>فصل سوم</w:t>
            </w:r>
            <w:r w:rsidR="00C01EBE" w:rsidRPr="00B959F8">
              <w:rPr>
                <w:rStyle w:val="Hyperlink"/>
                <w:rFonts w:eastAsia="Times New Roman"/>
                <w:noProof/>
                <w:rtl/>
              </w:rPr>
              <w:t xml:space="preserve">: </w:t>
            </w:r>
            <w:r w:rsidR="00C01EBE" w:rsidRPr="00B959F8">
              <w:rPr>
                <w:rStyle w:val="Hyperlink"/>
                <w:rFonts w:eastAsia="Times New Roman" w:cs="Times New Roman"/>
                <w:noProof/>
                <w:rtl/>
              </w:rPr>
              <w:t>معنا</w:t>
            </w:r>
            <w:r w:rsidR="00C01EBE" w:rsidRPr="00B959F8">
              <w:rPr>
                <w:rStyle w:val="Hyperlink"/>
                <w:rFonts w:eastAsia="Times New Roman" w:cs="Times New Roman" w:hint="cs"/>
                <w:noProof/>
                <w:rtl/>
              </w:rPr>
              <w:t>ی</w:t>
            </w:r>
            <w:r w:rsidR="00C01EBE" w:rsidRPr="00B959F8">
              <w:rPr>
                <w:rStyle w:val="Hyperlink"/>
                <w:rFonts w:eastAsia="Times New Roman" w:cs="Times New Roman"/>
                <w:noProof/>
                <w:rtl/>
              </w:rPr>
              <w:t xml:space="preserve"> لغو</w:t>
            </w:r>
            <w:r w:rsidR="00C01EBE" w:rsidRPr="00B959F8">
              <w:rPr>
                <w:rStyle w:val="Hyperlink"/>
                <w:rFonts w:eastAsia="Times New Roman" w:cs="Times New Roman" w:hint="cs"/>
                <w:noProof/>
                <w:rtl/>
              </w:rPr>
              <w:t>ی</w:t>
            </w:r>
            <w:r w:rsidR="00C01EBE" w:rsidRPr="00B959F8">
              <w:rPr>
                <w:rStyle w:val="Hyperlink"/>
                <w:rFonts w:eastAsia="Times New Roman" w:cs="Times New Roman"/>
                <w:noProof/>
                <w:rtl/>
              </w:rPr>
              <w:t xml:space="preserve"> صوم</w:t>
            </w:r>
            <w:r w:rsidR="00C01EBE">
              <w:rPr>
                <w:noProof/>
                <w:webHidden/>
              </w:rPr>
              <w:tab/>
            </w:r>
            <w:r w:rsidR="00C01EBE">
              <w:rPr>
                <w:noProof/>
                <w:webHidden/>
              </w:rPr>
              <w:fldChar w:fldCharType="begin"/>
            </w:r>
            <w:r w:rsidR="00C01EBE">
              <w:rPr>
                <w:noProof/>
                <w:webHidden/>
              </w:rPr>
              <w:instrText xml:space="preserve"> PAGEREF _Toc72275037 \h </w:instrText>
            </w:r>
            <w:r w:rsidR="00C01EBE">
              <w:rPr>
                <w:noProof/>
                <w:webHidden/>
              </w:rPr>
            </w:r>
            <w:r w:rsidR="00C01EBE">
              <w:rPr>
                <w:noProof/>
                <w:webHidden/>
              </w:rPr>
              <w:fldChar w:fldCharType="separate"/>
            </w:r>
            <w:r w:rsidR="00C01EBE">
              <w:rPr>
                <w:noProof/>
                <w:webHidden/>
                <w:lang w:bidi="ar-SA"/>
              </w:rPr>
              <w:t>5</w:t>
            </w:r>
            <w:r w:rsidR="00C01EBE">
              <w:rPr>
                <w:noProof/>
                <w:webHidden/>
              </w:rPr>
              <w:fldChar w:fldCharType="end"/>
            </w:r>
          </w:hyperlink>
        </w:p>
        <w:p w:rsidR="00C01EBE" w:rsidRDefault="00564280" w:rsidP="00C01EBE">
          <w:pPr>
            <w:pStyle w:val="TOC1"/>
            <w:rPr>
              <w:rFonts w:eastAsiaTheme="minorEastAsia" w:cstheme="minorBidi"/>
              <w:b w:val="0"/>
              <w:bCs w:val="0"/>
              <w:caps w:val="0"/>
              <w:noProof/>
              <w:sz w:val="22"/>
              <w:szCs w:val="22"/>
              <w:lang w:bidi="ar-SA"/>
            </w:rPr>
          </w:pPr>
          <w:hyperlink w:anchor="_Toc72275038" w:history="1">
            <w:r w:rsidR="00C01EBE" w:rsidRPr="00B959F8">
              <w:rPr>
                <w:rStyle w:val="Hyperlink"/>
                <w:rFonts w:eastAsia="Times New Roman" w:cs="Times New Roman"/>
                <w:noProof/>
                <w:rtl/>
              </w:rPr>
              <w:t>فصل چهارم</w:t>
            </w:r>
            <w:r w:rsidR="00C01EBE" w:rsidRPr="00B959F8">
              <w:rPr>
                <w:rStyle w:val="Hyperlink"/>
                <w:rFonts w:eastAsia="Times New Roman"/>
                <w:noProof/>
                <w:rtl/>
              </w:rPr>
              <w:t>:</w:t>
            </w:r>
            <w:r w:rsidR="00C01EBE" w:rsidRPr="00B959F8">
              <w:rPr>
                <w:rStyle w:val="Hyperlink"/>
                <w:rFonts w:eastAsia="Times New Roman" w:cs="Times New Roman"/>
                <w:noProof/>
                <w:rtl/>
              </w:rPr>
              <w:t xml:space="preserve"> حق</w:t>
            </w:r>
            <w:r w:rsidR="00C01EBE" w:rsidRPr="00B959F8">
              <w:rPr>
                <w:rStyle w:val="Hyperlink"/>
                <w:rFonts w:eastAsia="Times New Roman" w:cs="Times New Roman" w:hint="cs"/>
                <w:noProof/>
                <w:rtl/>
              </w:rPr>
              <w:t>ی</w:t>
            </w:r>
            <w:r w:rsidR="00C01EBE" w:rsidRPr="00B959F8">
              <w:rPr>
                <w:rStyle w:val="Hyperlink"/>
                <w:rFonts w:eastAsia="Times New Roman" w:cs="Times New Roman"/>
                <w:noProof/>
                <w:rtl/>
              </w:rPr>
              <w:t>قت صوم</w:t>
            </w:r>
            <w:r w:rsidR="00C01EBE">
              <w:rPr>
                <w:noProof/>
                <w:webHidden/>
              </w:rPr>
              <w:tab/>
            </w:r>
            <w:r w:rsidR="00C01EBE">
              <w:rPr>
                <w:noProof/>
                <w:webHidden/>
              </w:rPr>
              <w:fldChar w:fldCharType="begin"/>
            </w:r>
            <w:r w:rsidR="00C01EBE">
              <w:rPr>
                <w:noProof/>
                <w:webHidden/>
              </w:rPr>
              <w:instrText xml:space="preserve"> PAGEREF _Toc72275038 \h </w:instrText>
            </w:r>
            <w:r w:rsidR="00C01EBE">
              <w:rPr>
                <w:noProof/>
                <w:webHidden/>
              </w:rPr>
            </w:r>
            <w:r w:rsidR="00C01EBE">
              <w:rPr>
                <w:noProof/>
                <w:webHidden/>
              </w:rPr>
              <w:fldChar w:fldCharType="separate"/>
            </w:r>
            <w:r w:rsidR="00C01EBE">
              <w:rPr>
                <w:noProof/>
                <w:webHidden/>
                <w:lang w:bidi="ar-SA"/>
              </w:rPr>
              <w:t>5</w:t>
            </w:r>
            <w:r w:rsidR="00C01EBE">
              <w:rPr>
                <w:noProof/>
                <w:webHidden/>
              </w:rPr>
              <w:fldChar w:fldCharType="end"/>
            </w:r>
          </w:hyperlink>
        </w:p>
        <w:p w:rsidR="00C01EBE" w:rsidRDefault="00564280" w:rsidP="00C01EBE">
          <w:pPr>
            <w:pStyle w:val="TOC1"/>
            <w:rPr>
              <w:rFonts w:eastAsiaTheme="minorEastAsia" w:cstheme="minorBidi"/>
              <w:b w:val="0"/>
              <w:bCs w:val="0"/>
              <w:caps w:val="0"/>
              <w:noProof/>
              <w:sz w:val="22"/>
              <w:szCs w:val="22"/>
              <w:lang w:bidi="ar-SA"/>
            </w:rPr>
          </w:pPr>
          <w:hyperlink w:anchor="_Toc72275039" w:history="1">
            <w:r w:rsidR="00C01EBE" w:rsidRPr="00B959F8">
              <w:rPr>
                <w:rStyle w:val="Hyperlink"/>
                <w:rFonts w:eastAsia="Times New Roman" w:cs="Times New Roman"/>
                <w:noProof/>
                <w:rtl/>
              </w:rPr>
              <w:t>فصل پنجم</w:t>
            </w:r>
            <w:r w:rsidR="00C01EBE" w:rsidRPr="00B959F8">
              <w:rPr>
                <w:rStyle w:val="Hyperlink"/>
                <w:rFonts w:eastAsia="Times New Roman"/>
                <w:noProof/>
                <w:rtl/>
              </w:rPr>
              <w:t xml:space="preserve">: </w:t>
            </w:r>
            <w:r w:rsidR="00C01EBE" w:rsidRPr="00B959F8">
              <w:rPr>
                <w:rStyle w:val="Hyperlink"/>
                <w:rFonts w:eastAsia="Times New Roman" w:cs="Times New Roman"/>
                <w:noProof/>
                <w:rtl/>
              </w:rPr>
              <w:t>سطوح تعل</w:t>
            </w:r>
            <w:r w:rsidR="00C01EBE" w:rsidRPr="00B959F8">
              <w:rPr>
                <w:rStyle w:val="Hyperlink"/>
                <w:rFonts w:eastAsia="Times New Roman" w:cs="Times New Roman" w:hint="cs"/>
                <w:noProof/>
                <w:rtl/>
              </w:rPr>
              <w:t>ی</w:t>
            </w:r>
            <w:r w:rsidR="00C01EBE" w:rsidRPr="00B959F8">
              <w:rPr>
                <w:rStyle w:val="Hyperlink"/>
                <w:rFonts w:eastAsia="Times New Roman" w:cs="Times New Roman"/>
                <w:noProof/>
                <w:rtl/>
              </w:rPr>
              <w:t>ل</w:t>
            </w:r>
            <w:r w:rsidR="00C01EBE">
              <w:rPr>
                <w:noProof/>
                <w:webHidden/>
              </w:rPr>
              <w:tab/>
            </w:r>
            <w:r w:rsidR="00C01EBE">
              <w:rPr>
                <w:noProof/>
                <w:webHidden/>
              </w:rPr>
              <w:fldChar w:fldCharType="begin"/>
            </w:r>
            <w:r w:rsidR="00C01EBE">
              <w:rPr>
                <w:noProof/>
                <w:webHidden/>
              </w:rPr>
              <w:instrText xml:space="preserve"> PAGEREF _Toc72275039 \h </w:instrText>
            </w:r>
            <w:r w:rsidR="00C01EBE">
              <w:rPr>
                <w:noProof/>
                <w:webHidden/>
              </w:rPr>
            </w:r>
            <w:r w:rsidR="00C01EBE">
              <w:rPr>
                <w:noProof/>
                <w:webHidden/>
              </w:rPr>
              <w:fldChar w:fldCharType="separate"/>
            </w:r>
            <w:r w:rsidR="00C01EBE">
              <w:rPr>
                <w:noProof/>
                <w:webHidden/>
                <w:lang w:bidi="ar-SA"/>
              </w:rPr>
              <w:t>6</w:t>
            </w:r>
            <w:r w:rsidR="00C01EBE">
              <w:rPr>
                <w:noProof/>
                <w:webHidden/>
              </w:rPr>
              <w:fldChar w:fldCharType="end"/>
            </w:r>
          </w:hyperlink>
        </w:p>
        <w:p w:rsidR="00C01EBE" w:rsidRDefault="00564280" w:rsidP="00C01EBE">
          <w:pPr>
            <w:pStyle w:val="TOC1"/>
            <w:rPr>
              <w:rFonts w:eastAsiaTheme="minorEastAsia" w:cstheme="minorBidi"/>
              <w:b w:val="0"/>
              <w:bCs w:val="0"/>
              <w:caps w:val="0"/>
              <w:noProof/>
              <w:sz w:val="22"/>
              <w:szCs w:val="22"/>
              <w:lang w:bidi="ar-SA"/>
            </w:rPr>
          </w:pPr>
          <w:hyperlink w:anchor="_Toc72275040" w:history="1">
            <w:r w:rsidR="00C01EBE" w:rsidRPr="00B959F8">
              <w:rPr>
                <w:rStyle w:val="Hyperlink"/>
                <w:rFonts w:eastAsia="Times New Roman" w:cs="Times New Roman"/>
                <w:noProof/>
                <w:rtl/>
              </w:rPr>
              <w:t>فصل ششم</w:t>
            </w:r>
            <w:r w:rsidR="00C01EBE" w:rsidRPr="00B959F8">
              <w:rPr>
                <w:rStyle w:val="Hyperlink"/>
                <w:rFonts w:eastAsia="Times New Roman"/>
                <w:noProof/>
                <w:rtl/>
              </w:rPr>
              <w:t xml:space="preserve">: </w:t>
            </w:r>
            <w:r w:rsidR="00C01EBE" w:rsidRPr="00B959F8">
              <w:rPr>
                <w:rStyle w:val="Hyperlink"/>
                <w:rFonts w:eastAsia="Times New Roman" w:cs="Times New Roman"/>
                <w:noProof/>
                <w:rtl/>
              </w:rPr>
              <w:t>ک</w:t>
            </w:r>
            <w:r w:rsidR="00C01EBE" w:rsidRPr="00B959F8">
              <w:rPr>
                <w:rStyle w:val="Hyperlink"/>
                <w:rFonts w:eastAsia="Times New Roman" w:cs="Times New Roman" w:hint="cs"/>
                <w:noProof/>
                <w:rtl/>
              </w:rPr>
              <w:t>ی</w:t>
            </w:r>
            <w:r w:rsidR="00C01EBE" w:rsidRPr="00B959F8">
              <w:rPr>
                <w:rStyle w:val="Hyperlink"/>
                <w:rFonts w:eastAsia="Times New Roman" w:cs="Times New Roman"/>
                <w:noProof/>
                <w:rtl/>
              </w:rPr>
              <w:t>ف</w:t>
            </w:r>
            <w:r w:rsidR="00C01EBE" w:rsidRPr="00B959F8">
              <w:rPr>
                <w:rStyle w:val="Hyperlink"/>
                <w:rFonts w:eastAsia="Times New Roman" w:cs="Times New Roman" w:hint="cs"/>
                <w:noProof/>
                <w:rtl/>
              </w:rPr>
              <w:t>ی</w:t>
            </w:r>
            <w:r w:rsidR="00C01EBE" w:rsidRPr="00B959F8">
              <w:rPr>
                <w:rStyle w:val="Hyperlink"/>
                <w:rFonts w:eastAsia="Times New Roman" w:cs="Times New Roman"/>
                <w:noProof/>
                <w:rtl/>
              </w:rPr>
              <w:t>ت حال صائم</w:t>
            </w:r>
            <w:r w:rsidR="00C01EBE">
              <w:rPr>
                <w:noProof/>
                <w:webHidden/>
              </w:rPr>
              <w:tab/>
            </w:r>
            <w:r w:rsidR="00C01EBE">
              <w:rPr>
                <w:noProof/>
                <w:webHidden/>
              </w:rPr>
              <w:fldChar w:fldCharType="begin"/>
            </w:r>
            <w:r w:rsidR="00C01EBE">
              <w:rPr>
                <w:noProof/>
                <w:webHidden/>
              </w:rPr>
              <w:instrText xml:space="preserve"> PAGEREF _Toc72275040 \h </w:instrText>
            </w:r>
            <w:r w:rsidR="00C01EBE">
              <w:rPr>
                <w:noProof/>
                <w:webHidden/>
              </w:rPr>
            </w:r>
            <w:r w:rsidR="00C01EBE">
              <w:rPr>
                <w:noProof/>
                <w:webHidden/>
              </w:rPr>
              <w:fldChar w:fldCharType="separate"/>
            </w:r>
            <w:r w:rsidR="00C01EBE">
              <w:rPr>
                <w:noProof/>
                <w:webHidden/>
                <w:lang w:bidi="ar-SA"/>
              </w:rPr>
              <w:t>7</w:t>
            </w:r>
            <w:r w:rsidR="00C01EBE">
              <w:rPr>
                <w:noProof/>
                <w:webHidden/>
              </w:rPr>
              <w:fldChar w:fldCharType="end"/>
            </w:r>
          </w:hyperlink>
        </w:p>
        <w:p w:rsidR="00C01EBE" w:rsidRDefault="00564280" w:rsidP="00C01EBE">
          <w:pPr>
            <w:pStyle w:val="TOC1"/>
            <w:rPr>
              <w:rFonts w:eastAsiaTheme="minorEastAsia" w:cstheme="minorBidi"/>
              <w:b w:val="0"/>
              <w:bCs w:val="0"/>
              <w:caps w:val="0"/>
              <w:noProof/>
              <w:sz w:val="22"/>
              <w:szCs w:val="22"/>
              <w:lang w:bidi="ar-SA"/>
            </w:rPr>
          </w:pPr>
          <w:hyperlink w:anchor="_Toc72275041" w:history="1">
            <w:r w:rsidR="00C01EBE" w:rsidRPr="00B959F8">
              <w:rPr>
                <w:rStyle w:val="Hyperlink"/>
                <w:rFonts w:eastAsia="Times New Roman" w:cs="Times New Roman"/>
                <w:noProof/>
                <w:rtl/>
              </w:rPr>
              <w:t>فصل هفتم</w:t>
            </w:r>
            <w:r w:rsidR="00C01EBE" w:rsidRPr="00B959F8">
              <w:rPr>
                <w:rStyle w:val="Hyperlink"/>
                <w:rFonts w:eastAsia="Times New Roman"/>
                <w:noProof/>
                <w:rtl/>
              </w:rPr>
              <w:t xml:space="preserve">: </w:t>
            </w:r>
            <w:r w:rsidR="00C01EBE" w:rsidRPr="00B959F8">
              <w:rPr>
                <w:rStyle w:val="Hyperlink"/>
                <w:rFonts w:eastAsia="Times New Roman" w:cs="Times New Roman"/>
                <w:noProof/>
                <w:rtl/>
              </w:rPr>
              <w:t>گام ها</w:t>
            </w:r>
            <w:r w:rsidR="00C01EBE" w:rsidRPr="00B959F8">
              <w:rPr>
                <w:rStyle w:val="Hyperlink"/>
                <w:rFonts w:eastAsia="Times New Roman" w:cs="Times New Roman" w:hint="cs"/>
                <w:noProof/>
                <w:rtl/>
              </w:rPr>
              <w:t>ی</w:t>
            </w:r>
            <w:r w:rsidR="00C01EBE" w:rsidRPr="00B959F8">
              <w:rPr>
                <w:rStyle w:val="Hyperlink"/>
                <w:rFonts w:eastAsia="Times New Roman" w:cs="Times New Roman"/>
                <w:noProof/>
                <w:rtl/>
              </w:rPr>
              <w:t xml:space="preserve"> سه گانه صوم</w:t>
            </w:r>
            <w:r w:rsidR="00C01EBE">
              <w:rPr>
                <w:noProof/>
                <w:webHidden/>
              </w:rPr>
              <w:tab/>
            </w:r>
            <w:r w:rsidR="00C01EBE">
              <w:rPr>
                <w:noProof/>
                <w:webHidden/>
              </w:rPr>
              <w:fldChar w:fldCharType="begin"/>
            </w:r>
            <w:r w:rsidR="00C01EBE">
              <w:rPr>
                <w:noProof/>
                <w:webHidden/>
              </w:rPr>
              <w:instrText xml:space="preserve"> PAGEREF _Toc72275041 \h </w:instrText>
            </w:r>
            <w:r w:rsidR="00C01EBE">
              <w:rPr>
                <w:noProof/>
                <w:webHidden/>
              </w:rPr>
            </w:r>
            <w:r w:rsidR="00C01EBE">
              <w:rPr>
                <w:noProof/>
                <w:webHidden/>
              </w:rPr>
              <w:fldChar w:fldCharType="separate"/>
            </w:r>
            <w:r w:rsidR="00C01EBE">
              <w:rPr>
                <w:noProof/>
                <w:webHidden/>
                <w:lang w:bidi="ar-SA"/>
              </w:rPr>
              <w:t>8</w:t>
            </w:r>
            <w:r w:rsidR="00C01EBE">
              <w:rPr>
                <w:noProof/>
                <w:webHidden/>
              </w:rPr>
              <w:fldChar w:fldCharType="end"/>
            </w:r>
          </w:hyperlink>
        </w:p>
        <w:p w:rsidR="00C01EBE" w:rsidRDefault="00564280" w:rsidP="00C01EBE">
          <w:pPr>
            <w:pStyle w:val="TOC2"/>
            <w:tabs>
              <w:tab w:val="right" w:leader="dot" w:pos="9395"/>
            </w:tabs>
            <w:rPr>
              <w:rFonts w:eastAsiaTheme="minorEastAsia" w:cstheme="minorBidi"/>
              <w:smallCaps w:val="0"/>
              <w:noProof/>
              <w:sz w:val="22"/>
              <w:szCs w:val="22"/>
              <w:lang w:bidi="ar-SA"/>
            </w:rPr>
          </w:pPr>
          <w:hyperlink w:anchor="_Toc72275042" w:history="1">
            <w:r w:rsidR="00C01EBE" w:rsidRPr="00B959F8">
              <w:rPr>
                <w:rStyle w:val="Hyperlink"/>
                <w:rFonts w:eastAsia="Times New Roman" w:cs="Times New Roman"/>
                <w:noProof/>
                <w:rtl/>
              </w:rPr>
              <w:t>گفتار اول</w:t>
            </w:r>
            <w:r w:rsidR="00C01EBE" w:rsidRPr="00B959F8">
              <w:rPr>
                <w:rStyle w:val="Hyperlink"/>
                <w:rFonts w:eastAsia="Times New Roman"/>
                <w:noProof/>
                <w:rtl/>
              </w:rPr>
              <w:t xml:space="preserve">: </w:t>
            </w:r>
            <w:r w:rsidR="00C01EBE" w:rsidRPr="00B959F8">
              <w:rPr>
                <w:rStyle w:val="Hyperlink"/>
                <w:rFonts w:eastAsia="Times New Roman" w:cs="Times New Roman"/>
                <w:noProof/>
                <w:rtl/>
              </w:rPr>
              <w:t>گام اول؛ صوم فر</w:t>
            </w:r>
            <w:r w:rsidR="00C01EBE" w:rsidRPr="00B959F8">
              <w:rPr>
                <w:rStyle w:val="Hyperlink"/>
                <w:rFonts w:eastAsia="Times New Roman" w:cs="Times New Roman" w:hint="cs"/>
                <w:noProof/>
                <w:rtl/>
              </w:rPr>
              <w:t>ی</w:t>
            </w:r>
            <w:r w:rsidR="00C01EBE" w:rsidRPr="00B959F8">
              <w:rPr>
                <w:rStyle w:val="Hyperlink"/>
                <w:rFonts w:eastAsia="Times New Roman" w:cs="Times New Roman"/>
                <w:noProof/>
                <w:rtl/>
              </w:rPr>
              <w:t xml:space="preserve">ضه </w:t>
            </w:r>
            <w:r w:rsidR="00C01EBE" w:rsidRPr="00B959F8">
              <w:rPr>
                <w:rStyle w:val="Hyperlink"/>
                <w:rFonts w:eastAsia="Times New Roman"/>
                <w:noProof/>
                <w:rtl/>
              </w:rPr>
              <w:t>(</w:t>
            </w:r>
            <w:r w:rsidR="00C01EBE" w:rsidRPr="00B959F8">
              <w:rPr>
                <w:rStyle w:val="Hyperlink"/>
                <w:rFonts w:eastAsia="Times New Roman" w:cs="Times New Roman"/>
                <w:noProof/>
                <w:rtl/>
              </w:rPr>
              <w:t>صوم بطن</w:t>
            </w:r>
            <w:r w:rsidR="00C01EBE" w:rsidRPr="00B959F8">
              <w:rPr>
                <w:rStyle w:val="Hyperlink"/>
                <w:rFonts w:eastAsia="Times New Roman"/>
                <w:noProof/>
                <w:rtl/>
              </w:rPr>
              <w:t>)</w:t>
            </w:r>
            <w:r w:rsidR="00C01EBE">
              <w:rPr>
                <w:noProof/>
                <w:webHidden/>
              </w:rPr>
              <w:tab/>
            </w:r>
            <w:r w:rsidR="00C01EBE">
              <w:rPr>
                <w:noProof/>
                <w:webHidden/>
              </w:rPr>
              <w:fldChar w:fldCharType="begin"/>
            </w:r>
            <w:r w:rsidR="00C01EBE">
              <w:rPr>
                <w:noProof/>
                <w:webHidden/>
              </w:rPr>
              <w:instrText xml:space="preserve"> PAGEREF _Toc72275042 \h </w:instrText>
            </w:r>
            <w:r w:rsidR="00C01EBE">
              <w:rPr>
                <w:noProof/>
                <w:webHidden/>
              </w:rPr>
            </w:r>
            <w:r w:rsidR="00C01EBE">
              <w:rPr>
                <w:noProof/>
                <w:webHidden/>
              </w:rPr>
              <w:fldChar w:fldCharType="separate"/>
            </w:r>
            <w:r w:rsidR="00C01EBE">
              <w:rPr>
                <w:noProof/>
                <w:webHidden/>
                <w:lang w:bidi="ar-SA"/>
              </w:rPr>
              <w:t>9</w:t>
            </w:r>
            <w:r w:rsidR="00C01EBE">
              <w:rPr>
                <w:noProof/>
                <w:webHidden/>
              </w:rPr>
              <w:fldChar w:fldCharType="end"/>
            </w:r>
          </w:hyperlink>
        </w:p>
        <w:p w:rsidR="00C01EBE" w:rsidRDefault="00564280" w:rsidP="00C01EBE">
          <w:pPr>
            <w:pStyle w:val="TOC2"/>
            <w:tabs>
              <w:tab w:val="right" w:leader="dot" w:pos="9395"/>
            </w:tabs>
            <w:rPr>
              <w:rFonts w:eastAsiaTheme="minorEastAsia" w:cstheme="minorBidi"/>
              <w:smallCaps w:val="0"/>
              <w:noProof/>
              <w:sz w:val="22"/>
              <w:szCs w:val="22"/>
              <w:lang w:bidi="ar-SA"/>
            </w:rPr>
          </w:pPr>
          <w:hyperlink w:anchor="_Toc72275043" w:history="1">
            <w:r w:rsidR="00C01EBE" w:rsidRPr="00B959F8">
              <w:rPr>
                <w:rStyle w:val="Hyperlink"/>
                <w:rFonts w:eastAsia="Times New Roman" w:cs="Times New Roman"/>
                <w:noProof/>
                <w:rtl/>
              </w:rPr>
              <w:t>گفتار دوم</w:t>
            </w:r>
            <w:r w:rsidR="00C01EBE" w:rsidRPr="00B959F8">
              <w:rPr>
                <w:rStyle w:val="Hyperlink"/>
                <w:rFonts w:eastAsia="Times New Roman"/>
                <w:noProof/>
                <w:rtl/>
              </w:rPr>
              <w:t>:</w:t>
            </w:r>
            <w:r w:rsidR="00C01EBE" w:rsidRPr="00B959F8">
              <w:rPr>
                <w:rStyle w:val="Hyperlink"/>
                <w:rFonts w:eastAsia="Times New Roman" w:cs="Times New Roman"/>
                <w:noProof/>
                <w:rtl/>
              </w:rPr>
              <w:t xml:space="preserve"> گام دوم؛ صوم تطوّع </w:t>
            </w:r>
            <w:r w:rsidR="00C01EBE" w:rsidRPr="00B959F8">
              <w:rPr>
                <w:rStyle w:val="Hyperlink"/>
                <w:rFonts w:eastAsia="Times New Roman"/>
                <w:noProof/>
                <w:rtl/>
              </w:rPr>
              <w:t>(</w:t>
            </w:r>
            <w:r w:rsidR="00C01EBE" w:rsidRPr="00B959F8">
              <w:rPr>
                <w:rStyle w:val="Hyperlink"/>
                <w:rFonts w:eastAsia="Times New Roman" w:cs="Times New Roman"/>
                <w:noProof/>
                <w:rtl/>
              </w:rPr>
              <w:t>صوم لسان</w:t>
            </w:r>
            <w:r w:rsidR="00C01EBE" w:rsidRPr="00B959F8">
              <w:rPr>
                <w:rStyle w:val="Hyperlink"/>
                <w:rFonts w:eastAsia="Times New Roman"/>
                <w:noProof/>
                <w:rtl/>
              </w:rPr>
              <w:t>)</w:t>
            </w:r>
            <w:r w:rsidR="00C01EBE">
              <w:rPr>
                <w:noProof/>
                <w:webHidden/>
              </w:rPr>
              <w:tab/>
            </w:r>
            <w:r w:rsidR="00C01EBE">
              <w:rPr>
                <w:noProof/>
                <w:webHidden/>
              </w:rPr>
              <w:fldChar w:fldCharType="begin"/>
            </w:r>
            <w:r w:rsidR="00C01EBE">
              <w:rPr>
                <w:noProof/>
                <w:webHidden/>
              </w:rPr>
              <w:instrText xml:space="preserve"> PAGEREF _Toc72275043 \h </w:instrText>
            </w:r>
            <w:r w:rsidR="00C01EBE">
              <w:rPr>
                <w:noProof/>
                <w:webHidden/>
              </w:rPr>
            </w:r>
            <w:r w:rsidR="00C01EBE">
              <w:rPr>
                <w:noProof/>
                <w:webHidden/>
              </w:rPr>
              <w:fldChar w:fldCharType="separate"/>
            </w:r>
            <w:r w:rsidR="00C01EBE">
              <w:rPr>
                <w:noProof/>
                <w:webHidden/>
                <w:lang w:bidi="ar-SA"/>
              </w:rPr>
              <w:t>10</w:t>
            </w:r>
            <w:r w:rsidR="00C01EBE">
              <w:rPr>
                <w:noProof/>
                <w:webHidden/>
              </w:rPr>
              <w:fldChar w:fldCharType="end"/>
            </w:r>
          </w:hyperlink>
        </w:p>
        <w:p w:rsidR="00C01EBE" w:rsidRDefault="00564280" w:rsidP="00C01EBE">
          <w:pPr>
            <w:pStyle w:val="TOC3"/>
            <w:tabs>
              <w:tab w:val="right" w:leader="dot" w:pos="9395"/>
            </w:tabs>
            <w:rPr>
              <w:rFonts w:eastAsiaTheme="minorEastAsia" w:cstheme="minorBidi"/>
              <w:i w:val="0"/>
              <w:iCs w:val="0"/>
              <w:noProof/>
              <w:sz w:val="22"/>
              <w:szCs w:val="22"/>
              <w:lang w:bidi="ar-SA"/>
            </w:rPr>
          </w:pPr>
          <w:hyperlink w:anchor="_Toc72275044" w:history="1">
            <w:r w:rsidR="00C01EBE" w:rsidRPr="00B959F8">
              <w:rPr>
                <w:rStyle w:val="Hyperlink"/>
                <w:rFonts w:cs="Times New Roman"/>
                <w:noProof/>
                <w:rtl/>
              </w:rPr>
              <w:t>حق</w:t>
            </w:r>
            <w:r w:rsidR="00C01EBE" w:rsidRPr="00B959F8">
              <w:rPr>
                <w:rStyle w:val="Hyperlink"/>
                <w:rFonts w:cs="Times New Roman" w:hint="cs"/>
                <w:noProof/>
                <w:rtl/>
              </w:rPr>
              <w:t>ی</w:t>
            </w:r>
            <w:r w:rsidR="00C01EBE" w:rsidRPr="00B959F8">
              <w:rPr>
                <w:rStyle w:val="Hyperlink"/>
                <w:rFonts w:cs="Times New Roman"/>
                <w:noProof/>
                <w:rtl/>
              </w:rPr>
              <w:t>قت صوم در گام دوم</w:t>
            </w:r>
            <w:r w:rsidR="00C01EBE" w:rsidRPr="00B959F8">
              <w:rPr>
                <w:rStyle w:val="Hyperlink"/>
                <w:noProof/>
                <w:rtl/>
              </w:rPr>
              <w:t>:</w:t>
            </w:r>
            <w:r w:rsidR="00C01EBE">
              <w:rPr>
                <w:noProof/>
                <w:webHidden/>
              </w:rPr>
              <w:tab/>
            </w:r>
            <w:r w:rsidR="00C01EBE">
              <w:rPr>
                <w:noProof/>
                <w:webHidden/>
              </w:rPr>
              <w:fldChar w:fldCharType="begin"/>
            </w:r>
            <w:r w:rsidR="00C01EBE">
              <w:rPr>
                <w:noProof/>
                <w:webHidden/>
              </w:rPr>
              <w:instrText xml:space="preserve"> PAGEREF _Toc72275044 \h </w:instrText>
            </w:r>
            <w:r w:rsidR="00C01EBE">
              <w:rPr>
                <w:noProof/>
                <w:webHidden/>
              </w:rPr>
            </w:r>
            <w:r w:rsidR="00C01EBE">
              <w:rPr>
                <w:noProof/>
                <w:webHidden/>
              </w:rPr>
              <w:fldChar w:fldCharType="separate"/>
            </w:r>
            <w:r w:rsidR="00C01EBE">
              <w:rPr>
                <w:noProof/>
                <w:webHidden/>
                <w:lang w:bidi="ar-SA"/>
              </w:rPr>
              <w:t>13</w:t>
            </w:r>
            <w:r w:rsidR="00C01EBE">
              <w:rPr>
                <w:noProof/>
                <w:webHidden/>
              </w:rPr>
              <w:fldChar w:fldCharType="end"/>
            </w:r>
          </w:hyperlink>
        </w:p>
        <w:p w:rsidR="00C01EBE" w:rsidRDefault="00564280" w:rsidP="00C01EBE">
          <w:pPr>
            <w:pStyle w:val="TOC3"/>
            <w:tabs>
              <w:tab w:val="right" w:leader="dot" w:pos="9395"/>
            </w:tabs>
            <w:rPr>
              <w:rFonts w:eastAsiaTheme="minorEastAsia" w:cstheme="minorBidi"/>
              <w:i w:val="0"/>
              <w:iCs w:val="0"/>
              <w:noProof/>
              <w:sz w:val="22"/>
              <w:szCs w:val="22"/>
              <w:lang w:bidi="ar-SA"/>
            </w:rPr>
          </w:pPr>
          <w:hyperlink w:anchor="_Toc72275045" w:history="1">
            <w:r w:rsidR="00C01EBE" w:rsidRPr="00B959F8">
              <w:rPr>
                <w:rStyle w:val="Hyperlink"/>
                <w:rFonts w:cs="Times New Roman"/>
                <w:noProof/>
                <w:rtl/>
              </w:rPr>
              <w:t>صدقه بدل از صوم</w:t>
            </w:r>
            <w:r w:rsidR="00C01EBE" w:rsidRPr="00B959F8">
              <w:rPr>
                <w:rStyle w:val="Hyperlink"/>
                <w:noProof/>
                <w:rtl/>
              </w:rPr>
              <w:t>:</w:t>
            </w:r>
            <w:r w:rsidR="00C01EBE">
              <w:rPr>
                <w:noProof/>
                <w:webHidden/>
              </w:rPr>
              <w:tab/>
            </w:r>
            <w:r w:rsidR="00C01EBE">
              <w:rPr>
                <w:noProof/>
                <w:webHidden/>
              </w:rPr>
              <w:fldChar w:fldCharType="begin"/>
            </w:r>
            <w:r w:rsidR="00C01EBE">
              <w:rPr>
                <w:noProof/>
                <w:webHidden/>
              </w:rPr>
              <w:instrText xml:space="preserve"> PAGEREF _Toc72275045 \h </w:instrText>
            </w:r>
            <w:r w:rsidR="00C01EBE">
              <w:rPr>
                <w:noProof/>
                <w:webHidden/>
              </w:rPr>
            </w:r>
            <w:r w:rsidR="00C01EBE">
              <w:rPr>
                <w:noProof/>
                <w:webHidden/>
              </w:rPr>
              <w:fldChar w:fldCharType="separate"/>
            </w:r>
            <w:r w:rsidR="00C01EBE">
              <w:rPr>
                <w:noProof/>
                <w:webHidden/>
                <w:lang w:bidi="ar-SA"/>
              </w:rPr>
              <w:t>17</w:t>
            </w:r>
            <w:r w:rsidR="00C01EBE">
              <w:rPr>
                <w:noProof/>
                <w:webHidden/>
              </w:rPr>
              <w:fldChar w:fldCharType="end"/>
            </w:r>
          </w:hyperlink>
        </w:p>
        <w:p w:rsidR="00C01EBE" w:rsidRDefault="00564280" w:rsidP="00C01EBE">
          <w:pPr>
            <w:pStyle w:val="TOC3"/>
            <w:tabs>
              <w:tab w:val="right" w:leader="dot" w:pos="9395"/>
            </w:tabs>
            <w:rPr>
              <w:rFonts w:eastAsiaTheme="minorEastAsia" w:cstheme="minorBidi"/>
              <w:i w:val="0"/>
              <w:iCs w:val="0"/>
              <w:noProof/>
              <w:sz w:val="22"/>
              <w:szCs w:val="22"/>
              <w:lang w:bidi="ar-SA"/>
            </w:rPr>
          </w:pPr>
          <w:hyperlink w:anchor="_Toc72275046" w:history="1">
            <w:r w:rsidR="00C01EBE" w:rsidRPr="00B959F8">
              <w:rPr>
                <w:rStyle w:val="Hyperlink"/>
                <w:rFonts w:cs="Times New Roman"/>
                <w:noProof/>
                <w:rtl/>
              </w:rPr>
              <w:t>ازد</w:t>
            </w:r>
            <w:r w:rsidR="00C01EBE" w:rsidRPr="00B959F8">
              <w:rPr>
                <w:rStyle w:val="Hyperlink"/>
                <w:rFonts w:cs="Times New Roman" w:hint="cs"/>
                <w:noProof/>
                <w:rtl/>
              </w:rPr>
              <w:t>ی</w:t>
            </w:r>
            <w:r w:rsidR="00C01EBE" w:rsidRPr="00B959F8">
              <w:rPr>
                <w:rStyle w:val="Hyperlink"/>
                <w:rFonts w:cs="Times New Roman"/>
                <w:noProof/>
                <w:rtl/>
              </w:rPr>
              <w:t>اد روزها در گام دوم صوم متناسب با شرا</w:t>
            </w:r>
            <w:r w:rsidR="00C01EBE" w:rsidRPr="00B959F8">
              <w:rPr>
                <w:rStyle w:val="Hyperlink"/>
                <w:rFonts w:cs="Times New Roman" w:hint="cs"/>
                <w:noProof/>
                <w:rtl/>
              </w:rPr>
              <w:t>ی</w:t>
            </w:r>
            <w:r w:rsidR="00C01EBE" w:rsidRPr="00B959F8">
              <w:rPr>
                <w:rStyle w:val="Hyperlink"/>
                <w:rFonts w:cs="Times New Roman"/>
                <w:noProof/>
                <w:rtl/>
              </w:rPr>
              <w:t>ط فرد</w:t>
            </w:r>
            <w:r w:rsidR="00C01EBE" w:rsidRPr="00B959F8">
              <w:rPr>
                <w:rStyle w:val="Hyperlink"/>
                <w:noProof/>
                <w:rtl/>
              </w:rPr>
              <w:t>:</w:t>
            </w:r>
            <w:r w:rsidR="00C01EBE">
              <w:rPr>
                <w:noProof/>
                <w:webHidden/>
              </w:rPr>
              <w:tab/>
            </w:r>
            <w:r w:rsidR="00C01EBE">
              <w:rPr>
                <w:noProof/>
                <w:webHidden/>
              </w:rPr>
              <w:fldChar w:fldCharType="begin"/>
            </w:r>
            <w:r w:rsidR="00C01EBE">
              <w:rPr>
                <w:noProof/>
                <w:webHidden/>
              </w:rPr>
              <w:instrText xml:space="preserve"> PAGEREF _Toc72275046 \h </w:instrText>
            </w:r>
            <w:r w:rsidR="00C01EBE">
              <w:rPr>
                <w:noProof/>
                <w:webHidden/>
              </w:rPr>
            </w:r>
            <w:r w:rsidR="00C01EBE">
              <w:rPr>
                <w:noProof/>
                <w:webHidden/>
              </w:rPr>
              <w:fldChar w:fldCharType="separate"/>
            </w:r>
            <w:r w:rsidR="00C01EBE">
              <w:rPr>
                <w:noProof/>
                <w:webHidden/>
                <w:lang w:bidi="ar-SA"/>
              </w:rPr>
              <w:t>19</w:t>
            </w:r>
            <w:r w:rsidR="00C01EBE">
              <w:rPr>
                <w:noProof/>
                <w:webHidden/>
              </w:rPr>
              <w:fldChar w:fldCharType="end"/>
            </w:r>
          </w:hyperlink>
        </w:p>
        <w:p w:rsidR="00C01EBE" w:rsidRDefault="00564280" w:rsidP="00C01EBE">
          <w:pPr>
            <w:pStyle w:val="TOC3"/>
            <w:tabs>
              <w:tab w:val="right" w:leader="dot" w:pos="9395"/>
            </w:tabs>
            <w:rPr>
              <w:rFonts w:eastAsiaTheme="minorEastAsia" w:cstheme="minorBidi"/>
              <w:i w:val="0"/>
              <w:iCs w:val="0"/>
              <w:noProof/>
              <w:sz w:val="22"/>
              <w:szCs w:val="22"/>
              <w:lang w:bidi="ar-SA"/>
            </w:rPr>
          </w:pPr>
          <w:hyperlink w:anchor="_Toc72275047" w:history="1">
            <w:r w:rsidR="00C01EBE" w:rsidRPr="00B959F8">
              <w:rPr>
                <w:rStyle w:val="Hyperlink"/>
                <w:rFonts w:cs="Times New Roman"/>
                <w:noProof/>
                <w:rtl/>
              </w:rPr>
              <w:t>توجه به حق</w:t>
            </w:r>
            <w:r w:rsidR="00C01EBE" w:rsidRPr="00B959F8">
              <w:rPr>
                <w:rStyle w:val="Hyperlink"/>
                <w:rFonts w:cs="Times New Roman" w:hint="cs"/>
                <w:noProof/>
                <w:rtl/>
              </w:rPr>
              <w:t>ی</w:t>
            </w:r>
            <w:r w:rsidR="00C01EBE" w:rsidRPr="00B959F8">
              <w:rPr>
                <w:rStyle w:val="Hyperlink"/>
                <w:rFonts w:cs="Times New Roman"/>
                <w:noProof/>
                <w:rtl/>
              </w:rPr>
              <w:t>قت احکام شر</w:t>
            </w:r>
            <w:r w:rsidR="00C01EBE" w:rsidRPr="00B959F8">
              <w:rPr>
                <w:rStyle w:val="Hyperlink"/>
                <w:rFonts w:cs="Times New Roman" w:hint="cs"/>
                <w:noProof/>
                <w:rtl/>
              </w:rPr>
              <w:t>ی</w:t>
            </w:r>
            <w:r w:rsidR="00C01EBE" w:rsidRPr="00B959F8">
              <w:rPr>
                <w:rStyle w:val="Hyperlink"/>
                <w:rFonts w:cs="Times New Roman"/>
                <w:noProof/>
                <w:rtl/>
              </w:rPr>
              <w:t>عت</w:t>
            </w:r>
            <w:r w:rsidR="00C01EBE">
              <w:rPr>
                <w:noProof/>
                <w:webHidden/>
              </w:rPr>
              <w:tab/>
            </w:r>
            <w:r w:rsidR="00C01EBE">
              <w:rPr>
                <w:noProof/>
                <w:webHidden/>
              </w:rPr>
              <w:fldChar w:fldCharType="begin"/>
            </w:r>
            <w:r w:rsidR="00C01EBE">
              <w:rPr>
                <w:noProof/>
                <w:webHidden/>
              </w:rPr>
              <w:instrText xml:space="preserve"> PAGEREF _Toc72275047 \h </w:instrText>
            </w:r>
            <w:r w:rsidR="00C01EBE">
              <w:rPr>
                <w:noProof/>
                <w:webHidden/>
              </w:rPr>
            </w:r>
            <w:r w:rsidR="00C01EBE">
              <w:rPr>
                <w:noProof/>
                <w:webHidden/>
              </w:rPr>
              <w:fldChar w:fldCharType="separate"/>
            </w:r>
            <w:r w:rsidR="00C01EBE">
              <w:rPr>
                <w:noProof/>
                <w:webHidden/>
                <w:lang w:bidi="ar-SA"/>
              </w:rPr>
              <w:t>19</w:t>
            </w:r>
            <w:r w:rsidR="00C01EBE">
              <w:rPr>
                <w:noProof/>
                <w:webHidden/>
              </w:rPr>
              <w:fldChar w:fldCharType="end"/>
            </w:r>
          </w:hyperlink>
        </w:p>
        <w:p w:rsidR="00C01EBE" w:rsidRDefault="00564280" w:rsidP="00C01EBE">
          <w:pPr>
            <w:pStyle w:val="TOC3"/>
            <w:tabs>
              <w:tab w:val="right" w:leader="dot" w:pos="9395"/>
            </w:tabs>
            <w:rPr>
              <w:rFonts w:eastAsiaTheme="minorEastAsia" w:cstheme="minorBidi"/>
              <w:i w:val="0"/>
              <w:iCs w:val="0"/>
              <w:noProof/>
              <w:sz w:val="22"/>
              <w:szCs w:val="22"/>
              <w:lang w:bidi="ar-SA"/>
            </w:rPr>
          </w:pPr>
          <w:hyperlink w:anchor="_Toc72275048" w:history="1">
            <w:r w:rsidR="00C01EBE" w:rsidRPr="00B959F8">
              <w:rPr>
                <w:rStyle w:val="Hyperlink"/>
                <w:rFonts w:cs="Times New Roman"/>
                <w:noProof/>
                <w:rtl/>
              </w:rPr>
              <w:t>لزوم اخذ به گام ها</w:t>
            </w:r>
            <w:r w:rsidR="00C01EBE" w:rsidRPr="00B959F8">
              <w:rPr>
                <w:rStyle w:val="Hyperlink"/>
                <w:rFonts w:cs="Times New Roman" w:hint="cs"/>
                <w:noProof/>
                <w:rtl/>
              </w:rPr>
              <w:t>ی</w:t>
            </w:r>
            <w:r w:rsidR="00C01EBE" w:rsidRPr="00B959F8">
              <w:rPr>
                <w:rStyle w:val="Hyperlink"/>
                <w:rFonts w:cs="Times New Roman"/>
                <w:noProof/>
                <w:rtl/>
              </w:rPr>
              <w:t xml:space="preserve"> بعد</w:t>
            </w:r>
            <w:r w:rsidR="00C01EBE" w:rsidRPr="00B959F8">
              <w:rPr>
                <w:rStyle w:val="Hyperlink"/>
                <w:rFonts w:cs="Times New Roman" w:hint="cs"/>
                <w:noProof/>
                <w:rtl/>
              </w:rPr>
              <w:t>ی</w:t>
            </w:r>
            <w:r w:rsidR="00C01EBE" w:rsidRPr="00B959F8">
              <w:rPr>
                <w:rStyle w:val="Hyperlink"/>
                <w:rFonts w:cs="Times New Roman"/>
                <w:noProof/>
                <w:rtl/>
              </w:rPr>
              <w:t>، ن</w:t>
            </w:r>
            <w:r w:rsidR="00C01EBE" w:rsidRPr="00B959F8">
              <w:rPr>
                <w:rStyle w:val="Hyperlink"/>
                <w:rFonts w:cs="Times New Roman" w:hint="cs"/>
                <w:noProof/>
                <w:rtl/>
              </w:rPr>
              <w:t>ی</w:t>
            </w:r>
            <w:r w:rsidR="00C01EBE" w:rsidRPr="00B959F8">
              <w:rPr>
                <w:rStyle w:val="Hyperlink"/>
                <w:rFonts w:cs="Times New Roman"/>
                <w:noProof/>
                <w:rtl/>
              </w:rPr>
              <w:t>از</w:t>
            </w:r>
            <w:r w:rsidR="00C01EBE" w:rsidRPr="00B959F8">
              <w:rPr>
                <w:rStyle w:val="Hyperlink"/>
                <w:rFonts w:cs="Times New Roman" w:hint="cs"/>
                <w:noProof/>
                <w:rtl/>
              </w:rPr>
              <w:t>ی</w:t>
            </w:r>
            <w:r w:rsidR="00C01EBE" w:rsidRPr="00B959F8">
              <w:rPr>
                <w:rStyle w:val="Hyperlink"/>
                <w:rFonts w:cs="Times New Roman"/>
                <w:noProof/>
                <w:rtl/>
              </w:rPr>
              <w:t xml:space="preserve"> عموم</w:t>
            </w:r>
            <w:r w:rsidR="00C01EBE" w:rsidRPr="00B959F8">
              <w:rPr>
                <w:rStyle w:val="Hyperlink"/>
                <w:rFonts w:cs="Times New Roman" w:hint="cs"/>
                <w:noProof/>
                <w:rtl/>
              </w:rPr>
              <w:t>ی</w:t>
            </w:r>
            <w:r w:rsidR="00C01EBE">
              <w:rPr>
                <w:noProof/>
                <w:webHidden/>
              </w:rPr>
              <w:tab/>
            </w:r>
            <w:r w:rsidR="00C01EBE">
              <w:rPr>
                <w:noProof/>
                <w:webHidden/>
              </w:rPr>
              <w:fldChar w:fldCharType="begin"/>
            </w:r>
            <w:r w:rsidR="00C01EBE">
              <w:rPr>
                <w:noProof/>
                <w:webHidden/>
              </w:rPr>
              <w:instrText xml:space="preserve"> PAGEREF _Toc72275048 \h </w:instrText>
            </w:r>
            <w:r w:rsidR="00C01EBE">
              <w:rPr>
                <w:noProof/>
                <w:webHidden/>
              </w:rPr>
            </w:r>
            <w:r w:rsidR="00C01EBE">
              <w:rPr>
                <w:noProof/>
                <w:webHidden/>
              </w:rPr>
              <w:fldChar w:fldCharType="separate"/>
            </w:r>
            <w:r w:rsidR="00C01EBE">
              <w:rPr>
                <w:noProof/>
                <w:webHidden/>
                <w:lang w:bidi="ar-SA"/>
              </w:rPr>
              <w:t>21</w:t>
            </w:r>
            <w:r w:rsidR="00C01EBE">
              <w:rPr>
                <w:noProof/>
                <w:webHidden/>
              </w:rPr>
              <w:fldChar w:fldCharType="end"/>
            </w:r>
          </w:hyperlink>
        </w:p>
        <w:p w:rsidR="00C01EBE" w:rsidRDefault="00564280" w:rsidP="00C01EBE">
          <w:pPr>
            <w:pStyle w:val="TOC2"/>
            <w:tabs>
              <w:tab w:val="right" w:leader="dot" w:pos="9395"/>
            </w:tabs>
            <w:rPr>
              <w:rFonts w:eastAsiaTheme="minorEastAsia" w:cstheme="minorBidi"/>
              <w:smallCaps w:val="0"/>
              <w:noProof/>
              <w:sz w:val="22"/>
              <w:szCs w:val="22"/>
              <w:lang w:bidi="ar-SA"/>
            </w:rPr>
          </w:pPr>
          <w:hyperlink w:anchor="_Toc72275049" w:history="1">
            <w:r w:rsidR="00C01EBE" w:rsidRPr="00B959F8">
              <w:rPr>
                <w:rStyle w:val="Hyperlink"/>
                <w:rFonts w:eastAsia="Times New Roman" w:cs="Times New Roman"/>
                <w:noProof/>
                <w:rtl/>
              </w:rPr>
              <w:t>گفتار سوم</w:t>
            </w:r>
            <w:r w:rsidR="00C01EBE" w:rsidRPr="00B959F8">
              <w:rPr>
                <w:rStyle w:val="Hyperlink"/>
                <w:rFonts w:eastAsia="Times New Roman"/>
                <w:noProof/>
                <w:rtl/>
              </w:rPr>
              <w:t xml:space="preserve">: </w:t>
            </w:r>
            <w:r w:rsidR="00C01EBE" w:rsidRPr="00B959F8">
              <w:rPr>
                <w:rStyle w:val="Hyperlink"/>
                <w:rFonts w:eastAsia="Times New Roman" w:cs="Times New Roman"/>
                <w:noProof/>
                <w:rtl/>
              </w:rPr>
              <w:t xml:space="preserve">گام سوم؛ صوم قلب </w:t>
            </w:r>
            <w:r w:rsidR="00C01EBE" w:rsidRPr="00B959F8">
              <w:rPr>
                <w:rStyle w:val="Hyperlink"/>
                <w:rFonts w:eastAsia="Times New Roman"/>
                <w:noProof/>
                <w:rtl/>
              </w:rPr>
              <w:t>(</w:t>
            </w:r>
            <w:r w:rsidR="00C01EBE" w:rsidRPr="00B959F8">
              <w:rPr>
                <w:rStyle w:val="Hyperlink"/>
                <w:rFonts w:eastAsia="Times New Roman" w:cs="Times New Roman"/>
                <w:noProof/>
                <w:rtl/>
              </w:rPr>
              <w:t>صوم دائم</w:t>
            </w:r>
            <w:r w:rsidR="00C01EBE" w:rsidRPr="00B959F8">
              <w:rPr>
                <w:rStyle w:val="Hyperlink"/>
                <w:rFonts w:eastAsia="Times New Roman"/>
                <w:noProof/>
                <w:rtl/>
              </w:rPr>
              <w:t>)</w:t>
            </w:r>
            <w:r w:rsidR="00C01EBE">
              <w:rPr>
                <w:noProof/>
                <w:webHidden/>
              </w:rPr>
              <w:tab/>
            </w:r>
            <w:r w:rsidR="00C01EBE">
              <w:rPr>
                <w:noProof/>
                <w:webHidden/>
              </w:rPr>
              <w:fldChar w:fldCharType="begin"/>
            </w:r>
            <w:r w:rsidR="00C01EBE">
              <w:rPr>
                <w:noProof/>
                <w:webHidden/>
              </w:rPr>
              <w:instrText xml:space="preserve"> PAGEREF _Toc72275049 \h </w:instrText>
            </w:r>
            <w:r w:rsidR="00C01EBE">
              <w:rPr>
                <w:noProof/>
                <w:webHidden/>
              </w:rPr>
            </w:r>
            <w:r w:rsidR="00C01EBE">
              <w:rPr>
                <w:noProof/>
                <w:webHidden/>
              </w:rPr>
              <w:fldChar w:fldCharType="separate"/>
            </w:r>
            <w:r w:rsidR="00C01EBE">
              <w:rPr>
                <w:noProof/>
                <w:webHidden/>
                <w:lang w:bidi="ar-SA"/>
              </w:rPr>
              <w:t>21</w:t>
            </w:r>
            <w:r w:rsidR="00C01EBE">
              <w:rPr>
                <w:noProof/>
                <w:webHidden/>
              </w:rPr>
              <w:fldChar w:fldCharType="end"/>
            </w:r>
          </w:hyperlink>
        </w:p>
        <w:p w:rsidR="00C01EBE" w:rsidRDefault="00564280" w:rsidP="00C01EBE">
          <w:pPr>
            <w:pStyle w:val="TOC2"/>
            <w:tabs>
              <w:tab w:val="right" w:leader="dot" w:pos="9395"/>
            </w:tabs>
            <w:rPr>
              <w:rFonts w:eastAsiaTheme="minorEastAsia" w:cstheme="minorBidi"/>
              <w:smallCaps w:val="0"/>
              <w:noProof/>
              <w:sz w:val="22"/>
              <w:szCs w:val="22"/>
              <w:lang w:bidi="ar-SA"/>
            </w:rPr>
          </w:pPr>
          <w:hyperlink w:anchor="_Toc72275050" w:history="1">
            <w:r w:rsidR="00C01EBE" w:rsidRPr="00B959F8">
              <w:rPr>
                <w:rStyle w:val="Hyperlink"/>
                <w:rFonts w:eastAsia="Times New Roman" w:cs="Times New Roman"/>
                <w:noProof/>
                <w:rtl/>
              </w:rPr>
              <w:t>نت</w:t>
            </w:r>
            <w:r w:rsidR="00C01EBE" w:rsidRPr="00B959F8">
              <w:rPr>
                <w:rStyle w:val="Hyperlink"/>
                <w:rFonts w:eastAsia="Times New Roman" w:cs="Times New Roman" w:hint="cs"/>
                <w:noProof/>
                <w:rtl/>
              </w:rPr>
              <w:t>ی</w:t>
            </w:r>
            <w:r w:rsidR="00C01EBE" w:rsidRPr="00B959F8">
              <w:rPr>
                <w:rStyle w:val="Hyperlink"/>
                <w:rFonts w:eastAsia="Times New Roman" w:cs="Times New Roman" w:hint="eastAsia"/>
                <w:noProof/>
                <w:rtl/>
              </w:rPr>
              <w:t>جه</w:t>
            </w:r>
            <w:r w:rsidR="00C01EBE">
              <w:rPr>
                <w:noProof/>
                <w:webHidden/>
              </w:rPr>
              <w:tab/>
            </w:r>
            <w:r w:rsidR="00C01EBE">
              <w:rPr>
                <w:noProof/>
                <w:webHidden/>
              </w:rPr>
              <w:fldChar w:fldCharType="begin"/>
            </w:r>
            <w:r w:rsidR="00C01EBE">
              <w:rPr>
                <w:noProof/>
                <w:webHidden/>
              </w:rPr>
              <w:instrText xml:space="preserve"> PAGEREF _Toc72275050 \h </w:instrText>
            </w:r>
            <w:r w:rsidR="00C01EBE">
              <w:rPr>
                <w:noProof/>
                <w:webHidden/>
              </w:rPr>
            </w:r>
            <w:r w:rsidR="00C01EBE">
              <w:rPr>
                <w:noProof/>
                <w:webHidden/>
              </w:rPr>
              <w:fldChar w:fldCharType="separate"/>
            </w:r>
            <w:r w:rsidR="00C01EBE">
              <w:rPr>
                <w:noProof/>
                <w:webHidden/>
                <w:lang w:bidi="ar-SA"/>
              </w:rPr>
              <w:t>24</w:t>
            </w:r>
            <w:r w:rsidR="00C01EBE">
              <w:rPr>
                <w:noProof/>
                <w:webHidden/>
              </w:rPr>
              <w:fldChar w:fldCharType="end"/>
            </w:r>
          </w:hyperlink>
        </w:p>
        <w:p w:rsidR="00C01EBE" w:rsidRDefault="00564280" w:rsidP="00C01EBE">
          <w:pPr>
            <w:pStyle w:val="TOC1"/>
            <w:rPr>
              <w:rFonts w:eastAsiaTheme="minorEastAsia" w:cstheme="minorBidi"/>
              <w:b w:val="0"/>
              <w:bCs w:val="0"/>
              <w:caps w:val="0"/>
              <w:noProof/>
              <w:sz w:val="22"/>
              <w:szCs w:val="22"/>
              <w:lang w:bidi="ar-SA"/>
            </w:rPr>
          </w:pPr>
          <w:hyperlink w:anchor="_Toc72275051" w:history="1">
            <w:r w:rsidR="00C01EBE" w:rsidRPr="00B959F8">
              <w:rPr>
                <w:rStyle w:val="Hyperlink"/>
                <w:rFonts w:cs="Times New Roman"/>
                <w:noProof/>
                <w:rtl/>
              </w:rPr>
              <w:t>منابع و مآخذ</w:t>
            </w:r>
            <w:r w:rsidR="00C01EBE" w:rsidRPr="00B959F8">
              <w:rPr>
                <w:rStyle w:val="Hyperlink"/>
                <w:noProof/>
                <w:rtl/>
              </w:rPr>
              <w:t>:</w:t>
            </w:r>
            <w:r w:rsidR="00C01EBE">
              <w:rPr>
                <w:noProof/>
                <w:webHidden/>
              </w:rPr>
              <w:tab/>
            </w:r>
            <w:r w:rsidR="00C01EBE">
              <w:rPr>
                <w:noProof/>
                <w:webHidden/>
              </w:rPr>
              <w:fldChar w:fldCharType="begin"/>
            </w:r>
            <w:r w:rsidR="00C01EBE">
              <w:rPr>
                <w:noProof/>
                <w:webHidden/>
              </w:rPr>
              <w:instrText xml:space="preserve"> PAGEREF _Toc72275051 \h </w:instrText>
            </w:r>
            <w:r w:rsidR="00C01EBE">
              <w:rPr>
                <w:noProof/>
                <w:webHidden/>
              </w:rPr>
            </w:r>
            <w:r w:rsidR="00C01EBE">
              <w:rPr>
                <w:noProof/>
                <w:webHidden/>
              </w:rPr>
              <w:fldChar w:fldCharType="separate"/>
            </w:r>
            <w:r w:rsidR="00C01EBE">
              <w:rPr>
                <w:noProof/>
                <w:webHidden/>
                <w:lang w:bidi="ar-SA"/>
              </w:rPr>
              <w:t>25</w:t>
            </w:r>
            <w:r w:rsidR="00C01EBE">
              <w:rPr>
                <w:noProof/>
                <w:webHidden/>
              </w:rPr>
              <w:fldChar w:fldCharType="end"/>
            </w:r>
          </w:hyperlink>
        </w:p>
        <w:p w:rsidR="008867CC" w:rsidRDefault="001E1126" w:rsidP="00C01EBE">
          <w:pPr>
            <w:rPr>
              <w:rtl/>
            </w:rPr>
          </w:pPr>
          <w:r w:rsidRPr="00A55D43">
            <w:rPr>
              <w:caps/>
              <w:lang w:bidi="fa-IR"/>
            </w:rPr>
            <w:fldChar w:fldCharType="end"/>
          </w:r>
        </w:p>
      </w:sdtContent>
    </w:sdt>
    <w:p w:rsidR="008867CC" w:rsidRPr="008867CC" w:rsidRDefault="008867CC" w:rsidP="008867CC">
      <w:pPr>
        <w:rPr>
          <w:rtl/>
        </w:rPr>
      </w:pPr>
    </w:p>
    <w:p w:rsidR="008867CC" w:rsidRDefault="008867CC" w:rsidP="008867CC">
      <w:pPr>
        <w:rPr>
          <w:rtl/>
        </w:rPr>
      </w:pPr>
    </w:p>
    <w:p w:rsidR="00A942A0" w:rsidRPr="008867CC" w:rsidRDefault="00A942A0" w:rsidP="008867CC">
      <w:pPr>
        <w:rPr>
          <w:rtl/>
          <w:lang w:bidi="fa-IR"/>
        </w:rPr>
        <w:sectPr w:rsidR="00A942A0" w:rsidRPr="008867CC" w:rsidSect="00A942A0">
          <w:footerReference w:type="default" r:id="rId10"/>
          <w:pgSz w:w="12240" w:h="15840"/>
          <w:pgMar w:top="1134" w:right="1701" w:bottom="1134" w:left="1134" w:header="720" w:footer="720" w:gutter="0"/>
          <w:pgNumType w:fmt="arabicAbjad" w:start="1"/>
          <w:cols w:space="720"/>
          <w:docGrid w:linePitch="360"/>
        </w:sectPr>
      </w:pPr>
    </w:p>
    <w:p w:rsidR="00497671" w:rsidRDefault="00497671">
      <w:pPr>
        <w:bidi w:val="0"/>
        <w:rPr>
          <w:rStyle w:val="Char"/>
          <w:rFonts w:asciiTheme="minorHAnsi" w:hAnsiTheme="minorHAnsi"/>
          <w:b w:val="0"/>
          <w:bCs w:val="0"/>
          <w:color w:val="auto"/>
        </w:rPr>
      </w:pPr>
      <w:bookmarkStart w:id="0" w:name="_Toc2121943"/>
      <w:bookmarkStart w:id="1" w:name="_Toc2121944"/>
      <w:r>
        <w:rPr>
          <w:rStyle w:val="Char"/>
          <w:rFonts w:asciiTheme="minorHAnsi" w:hAnsiTheme="minorHAnsi"/>
          <w:b w:val="0"/>
          <w:bCs w:val="0"/>
          <w:color w:val="auto"/>
        </w:rPr>
        <w:br w:type="page"/>
      </w:r>
    </w:p>
    <w:p w:rsidR="004329D7" w:rsidRPr="001D6E09" w:rsidRDefault="004329D7">
      <w:pPr>
        <w:bidi w:val="0"/>
        <w:rPr>
          <w:rStyle w:val="Char"/>
          <w:rFonts w:asciiTheme="minorHAnsi" w:hAnsiTheme="minorHAnsi"/>
          <w:b w:val="0"/>
          <w:bCs w:val="0"/>
          <w:color w:val="auto"/>
        </w:rPr>
      </w:pPr>
    </w:p>
    <w:p w:rsidR="008867CC" w:rsidRPr="00B01467" w:rsidRDefault="008867CC" w:rsidP="008867CC">
      <w:pPr>
        <w:pStyle w:val="a0"/>
        <w:rPr>
          <w:sz w:val="32"/>
          <w:szCs w:val="32"/>
          <w:rtl/>
        </w:rPr>
      </w:pPr>
      <w:bookmarkStart w:id="2" w:name="_Toc72275034"/>
      <w:r w:rsidRPr="00116CBA">
        <w:rPr>
          <w:rStyle w:val="Char"/>
          <w:rFonts w:hint="cs"/>
          <w:color w:val="auto"/>
          <w:rtl/>
        </w:rPr>
        <w:t>مقدمه</w:t>
      </w:r>
      <w:r w:rsidRPr="00B01467">
        <w:rPr>
          <w:rFonts w:hint="cs"/>
          <w:sz w:val="32"/>
          <w:szCs w:val="32"/>
          <w:rtl/>
        </w:rPr>
        <w:t>:</w:t>
      </w:r>
      <w:bookmarkEnd w:id="0"/>
      <w:bookmarkEnd w:id="2"/>
    </w:p>
    <w:p w:rsidR="00FA36DD" w:rsidRDefault="00FA36DD" w:rsidP="00FA36DD">
      <w:pPr>
        <w:rPr>
          <w:rtl/>
          <w:lang w:bidi="fa-IR"/>
        </w:rPr>
      </w:pPr>
      <w:r>
        <w:rPr>
          <w:rtl/>
          <w:lang w:bidi="fa-IR"/>
        </w:rPr>
        <w:t>پس از گذشت 14 قرن از ظهور اسلام در شبه جز</w:t>
      </w:r>
      <w:r>
        <w:rPr>
          <w:rFonts w:hint="cs"/>
          <w:rtl/>
          <w:lang w:bidi="fa-IR"/>
        </w:rPr>
        <w:t>ی</w:t>
      </w:r>
      <w:r>
        <w:rPr>
          <w:rFonts w:hint="eastAsia"/>
          <w:rtl/>
          <w:lang w:bidi="fa-IR"/>
        </w:rPr>
        <w:t>ره</w:t>
      </w:r>
      <w:r>
        <w:rPr>
          <w:rtl/>
          <w:lang w:bidi="fa-IR"/>
        </w:rPr>
        <w:t xml:space="preserve"> عربستان، و با وجود ترق</w:t>
      </w:r>
      <w:r>
        <w:rPr>
          <w:rFonts w:hint="cs"/>
          <w:rtl/>
          <w:lang w:bidi="fa-IR"/>
        </w:rPr>
        <w:t>ی</w:t>
      </w:r>
      <w:r>
        <w:rPr>
          <w:rtl/>
          <w:lang w:bidi="fa-IR"/>
        </w:rPr>
        <w:t xml:space="preserve"> و پ</w:t>
      </w:r>
      <w:r>
        <w:rPr>
          <w:rFonts w:hint="cs"/>
          <w:rtl/>
          <w:lang w:bidi="fa-IR"/>
        </w:rPr>
        <w:t>ی</w:t>
      </w:r>
      <w:r>
        <w:rPr>
          <w:rFonts w:hint="eastAsia"/>
          <w:rtl/>
          <w:lang w:bidi="fa-IR"/>
        </w:rPr>
        <w:t>شرفت</w:t>
      </w:r>
      <w:r>
        <w:rPr>
          <w:rFonts w:hint="cs"/>
          <w:rtl/>
          <w:lang w:bidi="fa-IR"/>
        </w:rPr>
        <w:t>ی</w:t>
      </w:r>
      <w:r>
        <w:rPr>
          <w:rtl/>
          <w:lang w:bidi="fa-IR"/>
        </w:rPr>
        <w:t xml:space="preserve"> که در سطح درک و فهم عموم</w:t>
      </w:r>
      <w:r>
        <w:rPr>
          <w:rFonts w:hint="cs"/>
          <w:rtl/>
          <w:lang w:bidi="fa-IR"/>
        </w:rPr>
        <w:t>ی</w:t>
      </w:r>
      <w:r>
        <w:rPr>
          <w:rtl/>
          <w:lang w:bidi="fa-IR"/>
        </w:rPr>
        <w:t xml:space="preserve"> جوامع بشر</w:t>
      </w:r>
      <w:r>
        <w:rPr>
          <w:rFonts w:hint="cs"/>
          <w:rtl/>
          <w:lang w:bidi="fa-IR"/>
        </w:rPr>
        <w:t>ی</w:t>
      </w:r>
      <w:r>
        <w:rPr>
          <w:rtl/>
          <w:lang w:bidi="fa-IR"/>
        </w:rPr>
        <w:t xml:space="preserve"> رخ داده است، لکن مشاهده م</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xml:space="preserve"> که سطح تب</w:t>
      </w:r>
      <w:r>
        <w:rPr>
          <w:rFonts w:hint="cs"/>
          <w:rtl/>
          <w:lang w:bidi="fa-IR"/>
        </w:rPr>
        <w:t>یی</w:t>
      </w:r>
      <w:r>
        <w:rPr>
          <w:rFonts w:hint="eastAsia"/>
          <w:rtl/>
          <w:lang w:bidi="fa-IR"/>
        </w:rPr>
        <w:t>ن</w:t>
      </w:r>
      <w:r>
        <w:rPr>
          <w:rtl/>
          <w:lang w:bidi="fa-IR"/>
        </w:rPr>
        <w:t xml:space="preserve"> علم</w:t>
      </w:r>
      <w:r>
        <w:rPr>
          <w:rFonts w:hint="cs"/>
          <w:rtl/>
          <w:lang w:bidi="fa-IR"/>
        </w:rPr>
        <w:t>ی</w:t>
      </w:r>
      <w:r>
        <w:rPr>
          <w:rtl/>
          <w:lang w:bidi="fa-IR"/>
        </w:rPr>
        <w:t xml:space="preserve"> و نظر</w:t>
      </w:r>
      <w:r>
        <w:rPr>
          <w:rFonts w:hint="cs"/>
          <w:rtl/>
          <w:lang w:bidi="fa-IR"/>
        </w:rPr>
        <w:t>ی</w:t>
      </w:r>
      <w:r>
        <w:rPr>
          <w:rtl/>
          <w:lang w:bidi="fa-IR"/>
        </w:rPr>
        <w:t xml:space="preserve"> محققان و مبلغان د</w:t>
      </w:r>
      <w:r>
        <w:rPr>
          <w:rFonts w:hint="cs"/>
          <w:rtl/>
          <w:lang w:bidi="fa-IR"/>
        </w:rPr>
        <w:t>ی</w:t>
      </w:r>
      <w:r>
        <w:rPr>
          <w:rFonts w:hint="eastAsia"/>
          <w:rtl/>
          <w:lang w:bidi="fa-IR"/>
        </w:rPr>
        <w:t>ن</w:t>
      </w:r>
      <w:r>
        <w:rPr>
          <w:rtl/>
          <w:lang w:bidi="fa-IR"/>
        </w:rPr>
        <w:t xml:space="preserve"> -به عنوان قائم مقامان امام معصوم در عصر غ</w:t>
      </w:r>
      <w:r>
        <w:rPr>
          <w:rFonts w:hint="cs"/>
          <w:rtl/>
          <w:lang w:bidi="fa-IR"/>
        </w:rPr>
        <w:t>ی</w:t>
      </w:r>
      <w:r>
        <w:rPr>
          <w:rFonts w:hint="eastAsia"/>
          <w:rtl/>
          <w:lang w:bidi="fa-IR"/>
        </w:rPr>
        <w:t>بت</w:t>
      </w:r>
      <w:r>
        <w:rPr>
          <w:rtl/>
          <w:lang w:bidi="fa-IR"/>
        </w:rPr>
        <w:t xml:space="preserve"> کبر</w:t>
      </w:r>
      <w:r>
        <w:rPr>
          <w:rFonts w:hint="cs"/>
          <w:rtl/>
          <w:lang w:bidi="fa-IR"/>
        </w:rPr>
        <w:t>ی</w:t>
      </w:r>
      <w:r>
        <w:rPr>
          <w:rtl/>
          <w:lang w:bidi="fa-IR"/>
        </w:rPr>
        <w:t>- متناسب و همپ</w:t>
      </w:r>
      <w:r>
        <w:rPr>
          <w:rFonts w:hint="eastAsia"/>
          <w:rtl/>
          <w:lang w:bidi="fa-IR"/>
        </w:rPr>
        <w:t>ا</w:t>
      </w:r>
      <w:r>
        <w:rPr>
          <w:rtl/>
          <w:lang w:bidi="fa-IR"/>
        </w:rPr>
        <w:t xml:space="preserve"> با رشد اذهان بشر</w:t>
      </w:r>
      <w:r>
        <w:rPr>
          <w:rFonts w:hint="cs"/>
          <w:rtl/>
          <w:lang w:bidi="fa-IR"/>
        </w:rPr>
        <w:t>ی</w:t>
      </w:r>
      <w:r>
        <w:rPr>
          <w:rFonts w:hint="eastAsia"/>
          <w:rtl/>
          <w:lang w:bidi="fa-IR"/>
        </w:rPr>
        <w:t>،</w:t>
      </w:r>
      <w:r>
        <w:rPr>
          <w:rtl/>
          <w:lang w:bidi="fa-IR"/>
        </w:rPr>
        <w:t xml:space="preserve"> رشد و ترق</w:t>
      </w:r>
      <w:r>
        <w:rPr>
          <w:rFonts w:hint="cs"/>
          <w:rtl/>
          <w:lang w:bidi="fa-IR"/>
        </w:rPr>
        <w:t>ی</w:t>
      </w:r>
      <w:r>
        <w:rPr>
          <w:rtl/>
          <w:lang w:bidi="fa-IR"/>
        </w:rPr>
        <w:t xml:space="preserve"> نداشته و فقها</w:t>
      </w:r>
      <w:r>
        <w:rPr>
          <w:rFonts w:hint="cs"/>
          <w:rtl/>
          <w:lang w:bidi="fa-IR"/>
        </w:rPr>
        <w:t>ی</w:t>
      </w:r>
      <w:r>
        <w:rPr>
          <w:rtl/>
          <w:lang w:bidi="fa-IR"/>
        </w:rPr>
        <w:t xml:space="preserve"> گرانقدر ما، همچنان با تصو</w:t>
      </w:r>
      <w:r>
        <w:rPr>
          <w:rFonts w:hint="cs"/>
          <w:rtl/>
          <w:lang w:bidi="fa-IR"/>
        </w:rPr>
        <w:t>ی</w:t>
      </w:r>
      <w:r>
        <w:rPr>
          <w:rFonts w:hint="eastAsia"/>
          <w:rtl/>
          <w:lang w:bidi="fa-IR"/>
        </w:rPr>
        <w:t>ر</w:t>
      </w:r>
      <w:r>
        <w:rPr>
          <w:rtl/>
          <w:lang w:bidi="fa-IR"/>
        </w:rPr>
        <w:t xml:space="preserve"> رابطه م</w:t>
      </w:r>
      <w:r>
        <w:rPr>
          <w:rFonts w:hint="cs"/>
          <w:rtl/>
          <w:lang w:bidi="fa-IR"/>
        </w:rPr>
        <w:t>ی</w:t>
      </w:r>
      <w:r>
        <w:rPr>
          <w:rFonts w:hint="eastAsia"/>
          <w:rtl/>
          <w:lang w:bidi="fa-IR"/>
        </w:rPr>
        <w:t>ان</w:t>
      </w:r>
      <w:r>
        <w:rPr>
          <w:rtl/>
          <w:lang w:bidi="fa-IR"/>
        </w:rPr>
        <w:t xml:space="preserve"> انسان و خداوند متعال به صورت رابطه م</w:t>
      </w:r>
      <w:r>
        <w:rPr>
          <w:rFonts w:hint="cs"/>
          <w:rtl/>
          <w:lang w:bidi="fa-IR"/>
        </w:rPr>
        <w:t>ی</w:t>
      </w:r>
      <w:r>
        <w:rPr>
          <w:rFonts w:hint="eastAsia"/>
          <w:rtl/>
          <w:lang w:bidi="fa-IR"/>
        </w:rPr>
        <w:t>ان</w:t>
      </w:r>
      <w:r>
        <w:rPr>
          <w:rtl/>
          <w:lang w:bidi="fa-IR"/>
        </w:rPr>
        <w:t xml:space="preserve"> عبد و مولا، مسئله اصل</w:t>
      </w:r>
      <w:r>
        <w:rPr>
          <w:rFonts w:hint="cs"/>
          <w:rtl/>
          <w:lang w:bidi="fa-IR"/>
        </w:rPr>
        <w:t>ی</w:t>
      </w:r>
      <w:r>
        <w:rPr>
          <w:rtl/>
          <w:lang w:bidi="fa-IR"/>
        </w:rPr>
        <w:t xml:space="preserve"> خود را در فقه، کسب حجت و معذر</w:t>
      </w:r>
      <w:r>
        <w:rPr>
          <w:rFonts w:hint="cs"/>
          <w:rtl/>
          <w:lang w:bidi="fa-IR"/>
        </w:rPr>
        <w:t>ی</w:t>
      </w:r>
      <w:r>
        <w:rPr>
          <w:rFonts w:hint="eastAsia"/>
          <w:rtl/>
          <w:lang w:bidi="fa-IR"/>
        </w:rPr>
        <w:t>ت</w:t>
      </w:r>
      <w:r>
        <w:rPr>
          <w:rtl/>
          <w:lang w:bidi="fa-IR"/>
        </w:rPr>
        <w:t xml:space="preserve"> عندالمولا قرار داده و بد</w:t>
      </w:r>
      <w:r>
        <w:rPr>
          <w:rFonts w:hint="cs"/>
          <w:rtl/>
          <w:lang w:bidi="fa-IR"/>
        </w:rPr>
        <w:t>ی</w:t>
      </w:r>
      <w:r>
        <w:rPr>
          <w:rFonts w:hint="eastAsia"/>
          <w:rtl/>
          <w:lang w:bidi="fa-IR"/>
        </w:rPr>
        <w:t>ن</w:t>
      </w:r>
      <w:r>
        <w:rPr>
          <w:rtl/>
          <w:lang w:bidi="fa-IR"/>
        </w:rPr>
        <w:t xml:space="preserve"> ترت</w:t>
      </w:r>
      <w:r>
        <w:rPr>
          <w:rFonts w:hint="cs"/>
          <w:rtl/>
          <w:lang w:bidi="fa-IR"/>
        </w:rPr>
        <w:t>ی</w:t>
      </w:r>
      <w:r>
        <w:rPr>
          <w:rFonts w:hint="eastAsia"/>
          <w:rtl/>
          <w:lang w:bidi="fa-IR"/>
        </w:rPr>
        <w:t>ب</w:t>
      </w:r>
      <w:r>
        <w:rPr>
          <w:rtl/>
          <w:lang w:bidi="fa-IR"/>
        </w:rPr>
        <w:t xml:space="preserve"> افق نگاه خود و مقلد</w:t>
      </w:r>
      <w:r>
        <w:rPr>
          <w:rFonts w:hint="cs"/>
          <w:rtl/>
          <w:lang w:bidi="fa-IR"/>
        </w:rPr>
        <w:t>ی</w:t>
      </w:r>
      <w:r>
        <w:rPr>
          <w:rFonts w:hint="eastAsia"/>
          <w:rtl/>
          <w:lang w:bidi="fa-IR"/>
        </w:rPr>
        <w:t>نشان</w:t>
      </w:r>
      <w:r>
        <w:rPr>
          <w:rtl/>
          <w:lang w:bidi="fa-IR"/>
        </w:rPr>
        <w:t xml:space="preserve"> را، به فرار از عق</w:t>
      </w:r>
      <w:r>
        <w:rPr>
          <w:rFonts w:hint="eastAsia"/>
          <w:rtl/>
          <w:lang w:bidi="fa-IR"/>
        </w:rPr>
        <w:t>اب</w:t>
      </w:r>
      <w:r>
        <w:rPr>
          <w:rtl/>
          <w:lang w:bidi="fa-IR"/>
        </w:rPr>
        <w:t xml:space="preserve"> و چوب مولا محدود کرده اند.</w:t>
      </w:r>
    </w:p>
    <w:p w:rsidR="00FA36DD" w:rsidRDefault="00FA36DD" w:rsidP="00FA36DD">
      <w:pPr>
        <w:rPr>
          <w:rtl/>
          <w:lang w:bidi="fa-IR"/>
        </w:rPr>
      </w:pPr>
      <w:r>
        <w:rPr>
          <w:rFonts w:hint="eastAsia"/>
          <w:rtl/>
          <w:lang w:bidi="fa-IR"/>
        </w:rPr>
        <w:t>حال</w:t>
      </w:r>
      <w:r>
        <w:rPr>
          <w:rtl/>
          <w:lang w:bidi="fa-IR"/>
        </w:rPr>
        <w:t xml:space="preserve"> آنکه با وجود مبارزه جد</w:t>
      </w:r>
      <w:r>
        <w:rPr>
          <w:rFonts w:hint="cs"/>
          <w:rtl/>
          <w:lang w:bidi="fa-IR"/>
        </w:rPr>
        <w:t>ی</w:t>
      </w:r>
      <w:r>
        <w:rPr>
          <w:rtl/>
          <w:lang w:bidi="fa-IR"/>
        </w:rPr>
        <w:t xml:space="preserve"> بشر امروز با فرهنگ برده دار</w:t>
      </w:r>
      <w:r>
        <w:rPr>
          <w:rFonts w:hint="cs"/>
          <w:rtl/>
          <w:lang w:bidi="fa-IR"/>
        </w:rPr>
        <w:t>ی</w:t>
      </w:r>
      <w:r>
        <w:rPr>
          <w:rtl/>
          <w:lang w:bidi="fa-IR"/>
        </w:rPr>
        <w:t xml:space="preserve"> که در نها</w:t>
      </w:r>
      <w:r>
        <w:rPr>
          <w:rFonts w:hint="cs"/>
          <w:rtl/>
          <w:lang w:bidi="fa-IR"/>
        </w:rPr>
        <w:t>ی</w:t>
      </w:r>
      <w:r>
        <w:rPr>
          <w:rFonts w:hint="eastAsia"/>
          <w:rtl/>
          <w:lang w:bidi="fa-IR"/>
        </w:rPr>
        <w:t>ت</w:t>
      </w:r>
      <w:r>
        <w:rPr>
          <w:rtl/>
          <w:lang w:bidi="fa-IR"/>
        </w:rPr>
        <w:t xml:space="preserve"> منجر به حذف و اضمحلال ا</w:t>
      </w:r>
      <w:r>
        <w:rPr>
          <w:rFonts w:hint="cs"/>
          <w:rtl/>
          <w:lang w:bidi="fa-IR"/>
        </w:rPr>
        <w:t>ی</w:t>
      </w:r>
      <w:r>
        <w:rPr>
          <w:rFonts w:hint="eastAsia"/>
          <w:rtl/>
          <w:lang w:bidi="fa-IR"/>
        </w:rPr>
        <w:t>ن</w:t>
      </w:r>
      <w:r>
        <w:rPr>
          <w:rtl/>
          <w:lang w:bidi="fa-IR"/>
        </w:rPr>
        <w:t xml:space="preserve"> فرهنگ در غالب جوامع شده است، روشن است که د</w:t>
      </w:r>
      <w:r>
        <w:rPr>
          <w:rFonts w:hint="cs"/>
          <w:rtl/>
          <w:lang w:bidi="fa-IR"/>
        </w:rPr>
        <w:t>ی</w:t>
      </w:r>
      <w:r>
        <w:rPr>
          <w:rFonts w:hint="eastAsia"/>
          <w:rtl/>
          <w:lang w:bidi="fa-IR"/>
        </w:rPr>
        <w:t>گر</w:t>
      </w:r>
      <w:r>
        <w:rPr>
          <w:rtl/>
          <w:lang w:bidi="fa-IR"/>
        </w:rPr>
        <w:t xml:space="preserve"> نم</w:t>
      </w:r>
      <w:r>
        <w:rPr>
          <w:rFonts w:hint="cs"/>
          <w:rtl/>
          <w:lang w:bidi="fa-IR"/>
        </w:rPr>
        <w:t>ی</w:t>
      </w:r>
      <w:r>
        <w:rPr>
          <w:rtl/>
          <w:lang w:bidi="fa-IR"/>
        </w:rPr>
        <w:t xml:space="preserve"> توان در تب</w:t>
      </w:r>
      <w:r>
        <w:rPr>
          <w:rFonts w:hint="cs"/>
          <w:rtl/>
          <w:lang w:bidi="fa-IR"/>
        </w:rPr>
        <w:t>یی</w:t>
      </w:r>
      <w:r>
        <w:rPr>
          <w:rFonts w:hint="eastAsia"/>
          <w:rtl/>
          <w:lang w:bidi="fa-IR"/>
        </w:rPr>
        <w:t>ن</w:t>
      </w:r>
      <w:r>
        <w:rPr>
          <w:rtl/>
          <w:lang w:bidi="fa-IR"/>
        </w:rPr>
        <w:t xml:space="preserve"> منطق</w:t>
      </w:r>
      <w:r>
        <w:rPr>
          <w:rFonts w:hint="cs"/>
          <w:rtl/>
          <w:lang w:bidi="fa-IR"/>
        </w:rPr>
        <w:t>ی</w:t>
      </w:r>
      <w:r>
        <w:rPr>
          <w:rtl/>
          <w:lang w:bidi="fa-IR"/>
        </w:rPr>
        <w:t xml:space="preserve"> و عقلا</w:t>
      </w:r>
      <w:r>
        <w:rPr>
          <w:rFonts w:hint="cs"/>
          <w:rtl/>
          <w:lang w:bidi="fa-IR"/>
        </w:rPr>
        <w:t>یی</w:t>
      </w:r>
      <w:r>
        <w:rPr>
          <w:rtl/>
          <w:lang w:bidi="fa-IR"/>
        </w:rPr>
        <w:t xml:space="preserve"> د</w:t>
      </w:r>
      <w:r>
        <w:rPr>
          <w:rFonts w:hint="cs"/>
          <w:rtl/>
          <w:lang w:bidi="fa-IR"/>
        </w:rPr>
        <w:t>ی</w:t>
      </w:r>
      <w:r>
        <w:rPr>
          <w:rFonts w:hint="eastAsia"/>
          <w:rtl/>
          <w:lang w:bidi="fa-IR"/>
        </w:rPr>
        <w:t>ن</w:t>
      </w:r>
      <w:r>
        <w:rPr>
          <w:rtl/>
          <w:lang w:bidi="fa-IR"/>
        </w:rPr>
        <w:t xml:space="preserve"> از ا</w:t>
      </w:r>
      <w:r>
        <w:rPr>
          <w:rFonts w:hint="cs"/>
          <w:rtl/>
          <w:lang w:bidi="fa-IR"/>
        </w:rPr>
        <w:t>ی</w:t>
      </w:r>
      <w:r>
        <w:rPr>
          <w:rFonts w:hint="eastAsia"/>
          <w:rtl/>
          <w:lang w:bidi="fa-IR"/>
        </w:rPr>
        <w:t>ن</w:t>
      </w:r>
      <w:r>
        <w:rPr>
          <w:rtl/>
          <w:lang w:bidi="fa-IR"/>
        </w:rPr>
        <w:t xml:space="preserve"> نگاه و ادب</w:t>
      </w:r>
      <w:r>
        <w:rPr>
          <w:rFonts w:hint="cs"/>
          <w:rtl/>
          <w:lang w:bidi="fa-IR"/>
        </w:rPr>
        <w:t>ی</w:t>
      </w:r>
      <w:r>
        <w:rPr>
          <w:rFonts w:hint="eastAsia"/>
          <w:rtl/>
          <w:lang w:bidi="fa-IR"/>
        </w:rPr>
        <w:t>ات</w:t>
      </w:r>
      <w:r>
        <w:rPr>
          <w:rtl/>
          <w:lang w:bidi="fa-IR"/>
        </w:rPr>
        <w:t xml:space="preserve"> بهره گرفت و با</w:t>
      </w:r>
      <w:r>
        <w:rPr>
          <w:rFonts w:hint="cs"/>
          <w:rtl/>
          <w:lang w:bidi="fa-IR"/>
        </w:rPr>
        <w:t>ی</w:t>
      </w:r>
      <w:r>
        <w:rPr>
          <w:rFonts w:hint="eastAsia"/>
          <w:rtl/>
          <w:lang w:bidi="fa-IR"/>
        </w:rPr>
        <w:t>ست</w:t>
      </w:r>
      <w:r>
        <w:rPr>
          <w:rFonts w:hint="cs"/>
          <w:rtl/>
          <w:lang w:bidi="fa-IR"/>
        </w:rPr>
        <w:t>ی</w:t>
      </w:r>
      <w:r>
        <w:rPr>
          <w:rtl/>
          <w:lang w:bidi="fa-IR"/>
        </w:rPr>
        <w:t xml:space="preserve"> متناسب با فهم و فرهنگ به روز شده بشر ا</w:t>
      </w:r>
      <w:r>
        <w:rPr>
          <w:rFonts w:hint="eastAsia"/>
          <w:rtl/>
          <w:lang w:bidi="fa-IR"/>
        </w:rPr>
        <w:t>مروز،</w:t>
      </w:r>
      <w:r>
        <w:rPr>
          <w:rtl/>
          <w:lang w:bidi="fa-IR"/>
        </w:rPr>
        <w:t xml:space="preserve"> تب</w:t>
      </w:r>
      <w:r>
        <w:rPr>
          <w:rFonts w:hint="cs"/>
          <w:rtl/>
          <w:lang w:bidi="fa-IR"/>
        </w:rPr>
        <w:t>یی</w:t>
      </w:r>
      <w:r>
        <w:rPr>
          <w:rFonts w:hint="eastAsia"/>
          <w:rtl/>
          <w:lang w:bidi="fa-IR"/>
        </w:rPr>
        <w:t>ن</w:t>
      </w:r>
      <w:r>
        <w:rPr>
          <w:rFonts w:hint="cs"/>
          <w:rtl/>
          <w:lang w:bidi="fa-IR"/>
        </w:rPr>
        <w:t>ی</w:t>
      </w:r>
      <w:r>
        <w:rPr>
          <w:rtl/>
          <w:lang w:bidi="fa-IR"/>
        </w:rPr>
        <w:t xml:space="preserve"> به روز شده از د</w:t>
      </w:r>
      <w:r>
        <w:rPr>
          <w:rFonts w:hint="cs"/>
          <w:rtl/>
          <w:lang w:bidi="fa-IR"/>
        </w:rPr>
        <w:t>ی</w:t>
      </w:r>
      <w:r>
        <w:rPr>
          <w:rFonts w:hint="eastAsia"/>
          <w:rtl/>
          <w:lang w:bidi="fa-IR"/>
        </w:rPr>
        <w:t>ن</w:t>
      </w:r>
      <w:r>
        <w:rPr>
          <w:rtl/>
          <w:lang w:bidi="fa-IR"/>
        </w:rPr>
        <w:t xml:space="preserve"> را برا</w:t>
      </w:r>
      <w:r>
        <w:rPr>
          <w:rFonts w:hint="cs"/>
          <w:rtl/>
          <w:lang w:bidi="fa-IR"/>
        </w:rPr>
        <w:t>ی</w:t>
      </w:r>
      <w:r>
        <w:rPr>
          <w:rFonts w:hint="eastAsia"/>
          <w:rtl/>
          <w:lang w:bidi="fa-IR"/>
        </w:rPr>
        <w:t>ش</w:t>
      </w:r>
      <w:r>
        <w:rPr>
          <w:rtl/>
          <w:lang w:bidi="fa-IR"/>
        </w:rPr>
        <w:t xml:space="preserve"> عرضه کرد.</w:t>
      </w:r>
    </w:p>
    <w:p w:rsidR="00FA36DD" w:rsidRDefault="00FA36DD" w:rsidP="00FA36DD">
      <w:pPr>
        <w:rPr>
          <w:rtl/>
          <w:lang w:bidi="fa-IR"/>
        </w:rPr>
      </w:pPr>
      <w:r>
        <w:rPr>
          <w:rFonts w:hint="eastAsia"/>
          <w:rtl/>
          <w:lang w:bidi="fa-IR"/>
        </w:rPr>
        <w:t>ا</w:t>
      </w:r>
      <w:r>
        <w:rPr>
          <w:rFonts w:hint="cs"/>
          <w:rtl/>
          <w:lang w:bidi="fa-IR"/>
        </w:rPr>
        <w:t>ی</w:t>
      </w:r>
      <w:r>
        <w:rPr>
          <w:rFonts w:hint="eastAsia"/>
          <w:rtl/>
          <w:lang w:bidi="fa-IR"/>
        </w:rPr>
        <w:t>ن</w:t>
      </w:r>
      <w:r>
        <w:rPr>
          <w:rtl/>
          <w:lang w:bidi="fa-IR"/>
        </w:rPr>
        <w:t xml:space="preserve"> ضرورت سبب شده که امروزه برخ</w:t>
      </w:r>
      <w:r>
        <w:rPr>
          <w:rFonts w:hint="cs"/>
          <w:rtl/>
          <w:lang w:bidi="fa-IR"/>
        </w:rPr>
        <w:t>ی</w:t>
      </w:r>
      <w:r>
        <w:rPr>
          <w:rtl/>
          <w:lang w:bidi="fa-IR"/>
        </w:rPr>
        <w:t xml:space="preserve"> از متفکر</w:t>
      </w:r>
      <w:r>
        <w:rPr>
          <w:rFonts w:hint="cs"/>
          <w:rtl/>
          <w:lang w:bidi="fa-IR"/>
        </w:rPr>
        <w:t>ی</w:t>
      </w:r>
      <w:r>
        <w:rPr>
          <w:rFonts w:hint="eastAsia"/>
          <w:rtl/>
          <w:lang w:bidi="fa-IR"/>
        </w:rPr>
        <w:t>ن،</w:t>
      </w:r>
      <w:r>
        <w:rPr>
          <w:rtl/>
          <w:lang w:bidi="fa-IR"/>
        </w:rPr>
        <w:t xml:space="preserve"> به سمت تب</w:t>
      </w:r>
      <w:r>
        <w:rPr>
          <w:rFonts w:hint="cs"/>
          <w:rtl/>
          <w:lang w:bidi="fa-IR"/>
        </w:rPr>
        <w:t>یی</w:t>
      </w:r>
      <w:r>
        <w:rPr>
          <w:rFonts w:hint="eastAsia"/>
          <w:rtl/>
          <w:lang w:bidi="fa-IR"/>
        </w:rPr>
        <w:t>ن</w:t>
      </w:r>
      <w:r>
        <w:rPr>
          <w:rtl/>
          <w:lang w:bidi="fa-IR"/>
        </w:rPr>
        <w:t xml:space="preserve"> نگاه</w:t>
      </w:r>
      <w:r>
        <w:rPr>
          <w:rFonts w:hint="cs"/>
          <w:rtl/>
          <w:lang w:bidi="fa-IR"/>
        </w:rPr>
        <w:t>ی</w:t>
      </w:r>
      <w:r>
        <w:rPr>
          <w:rtl/>
          <w:lang w:bidi="fa-IR"/>
        </w:rPr>
        <w:t xml:space="preserve"> جد</w:t>
      </w:r>
      <w:r>
        <w:rPr>
          <w:rFonts w:hint="cs"/>
          <w:rtl/>
          <w:lang w:bidi="fa-IR"/>
        </w:rPr>
        <w:t>ی</w:t>
      </w:r>
      <w:r>
        <w:rPr>
          <w:rFonts w:hint="eastAsia"/>
          <w:rtl/>
          <w:lang w:bidi="fa-IR"/>
        </w:rPr>
        <w:t>د</w:t>
      </w:r>
      <w:r>
        <w:rPr>
          <w:rtl/>
          <w:lang w:bidi="fa-IR"/>
        </w:rPr>
        <w:t xml:space="preserve"> از مسئله شر</w:t>
      </w:r>
      <w:r>
        <w:rPr>
          <w:rFonts w:hint="cs"/>
          <w:rtl/>
          <w:lang w:bidi="fa-IR"/>
        </w:rPr>
        <w:t>ی</w:t>
      </w:r>
      <w:r>
        <w:rPr>
          <w:rFonts w:hint="eastAsia"/>
          <w:rtl/>
          <w:lang w:bidi="fa-IR"/>
        </w:rPr>
        <w:t>عت</w:t>
      </w:r>
      <w:r>
        <w:rPr>
          <w:rtl/>
          <w:lang w:bidi="fa-IR"/>
        </w:rPr>
        <w:t xml:space="preserve"> و فقه حرکت کرده و برخ</w:t>
      </w:r>
      <w:r>
        <w:rPr>
          <w:rFonts w:hint="cs"/>
          <w:rtl/>
          <w:lang w:bidi="fa-IR"/>
        </w:rPr>
        <w:t>ی</w:t>
      </w:r>
      <w:r>
        <w:rPr>
          <w:rtl/>
          <w:lang w:bidi="fa-IR"/>
        </w:rPr>
        <w:t xml:space="preserve"> به عنوان جا</w:t>
      </w:r>
      <w:r>
        <w:rPr>
          <w:rFonts w:hint="cs"/>
          <w:rtl/>
          <w:lang w:bidi="fa-IR"/>
        </w:rPr>
        <w:t>ی</w:t>
      </w:r>
      <w:r>
        <w:rPr>
          <w:rFonts w:hint="eastAsia"/>
          <w:rtl/>
          <w:lang w:bidi="fa-IR"/>
        </w:rPr>
        <w:t>گز</w:t>
      </w:r>
      <w:r>
        <w:rPr>
          <w:rFonts w:hint="cs"/>
          <w:rtl/>
          <w:lang w:bidi="fa-IR"/>
        </w:rPr>
        <w:t>ی</w:t>
      </w:r>
      <w:r>
        <w:rPr>
          <w:rFonts w:hint="eastAsia"/>
          <w:rtl/>
          <w:lang w:bidi="fa-IR"/>
        </w:rPr>
        <w:t>ن</w:t>
      </w:r>
      <w:r>
        <w:rPr>
          <w:rtl/>
          <w:lang w:bidi="fa-IR"/>
        </w:rPr>
        <w:t xml:space="preserve"> پارادا</w:t>
      </w:r>
      <w:r>
        <w:rPr>
          <w:rFonts w:hint="cs"/>
          <w:rtl/>
          <w:lang w:bidi="fa-IR"/>
        </w:rPr>
        <w:t>ی</w:t>
      </w:r>
      <w:r>
        <w:rPr>
          <w:rFonts w:hint="eastAsia"/>
          <w:rtl/>
          <w:lang w:bidi="fa-IR"/>
        </w:rPr>
        <w:t>م</w:t>
      </w:r>
      <w:r>
        <w:rPr>
          <w:rtl/>
          <w:lang w:bidi="fa-IR"/>
        </w:rPr>
        <w:t xml:space="preserve"> فقه</w:t>
      </w:r>
      <w:r>
        <w:rPr>
          <w:rFonts w:hint="cs"/>
          <w:rtl/>
          <w:lang w:bidi="fa-IR"/>
        </w:rPr>
        <w:t>ی</w:t>
      </w:r>
      <w:r>
        <w:rPr>
          <w:rtl/>
          <w:lang w:bidi="fa-IR"/>
        </w:rPr>
        <w:t xml:space="preserve"> «تعبد، مبتن</w:t>
      </w:r>
      <w:r>
        <w:rPr>
          <w:rFonts w:hint="cs"/>
          <w:rtl/>
          <w:lang w:bidi="fa-IR"/>
        </w:rPr>
        <w:t>ی</w:t>
      </w:r>
      <w:r>
        <w:rPr>
          <w:rtl/>
          <w:lang w:bidi="fa-IR"/>
        </w:rPr>
        <w:t xml:space="preserve"> بر مولو</w:t>
      </w:r>
      <w:r>
        <w:rPr>
          <w:rFonts w:hint="cs"/>
          <w:rtl/>
          <w:lang w:bidi="fa-IR"/>
        </w:rPr>
        <w:t>ی</w:t>
      </w:r>
      <w:r>
        <w:rPr>
          <w:rFonts w:hint="eastAsia"/>
          <w:rtl/>
          <w:lang w:bidi="fa-IR"/>
        </w:rPr>
        <w:t>ت</w:t>
      </w:r>
      <w:r>
        <w:rPr>
          <w:rtl/>
          <w:lang w:bidi="fa-IR"/>
        </w:rPr>
        <w:t xml:space="preserve"> خداوند»، پاراد</w:t>
      </w:r>
      <w:r>
        <w:rPr>
          <w:rFonts w:hint="cs"/>
          <w:rtl/>
          <w:lang w:bidi="fa-IR"/>
        </w:rPr>
        <w:t>ی</w:t>
      </w:r>
      <w:r>
        <w:rPr>
          <w:rFonts w:hint="eastAsia"/>
          <w:rtl/>
          <w:lang w:bidi="fa-IR"/>
        </w:rPr>
        <w:t>م</w:t>
      </w:r>
      <w:r>
        <w:rPr>
          <w:rtl/>
          <w:lang w:bidi="fa-IR"/>
        </w:rPr>
        <w:t xml:space="preserve"> فقه</w:t>
      </w:r>
      <w:r>
        <w:rPr>
          <w:rFonts w:hint="cs"/>
          <w:rtl/>
          <w:lang w:bidi="fa-IR"/>
        </w:rPr>
        <w:t>ی</w:t>
      </w:r>
      <w:r>
        <w:rPr>
          <w:rtl/>
          <w:lang w:bidi="fa-IR"/>
        </w:rPr>
        <w:t xml:space="preserve"> «ترب</w:t>
      </w:r>
      <w:r>
        <w:rPr>
          <w:rFonts w:hint="cs"/>
          <w:rtl/>
          <w:lang w:bidi="fa-IR"/>
        </w:rPr>
        <w:t>ی</w:t>
      </w:r>
      <w:r>
        <w:rPr>
          <w:rFonts w:hint="eastAsia"/>
          <w:rtl/>
          <w:lang w:bidi="fa-IR"/>
        </w:rPr>
        <w:t>ت،</w:t>
      </w:r>
      <w:r>
        <w:rPr>
          <w:rtl/>
          <w:lang w:bidi="fa-IR"/>
        </w:rPr>
        <w:t xml:space="preserve"> مبتن</w:t>
      </w:r>
      <w:r>
        <w:rPr>
          <w:rFonts w:hint="cs"/>
          <w:rtl/>
          <w:lang w:bidi="fa-IR"/>
        </w:rPr>
        <w:t>ی</w:t>
      </w:r>
      <w:r>
        <w:rPr>
          <w:rtl/>
          <w:lang w:bidi="fa-IR"/>
        </w:rPr>
        <w:t xml:space="preserve"> بر برنامه اله</w:t>
      </w:r>
      <w:r>
        <w:rPr>
          <w:rFonts w:hint="cs"/>
          <w:rtl/>
          <w:lang w:bidi="fa-IR"/>
        </w:rPr>
        <w:t>ی</w:t>
      </w:r>
      <w:r>
        <w:rPr>
          <w:rFonts w:hint="eastAsia"/>
          <w:rtl/>
          <w:lang w:bidi="fa-IR"/>
        </w:rPr>
        <w:t>»</w:t>
      </w:r>
      <w:r>
        <w:rPr>
          <w:rtl/>
          <w:lang w:bidi="fa-IR"/>
        </w:rPr>
        <w:t xml:space="preserve"> را مطرح نما</w:t>
      </w:r>
      <w:r>
        <w:rPr>
          <w:rFonts w:hint="cs"/>
          <w:rtl/>
          <w:lang w:bidi="fa-IR"/>
        </w:rPr>
        <w:t>ی</w:t>
      </w:r>
      <w:r>
        <w:rPr>
          <w:rFonts w:hint="eastAsia"/>
          <w:rtl/>
          <w:lang w:bidi="fa-IR"/>
        </w:rPr>
        <w:t>ند</w:t>
      </w:r>
      <w:r>
        <w:rPr>
          <w:rtl/>
          <w:lang w:bidi="fa-IR"/>
        </w:rPr>
        <w:t>.</w:t>
      </w:r>
    </w:p>
    <w:p w:rsidR="00FA36DD" w:rsidRDefault="00FA36DD" w:rsidP="00FA36DD">
      <w:pPr>
        <w:rPr>
          <w:rtl/>
          <w:lang w:bidi="fa-IR"/>
        </w:rPr>
      </w:pPr>
      <w:r>
        <w:rPr>
          <w:rFonts w:hint="eastAsia"/>
          <w:rtl/>
          <w:lang w:bidi="fa-IR"/>
        </w:rPr>
        <w:t>در</w:t>
      </w:r>
      <w:r>
        <w:rPr>
          <w:rtl/>
          <w:lang w:bidi="fa-IR"/>
        </w:rPr>
        <w:t xml:space="preserve"> ا</w:t>
      </w:r>
      <w:r>
        <w:rPr>
          <w:rFonts w:hint="cs"/>
          <w:rtl/>
          <w:lang w:bidi="fa-IR"/>
        </w:rPr>
        <w:t>ی</w:t>
      </w:r>
      <w:r>
        <w:rPr>
          <w:rFonts w:hint="eastAsia"/>
          <w:rtl/>
          <w:lang w:bidi="fa-IR"/>
        </w:rPr>
        <w:t>ن</w:t>
      </w:r>
      <w:r>
        <w:rPr>
          <w:rtl/>
          <w:lang w:bidi="fa-IR"/>
        </w:rPr>
        <w:t xml:space="preserve"> نگاه، پس از پشت سر گذاشتن </w:t>
      </w:r>
      <w:r>
        <w:rPr>
          <w:rFonts w:hint="cs"/>
          <w:rtl/>
          <w:lang w:bidi="fa-IR"/>
        </w:rPr>
        <w:t>ی</w:t>
      </w:r>
      <w:r>
        <w:rPr>
          <w:rFonts w:hint="eastAsia"/>
          <w:rtl/>
          <w:lang w:bidi="fa-IR"/>
        </w:rPr>
        <w:t>ک</w:t>
      </w:r>
      <w:r>
        <w:rPr>
          <w:rtl/>
          <w:lang w:bidi="fa-IR"/>
        </w:rPr>
        <w:t xml:space="preserve"> س</w:t>
      </w:r>
      <w:r>
        <w:rPr>
          <w:rFonts w:hint="cs"/>
          <w:rtl/>
          <w:lang w:bidi="fa-IR"/>
        </w:rPr>
        <w:t>ی</w:t>
      </w:r>
      <w:r>
        <w:rPr>
          <w:rFonts w:hint="eastAsia"/>
          <w:rtl/>
          <w:lang w:bidi="fa-IR"/>
        </w:rPr>
        <w:t>ر</w:t>
      </w:r>
      <w:r>
        <w:rPr>
          <w:rtl/>
          <w:lang w:bidi="fa-IR"/>
        </w:rPr>
        <w:t xml:space="preserve"> اعتقاد</w:t>
      </w:r>
      <w:r>
        <w:rPr>
          <w:rFonts w:hint="cs"/>
          <w:rtl/>
          <w:lang w:bidi="fa-IR"/>
        </w:rPr>
        <w:t>ی</w:t>
      </w:r>
      <w:r>
        <w:rPr>
          <w:rtl/>
          <w:lang w:bidi="fa-IR"/>
        </w:rPr>
        <w:t xml:space="preserve"> و فکر</w:t>
      </w:r>
      <w:r>
        <w:rPr>
          <w:rFonts w:hint="cs"/>
          <w:rtl/>
          <w:lang w:bidi="fa-IR"/>
        </w:rPr>
        <w:t>ی</w:t>
      </w:r>
      <w:r>
        <w:rPr>
          <w:rtl/>
          <w:lang w:bidi="fa-IR"/>
        </w:rPr>
        <w:t xml:space="preserve"> مترق</w:t>
      </w:r>
      <w:r>
        <w:rPr>
          <w:rFonts w:hint="cs"/>
          <w:rtl/>
          <w:lang w:bidi="fa-IR"/>
        </w:rPr>
        <w:t>ی</w:t>
      </w:r>
      <w:r>
        <w:rPr>
          <w:rtl/>
          <w:lang w:bidi="fa-IR"/>
        </w:rPr>
        <w:t xml:space="preserve"> و منطق</w:t>
      </w:r>
      <w:r>
        <w:rPr>
          <w:rFonts w:hint="cs"/>
          <w:rtl/>
          <w:lang w:bidi="fa-IR"/>
        </w:rPr>
        <w:t>ی</w:t>
      </w:r>
      <w:r>
        <w:rPr>
          <w:rFonts w:hint="eastAsia"/>
          <w:rtl/>
          <w:lang w:bidi="fa-IR"/>
        </w:rPr>
        <w:t>،</w:t>
      </w:r>
      <w:r>
        <w:rPr>
          <w:rtl/>
          <w:lang w:bidi="fa-IR"/>
        </w:rPr>
        <w:t xml:space="preserve"> ماه</w:t>
      </w:r>
      <w:r>
        <w:rPr>
          <w:rFonts w:hint="cs"/>
          <w:rtl/>
          <w:lang w:bidi="fa-IR"/>
        </w:rPr>
        <w:t>ی</w:t>
      </w:r>
      <w:r>
        <w:rPr>
          <w:rFonts w:hint="eastAsia"/>
          <w:rtl/>
          <w:lang w:bidi="fa-IR"/>
        </w:rPr>
        <w:t>ت</w:t>
      </w:r>
      <w:r>
        <w:rPr>
          <w:rtl/>
          <w:lang w:bidi="fa-IR"/>
        </w:rPr>
        <w:t xml:space="preserve"> د</w:t>
      </w:r>
      <w:r>
        <w:rPr>
          <w:rFonts w:hint="cs"/>
          <w:rtl/>
          <w:lang w:bidi="fa-IR"/>
        </w:rPr>
        <w:t>ی</w:t>
      </w:r>
      <w:r>
        <w:rPr>
          <w:rFonts w:hint="eastAsia"/>
          <w:rtl/>
          <w:lang w:bidi="fa-IR"/>
        </w:rPr>
        <w:t>ن</w:t>
      </w:r>
      <w:r>
        <w:rPr>
          <w:rtl/>
          <w:lang w:bidi="fa-IR"/>
        </w:rPr>
        <w:t xml:space="preserve"> به عنوان </w:t>
      </w:r>
      <w:r>
        <w:rPr>
          <w:rFonts w:hint="cs"/>
          <w:rtl/>
          <w:lang w:bidi="fa-IR"/>
        </w:rPr>
        <w:t>ی</w:t>
      </w:r>
      <w:r>
        <w:rPr>
          <w:rFonts w:hint="eastAsia"/>
          <w:rtl/>
          <w:lang w:bidi="fa-IR"/>
        </w:rPr>
        <w:t>ک</w:t>
      </w:r>
      <w:r>
        <w:rPr>
          <w:rtl/>
          <w:lang w:bidi="fa-IR"/>
        </w:rPr>
        <w:t xml:space="preserve"> برنامه تب</w:t>
      </w:r>
      <w:r>
        <w:rPr>
          <w:rFonts w:hint="cs"/>
          <w:rtl/>
          <w:lang w:bidi="fa-IR"/>
        </w:rPr>
        <w:t>یی</w:t>
      </w:r>
      <w:r>
        <w:rPr>
          <w:rFonts w:hint="eastAsia"/>
          <w:rtl/>
          <w:lang w:bidi="fa-IR"/>
        </w:rPr>
        <w:t>ن</w:t>
      </w:r>
      <w:r>
        <w:rPr>
          <w:rtl/>
          <w:lang w:bidi="fa-IR"/>
        </w:rPr>
        <w:t xml:space="preserve"> شده و بنابر ا</w:t>
      </w:r>
      <w:r>
        <w:rPr>
          <w:rFonts w:hint="cs"/>
          <w:rtl/>
          <w:lang w:bidi="fa-IR"/>
        </w:rPr>
        <w:t>ی</w:t>
      </w:r>
      <w:r>
        <w:rPr>
          <w:rFonts w:hint="eastAsia"/>
          <w:rtl/>
          <w:lang w:bidi="fa-IR"/>
        </w:rPr>
        <w:t>ن</w:t>
      </w:r>
      <w:r>
        <w:rPr>
          <w:rtl/>
          <w:lang w:bidi="fa-IR"/>
        </w:rPr>
        <w:t xml:space="preserve"> رابطه م</w:t>
      </w:r>
      <w:r>
        <w:rPr>
          <w:rFonts w:hint="cs"/>
          <w:rtl/>
          <w:lang w:bidi="fa-IR"/>
        </w:rPr>
        <w:t>ی</w:t>
      </w:r>
      <w:r>
        <w:rPr>
          <w:rFonts w:hint="eastAsia"/>
          <w:rtl/>
          <w:lang w:bidi="fa-IR"/>
        </w:rPr>
        <w:t>ان</w:t>
      </w:r>
      <w:r>
        <w:rPr>
          <w:rtl/>
          <w:lang w:bidi="fa-IR"/>
        </w:rPr>
        <w:t xml:space="preserve"> خداوند متعال و انسان، ا</w:t>
      </w:r>
      <w:r>
        <w:rPr>
          <w:rFonts w:hint="cs"/>
          <w:rtl/>
          <w:lang w:bidi="fa-IR"/>
        </w:rPr>
        <w:t>ی</w:t>
      </w:r>
      <w:r>
        <w:rPr>
          <w:rFonts w:hint="eastAsia"/>
          <w:rtl/>
          <w:lang w:bidi="fa-IR"/>
        </w:rPr>
        <w:t>ن</w:t>
      </w:r>
      <w:r>
        <w:rPr>
          <w:rtl/>
          <w:lang w:bidi="fa-IR"/>
        </w:rPr>
        <w:t xml:space="preserve"> بار به شکل رابطه م</w:t>
      </w:r>
      <w:r>
        <w:rPr>
          <w:rFonts w:hint="cs"/>
          <w:rtl/>
          <w:lang w:bidi="fa-IR"/>
        </w:rPr>
        <w:t>ی</w:t>
      </w:r>
      <w:r>
        <w:rPr>
          <w:rFonts w:hint="eastAsia"/>
          <w:rtl/>
          <w:lang w:bidi="fa-IR"/>
        </w:rPr>
        <w:t>ان</w:t>
      </w:r>
      <w:r>
        <w:rPr>
          <w:rtl/>
          <w:lang w:bidi="fa-IR"/>
        </w:rPr>
        <w:t xml:space="preserve"> مرب</w:t>
      </w:r>
      <w:r>
        <w:rPr>
          <w:rFonts w:hint="cs"/>
          <w:rtl/>
          <w:lang w:bidi="fa-IR"/>
        </w:rPr>
        <w:t>ی</w:t>
      </w:r>
      <w:r>
        <w:rPr>
          <w:rtl/>
          <w:lang w:bidi="fa-IR"/>
        </w:rPr>
        <w:t xml:space="preserve"> و مترب</w:t>
      </w:r>
      <w:r>
        <w:rPr>
          <w:rFonts w:hint="cs"/>
          <w:rtl/>
          <w:lang w:bidi="fa-IR"/>
        </w:rPr>
        <w:t>ی</w:t>
      </w:r>
      <w:r>
        <w:rPr>
          <w:rtl/>
          <w:lang w:bidi="fa-IR"/>
        </w:rPr>
        <w:t xml:space="preserve"> تصو</w:t>
      </w:r>
      <w:r>
        <w:rPr>
          <w:rFonts w:hint="cs"/>
          <w:rtl/>
          <w:lang w:bidi="fa-IR"/>
        </w:rPr>
        <w:t>ی</w:t>
      </w:r>
      <w:r>
        <w:rPr>
          <w:rFonts w:hint="eastAsia"/>
          <w:rtl/>
          <w:lang w:bidi="fa-IR"/>
        </w:rPr>
        <w:t>ر</w:t>
      </w:r>
      <w:r>
        <w:rPr>
          <w:rtl/>
          <w:lang w:bidi="fa-IR"/>
        </w:rPr>
        <w:t xml:space="preserve"> م</w:t>
      </w:r>
      <w:r>
        <w:rPr>
          <w:rFonts w:hint="cs"/>
          <w:rtl/>
          <w:lang w:bidi="fa-IR"/>
        </w:rPr>
        <w:t>ی</w:t>
      </w:r>
      <w:r>
        <w:rPr>
          <w:rtl/>
          <w:lang w:bidi="fa-IR"/>
        </w:rPr>
        <w:t xml:space="preserve"> شود.</w:t>
      </w:r>
    </w:p>
    <w:p w:rsidR="00FA36DD" w:rsidRDefault="00FA36DD" w:rsidP="00FA36DD">
      <w:pPr>
        <w:rPr>
          <w:rtl/>
          <w:lang w:bidi="fa-IR"/>
        </w:rPr>
      </w:pPr>
      <w:r>
        <w:rPr>
          <w:rFonts w:hint="eastAsia"/>
          <w:rtl/>
          <w:lang w:bidi="fa-IR"/>
        </w:rPr>
        <w:t>بر</w:t>
      </w:r>
      <w:r>
        <w:rPr>
          <w:rtl/>
          <w:lang w:bidi="fa-IR"/>
        </w:rPr>
        <w:t xml:space="preserve"> هم</w:t>
      </w:r>
      <w:r>
        <w:rPr>
          <w:rFonts w:hint="cs"/>
          <w:rtl/>
          <w:lang w:bidi="fa-IR"/>
        </w:rPr>
        <w:t>ی</w:t>
      </w:r>
      <w:r>
        <w:rPr>
          <w:rFonts w:hint="eastAsia"/>
          <w:rtl/>
          <w:lang w:bidi="fa-IR"/>
        </w:rPr>
        <w:t>ن</w:t>
      </w:r>
      <w:r>
        <w:rPr>
          <w:rtl/>
          <w:lang w:bidi="fa-IR"/>
        </w:rPr>
        <w:t xml:space="preserve"> اساس، در جر</w:t>
      </w:r>
      <w:r>
        <w:rPr>
          <w:rFonts w:hint="cs"/>
          <w:rtl/>
          <w:lang w:bidi="fa-IR"/>
        </w:rPr>
        <w:t>ی</w:t>
      </w:r>
      <w:r>
        <w:rPr>
          <w:rFonts w:hint="eastAsia"/>
          <w:rtl/>
          <w:lang w:bidi="fa-IR"/>
        </w:rPr>
        <w:t>ان</w:t>
      </w:r>
      <w:r>
        <w:rPr>
          <w:rtl/>
          <w:lang w:bidi="fa-IR"/>
        </w:rPr>
        <w:t xml:space="preserve"> اجتهاد و فقاهت در ا</w:t>
      </w:r>
      <w:r>
        <w:rPr>
          <w:rFonts w:hint="cs"/>
          <w:rtl/>
          <w:lang w:bidi="fa-IR"/>
        </w:rPr>
        <w:t>ی</w:t>
      </w:r>
      <w:r>
        <w:rPr>
          <w:rFonts w:hint="eastAsia"/>
          <w:rtl/>
          <w:lang w:bidi="fa-IR"/>
        </w:rPr>
        <w:t>ن</w:t>
      </w:r>
      <w:r>
        <w:rPr>
          <w:rtl/>
          <w:lang w:bidi="fa-IR"/>
        </w:rPr>
        <w:t xml:space="preserve"> مبنا</w:t>
      </w:r>
      <w:r>
        <w:rPr>
          <w:rFonts w:hint="cs"/>
          <w:rtl/>
          <w:lang w:bidi="fa-IR"/>
        </w:rPr>
        <w:t>ی</w:t>
      </w:r>
      <w:r>
        <w:rPr>
          <w:rtl/>
          <w:lang w:bidi="fa-IR"/>
        </w:rPr>
        <w:t xml:space="preserve"> نو، تفاوت ها</w:t>
      </w:r>
      <w:r>
        <w:rPr>
          <w:rFonts w:hint="cs"/>
          <w:rtl/>
          <w:lang w:bidi="fa-IR"/>
        </w:rPr>
        <w:t>ی</w:t>
      </w:r>
      <w:r>
        <w:rPr>
          <w:rtl/>
          <w:lang w:bidi="fa-IR"/>
        </w:rPr>
        <w:t xml:space="preserve"> عمده ا</w:t>
      </w:r>
      <w:r>
        <w:rPr>
          <w:rFonts w:hint="cs"/>
          <w:rtl/>
          <w:lang w:bidi="fa-IR"/>
        </w:rPr>
        <w:t>ی</w:t>
      </w:r>
      <w:r>
        <w:rPr>
          <w:rtl/>
          <w:lang w:bidi="fa-IR"/>
        </w:rPr>
        <w:t xml:space="preserve"> را در فهم گزاره ها</w:t>
      </w:r>
      <w:r>
        <w:rPr>
          <w:rFonts w:hint="cs"/>
          <w:rtl/>
          <w:lang w:bidi="fa-IR"/>
        </w:rPr>
        <w:t>ی</w:t>
      </w:r>
      <w:r>
        <w:rPr>
          <w:rtl/>
          <w:lang w:bidi="fa-IR"/>
        </w:rPr>
        <w:t xml:space="preserve"> د</w:t>
      </w:r>
      <w:r>
        <w:rPr>
          <w:rFonts w:hint="cs"/>
          <w:rtl/>
          <w:lang w:bidi="fa-IR"/>
        </w:rPr>
        <w:t>ی</w:t>
      </w:r>
      <w:r>
        <w:rPr>
          <w:rFonts w:hint="eastAsia"/>
          <w:rtl/>
          <w:lang w:bidi="fa-IR"/>
        </w:rPr>
        <w:t>ن</w:t>
      </w:r>
      <w:r>
        <w:rPr>
          <w:rFonts w:hint="cs"/>
          <w:rtl/>
          <w:lang w:bidi="fa-IR"/>
        </w:rPr>
        <w:t>ی</w:t>
      </w:r>
      <w:r>
        <w:rPr>
          <w:rtl/>
          <w:lang w:bidi="fa-IR"/>
        </w:rPr>
        <w:t xml:space="preserve"> و در روش ها</w:t>
      </w:r>
      <w:r>
        <w:rPr>
          <w:rFonts w:hint="cs"/>
          <w:rtl/>
          <w:lang w:bidi="fa-IR"/>
        </w:rPr>
        <w:t>ی</w:t>
      </w:r>
      <w:r>
        <w:rPr>
          <w:rtl/>
          <w:lang w:bidi="fa-IR"/>
        </w:rPr>
        <w:t xml:space="preserve"> اجتهاد</w:t>
      </w:r>
      <w:r>
        <w:rPr>
          <w:rFonts w:hint="cs"/>
          <w:rtl/>
          <w:lang w:bidi="fa-IR"/>
        </w:rPr>
        <w:t>ی</w:t>
      </w:r>
      <w:r>
        <w:rPr>
          <w:rtl/>
          <w:lang w:bidi="fa-IR"/>
        </w:rPr>
        <w:t xml:space="preserve"> شاهد خواه</w:t>
      </w:r>
      <w:r>
        <w:rPr>
          <w:rFonts w:hint="cs"/>
          <w:rtl/>
          <w:lang w:bidi="fa-IR"/>
        </w:rPr>
        <w:t>ی</w:t>
      </w:r>
      <w:r>
        <w:rPr>
          <w:rFonts w:hint="eastAsia"/>
          <w:rtl/>
          <w:lang w:bidi="fa-IR"/>
        </w:rPr>
        <w:t>م</w:t>
      </w:r>
      <w:r>
        <w:rPr>
          <w:rtl/>
          <w:lang w:bidi="fa-IR"/>
        </w:rPr>
        <w:t xml:space="preserve"> بود که سبب بروز تغ</w:t>
      </w:r>
      <w:r>
        <w:rPr>
          <w:rFonts w:hint="cs"/>
          <w:rtl/>
          <w:lang w:bidi="fa-IR"/>
        </w:rPr>
        <w:t>یی</w:t>
      </w:r>
      <w:r>
        <w:rPr>
          <w:rFonts w:hint="eastAsia"/>
          <w:rtl/>
          <w:lang w:bidi="fa-IR"/>
        </w:rPr>
        <w:t>رات</w:t>
      </w:r>
      <w:r>
        <w:rPr>
          <w:rtl/>
          <w:lang w:bidi="fa-IR"/>
        </w:rPr>
        <w:t xml:space="preserve"> معتن</w:t>
      </w:r>
      <w:r>
        <w:rPr>
          <w:rFonts w:hint="cs"/>
          <w:rtl/>
          <w:lang w:bidi="fa-IR"/>
        </w:rPr>
        <w:t>ی</w:t>
      </w:r>
      <w:r>
        <w:rPr>
          <w:rtl/>
          <w:lang w:bidi="fa-IR"/>
        </w:rPr>
        <w:t xml:space="preserve"> به</w:t>
      </w:r>
      <w:r>
        <w:rPr>
          <w:rFonts w:hint="cs"/>
          <w:rtl/>
          <w:lang w:bidi="fa-IR"/>
        </w:rPr>
        <w:t>ی</w:t>
      </w:r>
      <w:r>
        <w:rPr>
          <w:rtl/>
          <w:lang w:bidi="fa-IR"/>
        </w:rPr>
        <w:t xml:space="preserve"> در نتا</w:t>
      </w:r>
      <w:r>
        <w:rPr>
          <w:rFonts w:hint="cs"/>
          <w:rtl/>
          <w:lang w:bidi="fa-IR"/>
        </w:rPr>
        <w:t>ی</w:t>
      </w:r>
      <w:r>
        <w:rPr>
          <w:rFonts w:hint="eastAsia"/>
          <w:rtl/>
          <w:lang w:bidi="fa-IR"/>
        </w:rPr>
        <w:t>ج</w:t>
      </w:r>
      <w:r>
        <w:rPr>
          <w:rtl/>
          <w:lang w:bidi="fa-IR"/>
        </w:rPr>
        <w:t xml:space="preserve"> فقه</w:t>
      </w:r>
      <w:r>
        <w:rPr>
          <w:rFonts w:hint="cs"/>
          <w:rtl/>
          <w:lang w:bidi="fa-IR"/>
        </w:rPr>
        <w:t>ی</w:t>
      </w:r>
      <w:r>
        <w:rPr>
          <w:rtl/>
          <w:lang w:bidi="fa-IR"/>
        </w:rPr>
        <w:t xml:space="preserve"> خواهد شد.</w:t>
      </w:r>
    </w:p>
    <w:p w:rsidR="007F6D20" w:rsidRPr="00D747E0" w:rsidRDefault="00FA36DD" w:rsidP="00497671">
      <w:pPr>
        <w:rPr>
          <w:lang w:bidi="fa-IR"/>
        </w:rPr>
      </w:pPr>
      <w:r>
        <w:rPr>
          <w:rFonts w:hint="eastAsia"/>
          <w:rtl/>
          <w:lang w:bidi="fa-IR"/>
        </w:rPr>
        <w:t>لذا</w:t>
      </w:r>
      <w:r>
        <w:rPr>
          <w:rtl/>
          <w:lang w:bidi="fa-IR"/>
        </w:rPr>
        <w:t xml:space="preserve"> در ا</w:t>
      </w:r>
      <w:r>
        <w:rPr>
          <w:rFonts w:hint="cs"/>
          <w:rtl/>
          <w:lang w:bidi="fa-IR"/>
        </w:rPr>
        <w:t>ی</w:t>
      </w:r>
      <w:r>
        <w:rPr>
          <w:rFonts w:hint="eastAsia"/>
          <w:rtl/>
          <w:lang w:bidi="fa-IR"/>
        </w:rPr>
        <w:t>ن</w:t>
      </w:r>
      <w:r>
        <w:rPr>
          <w:rtl/>
          <w:lang w:bidi="fa-IR"/>
        </w:rPr>
        <w:t xml:space="preserve"> مجال، بر آن شد</w:t>
      </w:r>
      <w:r>
        <w:rPr>
          <w:rFonts w:hint="cs"/>
          <w:rtl/>
          <w:lang w:bidi="fa-IR"/>
        </w:rPr>
        <w:t>ی</w:t>
      </w:r>
      <w:r>
        <w:rPr>
          <w:rFonts w:hint="eastAsia"/>
          <w:rtl/>
          <w:lang w:bidi="fa-IR"/>
        </w:rPr>
        <w:t>م</w:t>
      </w:r>
      <w:r>
        <w:rPr>
          <w:rtl/>
          <w:lang w:bidi="fa-IR"/>
        </w:rPr>
        <w:t xml:space="preserve"> تا با بررس</w:t>
      </w:r>
      <w:r>
        <w:rPr>
          <w:rFonts w:hint="cs"/>
          <w:rtl/>
          <w:lang w:bidi="fa-IR"/>
        </w:rPr>
        <w:t>ی</w:t>
      </w:r>
      <w:r>
        <w:rPr>
          <w:rtl/>
          <w:lang w:bidi="fa-IR"/>
        </w:rPr>
        <w:t xml:space="preserve"> مورد</w:t>
      </w:r>
      <w:r>
        <w:rPr>
          <w:rFonts w:hint="cs"/>
          <w:rtl/>
          <w:lang w:bidi="fa-IR"/>
        </w:rPr>
        <w:t>ی</w:t>
      </w:r>
      <w:r>
        <w:rPr>
          <w:rtl/>
          <w:lang w:bidi="fa-IR"/>
        </w:rPr>
        <w:t xml:space="preserve"> کتاب الصوم (به عنوان </w:t>
      </w:r>
      <w:r>
        <w:rPr>
          <w:rFonts w:hint="cs"/>
          <w:rtl/>
          <w:lang w:bidi="fa-IR"/>
        </w:rPr>
        <w:t>ی</w:t>
      </w:r>
      <w:r>
        <w:rPr>
          <w:rFonts w:hint="eastAsia"/>
          <w:rtl/>
          <w:lang w:bidi="fa-IR"/>
        </w:rPr>
        <w:t>ک</w:t>
      </w:r>
      <w:r>
        <w:rPr>
          <w:rFonts w:hint="cs"/>
          <w:rtl/>
          <w:lang w:bidi="fa-IR"/>
        </w:rPr>
        <w:t>ی</w:t>
      </w:r>
      <w:r>
        <w:rPr>
          <w:rtl/>
          <w:lang w:bidi="fa-IR"/>
        </w:rPr>
        <w:t xml:space="preserve"> از مفاد پنجگانه برنامه اسلام) و جر</w:t>
      </w:r>
      <w:r>
        <w:rPr>
          <w:rFonts w:hint="cs"/>
          <w:rtl/>
          <w:lang w:bidi="fa-IR"/>
        </w:rPr>
        <w:t>ی</w:t>
      </w:r>
      <w:r>
        <w:rPr>
          <w:rFonts w:hint="eastAsia"/>
          <w:rtl/>
          <w:lang w:bidi="fa-IR"/>
        </w:rPr>
        <w:t>ان</w:t>
      </w:r>
      <w:r>
        <w:rPr>
          <w:rtl/>
          <w:lang w:bidi="fa-IR"/>
        </w:rPr>
        <w:t xml:space="preserve"> دادن مبنا</w:t>
      </w:r>
      <w:r>
        <w:rPr>
          <w:rFonts w:hint="cs"/>
          <w:rtl/>
          <w:lang w:bidi="fa-IR"/>
        </w:rPr>
        <w:t>ی</w:t>
      </w:r>
      <w:r>
        <w:rPr>
          <w:rtl/>
          <w:lang w:bidi="fa-IR"/>
        </w:rPr>
        <w:t xml:space="preserve"> نو</w:t>
      </w:r>
      <w:r>
        <w:rPr>
          <w:rFonts w:hint="cs"/>
          <w:rtl/>
          <w:lang w:bidi="fa-IR"/>
        </w:rPr>
        <w:t>ی</w:t>
      </w:r>
      <w:r>
        <w:rPr>
          <w:rFonts w:hint="eastAsia"/>
          <w:rtl/>
          <w:lang w:bidi="fa-IR"/>
        </w:rPr>
        <w:t>ن</w:t>
      </w:r>
      <w:r>
        <w:rPr>
          <w:rtl/>
          <w:lang w:bidi="fa-IR"/>
        </w:rPr>
        <w:t xml:space="preserve"> مذکور در فرآ</w:t>
      </w:r>
      <w:r>
        <w:rPr>
          <w:rFonts w:hint="cs"/>
          <w:rtl/>
          <w:lang w:bidi="fa-IR"/>
        </w:rPr>
        <w:t>ی</w:t>
      </w:r>
      <w:r>
        <w:rPr>
          <w:rFonts w:hint="eastAsia"/>
          <w:rtl/>
          <w:lang w:bidi="fa-IR"/>
        </w:rPr>
        <w:t>ند</w:t>
      </w:r>
      <w:r>
        <w:rPr>
          <w:rtl/>
          <w:lang w:bidi="fa-IR"/>
        </w:rPr>
        <w:t xml:space="preserve"> استنباط آن، تفاوت ها</w:t>
      </w:r>
      <w:r>
        <w:rPr>
          <w:rFonts w:hint="cs"/>
          <w:rtl/>
          <w:lang w:bidi="fa-IR"/>
        </w:rPr>
        <w:t>ی</w:t>
      </w:r>
      <w:r>
        <w:rPr>
          <w:rtl/>
          <w:lang w:bidi="fa-IR"/>
        </w:rPr>
        <w:t xml:space="preserve"> اشاره شده را برا</w:t>
      </w:r>
      <w:r>
        <w:rPr>
          <w:rFonts w:hint="cs"/>
          <w:rtl/>
          <w:lang w:bidi="fa-IR"/>
        </w:rPr>
        <w:t>ی</w:t>
      </w:r>
      <w:r>
        <w:rPr>
          <w:rtl/>
          <w:lang w:bidi="fa-IR"/>
        </w:rPr>
        <w:t xml:space="preserve"> اهل تحق</w:t>
      </w:r>
      <w:r>
        <w:rPr>
          <w:rFonts w:hint="cs"/>
          <w:rtl/>
          <w:lang w:bidi="fa-IR"/>
        </w:rPr>
        <w:t>ی</w:t>
      </w:r>
      <w:r>
        <w:rPr>
          <w:rFonts w:hint="eastAsia"/>
          <w:rtl/>
          <w:lang w:bidi="fa-IR"/>
        </w:rPr>
        <w:t>ق،</w:t>
      </w:r>
      <w:r>
        <w:rPr>
          <w:rtl/>
          <w:lang w:bidi="fa-IR"/>
        </w:rPr>
        <w:t xml:space="preserve"> به نما</w:t>
      </w:r>
      <w:r>
        <w:rPr>
          <w:rFonts w:hint="cs"/>
          <w:rtl/>
          <w:lang w:bidi="fa-IR"/>
        </w:rPr>
        <w:t>ی</w:t>
      </w:r>
      <w:r>
        <w:rPr>
          <w:rFonts w:hint="eastAsia"/>
          <w:rtl/>
          <w:lang w:bidi="fa-IR"/>
        </w:rPr>
        <w:t>ش</w:t>
      </w:r>
      <w:r>
        <w:rPr>
          <w:rtl/>
          <w:lang w:bidi="fa-IR"/>
        </w:rPr>
        <w:t xml:space="preserve"> گذار</w:t>
      </w:r>
      <w:r>
        <w:rPr>
          <w:rFonts w:hint="cs"/>
          <w:rtl/>
          <w:lang w:bidi="fa-IR"/>
        </w:rPr>
        <w:t>ی</w:t>
      </w:r>
      <w:r>
        <w:rPr>
          <w:rFonts w:hint="eastAsia"/>
          <w:rtl/>
          <w:lang w:bidi="fa-IR"/>
        </w:rPr>
        <w:t>م</w:t>
      </w:r>
      <w:r>
        <w:rPr>
          <w:rtl/>
          <w:lang w:bidi="fa-IR"/>
        </w:rPr>
        <w:t>.</w:t>
      </w:r>
    </w:p>
    <w:p w:rsidR="000103F4" w:rsidRDefault="00E528C8" w:rsidP="002570E9">
      <w:pPr>
        <w:pStyle w:val="a0"/>
        <w:rPr>
          <w:rtl/>
        </w:rPr>
      </w:pPr>
      <w:bookmarkStart w:id="3" w:name="_Toc72275035"/>
      <w:bookmarkEnd w:id="1"/>
      <w:r w:rsidRPr="00E528C8">
        <w:rPr>
          <w:rtl/>
        </w:rPr>
        <w:lastRenderedPageBreak/>
        <w:t xml:space="preserve">فصل اول: </w:t>
      </w:r>
      <w:r w:rsidR="002570E9" w:rsidRPr="002570E9">
        <w:rPr>
          <w:rtl/>
        </w:rPr>
        <w:t>شناخت مفاد برنامه</w:t>
      </w:r>
      <w:bookmarkEnd w:id="3"/>
    </w:p>
    <w:p w:rsidR="002570E9" w:rsidRPr="002570E9" w:rsidRDefault="002570E9" w:rsidP="002570E9">
      <w:pPr>
        <w:spacing w:after="0" w:line="240" w:lineRule="auto"/>
        <w:rPr>
          <w:rFonts w:ascii="Calibri" w:eastAsia="Times New Roman" w:hAnsi="Calibri"/>
          <w:b/>
          <w:bCs/>
          <w:rtl/>
          <w:lang w:bidi="fa-IR"/>
        </w:rPr>
      </w:pPr>
      <w:r w:rsidRPr="002570E9">
        <w:rPr>
          <w:rFonts w:ascii="Calibri" w:eastAsia="Times New Roman" w:hAnsi="Calibri"/>
          <w:b/>
          <w:bCs/>
          <w:rtl/>
          <w:lang w:bidi="fa-IR"/>
        </w:rPr>
        <w:t>پس از در</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افت</w:t>
      </w:r>
      <w:r w:rsidRPr="002570E9">
        <w:rPr>
          <w:rFonts w:ascii="Calibri" w:eastAsia="Times New Roman" w:hAnsi="Calibri"/>
          <w:b/>
          <w:bCs/>
          <w:rtl/>
          <w:lang w:bidi="fa-IR"/>
        </w:rPr>
        <w:t xml:space="preserve"> 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مقدمه، برا</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ورود به مرحله شناخت مفاد و جزئ</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ات</w:t>
      </w:r>
      <w:r w:rsidRPr="002570E9">
        <w:rPr>
          <w:rFonts w:ascii="Calibri" w:eastAsia="Times New Roman" w:hAnsi="Calibri"/>
          <w:b/>
          <w:bCs/>
          <w:rtl/>
          <w:lang w:bidi="fa-IR"/>
        </w:rPr>
        <w:t xml:space="preserve"> برنامه، به سراغ روا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ت</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از </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ک</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از فرزندان عل</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بن اب</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طالب عل</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ه</w:t>
      </w:r>
      <w:r w:rsidRPr="002570E9">
        <w:rPr>
          <w:rFonts w:ascii="Calibri" w:eastAsia="Times New Roman" w:hAnsi="Calibri"/>
          <w:b/>
          <w:bCs/>
          <w:rtl/>
          <w:lang w:bidi="fa-IR"/>
        </w:rPr>
        <w:t xml:space="preserve"> السلام م</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رو</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م</w:t>
      </w:r>
      <w:r w:rsidRPr="002570E9">
        <w:rPr>
          <w:rFonts w:ascii="Calibri" w:eastAsia="Times New Roman" w:hAnsi="Calibri"/>
          <w:b/>
          <w:bCs/>
          <w:rtl/>
          <w:lang w:bidi="fa-IR"/>
        </w:rPr>
        <w:t xml:space="preserve"> که با استناد به کلام رسول خدا صل</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الله عل</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ه</w:t>
      </w:r>
      <w:r w:rsidRPr="002570E9">
        <w:rPr>
          <w:rFonts w:ascii="Calibri" w:eastAsia="Times New Roman" w:hAnsi="Calibri"/>
          <w:b/>
          <w:bCs/>
          <w:rtl/>
          <w:lang w:bidi="fa-IR"/>
        </w:rPr>
        <w:t xml:space="preserve"> و آله و سلم، از منتصبان خداوند برا</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امامت مسلم</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و مومن</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معرف</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شده و لذ</w:t>
      </w:r>
      <w:r w:rsidRPr="002570E9">
        <w:rPr>
          <w:rFonts w:ascii="Calibri" w:eastAsia="Times New Roman" w:hAnsi="Calibri" w:hint="eastAsia"/>
          <w:b/>
          <w:bCs/>
          <w:rtl/>
          <w:lang w:bidi="fa-IR"/>
        </w:rPr>
        <w:t>ا</w:t>
      </w:r>
      <w:r w:rsidRPr="002570E9">
        <w:rPr>
          <w:rFonts w:ascii="Calibri" w:eastAsia="Times New Roman" w:hAnsi="Calibri"/>
          <w:b/>
          <w:bCs/>
          <w:rtl/>
          <w:lang w:bidi="fa-IR"/>
        </w:rPr>
        <w:t xml:space="preserve"> کلامشان در مقام تب</w:t>
      </w:r>
      <w:r w:rsidRPr="002570E9">
        <w:rPr>
          <w:rFonts w:ascii="Calibri" w:eastAsia="Times New Roman" w:hAnsi="Calibri" w:hint="cs"/>
          <w:b/>
          <w:bCs/>
          <w:rtl/>
          <w:lang w:bidi="fa-IR"/>
        </w:rPr>
        <w:t>یی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د</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به جهت اعتبار عدل کلام رسول خدا به حساب م</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آ</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د</w:t>
      </w:r>
      <w:r w:rsidRPr="002570E9">
        <w:rPr>
          <w:rFonts w:ascii="Calibri" w:eastAsia="Times New Roman" w:hAnsi="Calibri"/>
          <w:b/>
          <w:bCs/>
          <w:rtl/>
          <w:lang w:bidi="fa-IR"/>
        </w:rPr>
        <w:t>.</w:t>
      </w:r>
    </w:p>
    <w:p w:rsidR="002570E9" w:rsidRPr="002570E9" w:rsidRDefault="002570E9" w:rsidP="002570E9">
      <w:pPr>
        <w:spacing w:after="0" w:line="240" w:lineRule="auto"/>
        <w:rPr>
          <w:rFonts w:ascii="Calibri" w:eastAsia="Times New Roman" w:hAnsi="Calibri"/>
          <w:b/>
          <w:bCs/>
          <w:rtl/>
          <w:lang w:bidi="fa-IR"/>
        </w:rPr>
      </w:pPr>
    </w:p>
    <w:p w:rsidR="002570E9" w:rsidRPr="002570E9" w:rsidRDefault="002570E9" w:rsidP="002570E9">
      <w:pPr>
        <w:spacing w:after="0" w:line="240" w:lineRule="auto"/>
        <w:rPr>
          <w:rFonts w:ascii="Calibri" w:eastAsia="Times New Roman" w:hAnsi="Calibri"/>
          <w:b/>
          <w:bCs/>
          <w:rtl/>
          <w:lang w:bidi="fa-IR"/>
        </w:rPr>
      </w:pPr>
      <w:r w:rsidRPr="002570E9">
        <w:rPr>
          <w:rFonts w:ascii="Calibri" w:eastAsia="Times New Roman" w:hAnsi="Calibri" w:hint="eastAsia"/>
          <w:b/>
          <w:bCs/>
          <w:rtl/>
          <w:lang w:bidi="fa-IR"/>
        </w:rPr>
        <w:t>عَنْ</w:t>
      </w:r>
      <w:r w:rsidRPr="002570E9">
        <w:rPr>
          <w:rFonts w:ascii="Calibri" w:eastAsia="Times New Roman" w:hAnsi="Calibri"/>
          <w:b/>
          <w:bCs/>
          <w:rtl/>
          <w:lang w:bidi="fa-IR"/>
        </w:rPr>
        <w:t xml:space="preserve"> أَبِي جَعْفَرٍ ع قَالَ: بُنِيَ‏ الْإِسْلَامُ‏ عَلَى‏ خَمْسٍ‏ عَلَى الصَّلَاةِ وَ الزَّكَاةِ وَ الصَّوْمِ وَ الْحَجِّ وَ الْوَلَايَةِ وَ لَمْ يُنَادَ بِشَيْ‏ءٍ كَمَا نُودِيَ بِالْوَلَايَةِ. (الكافي (ط - الإسلامية)، ج‏2، ص: 18)</w:t>
      </w:r>
    </w:p>
    <w:p w:rsidR="002570E9" w:rsidRPr="002570E9" w:rsidRDefault="002570E9" w:rsidP="002570E9">
      <w:pPr>
        <w:spacing w:after="0" w:line="240" w:lineRule="auto"/>
        <w:rPr>
          <w:rFonts w:ascii="Calibri" w:eastAsia="Times New Roman" w:hAnsi="Calibri"/>
          <w:b/>
          <w:bCs/>
          <w:rtl/>
          <w:lang w:bidi="fa-IR"/>
        </w:rPr>
      </w:pPr>
    </w:p>
    <w:p w:rsidR="002570E9" w:rsidRPr="002570E9" w:rsidRDefault="002570E9" w:rsidP="002570E9">
      <w:pPr>
        <w:spacing w:after="0" w:line="240" w:lineRule="auto"/>
        <w:rPr>
          <w:rFonts w:ascii="Calibri" w:eastAsia="Times New Roman" w:hAnsi="Calibri"/>
          <w:b/>
          <w:bCs/>
          <w:rtl/>
          <w:lang w:bidi="fa-IR"/>
        </w:rPr>
      </w:pPr>
      <w:r w:rsidRPr="002570E9">
        <w:rPr>
          <w:rFonts w:ascii="Calibri" w:eastAsia="Times New Roman" w:hAnsi="Calibri" w:hint="eastAsia"/>
          <w:b/>
          <w:bCs/>
          <w:rtl/>
          <w:lang w:bidi="fa-IR"/>
        </w:rPr>
        <w:t>بر</w:t>
      </w:r>
      <w:r w:rsidRPr="002570E9">
        <w:rPr>
          <w:rFonts w:ascii="Calibri" w:eastAsia="Times New Roman" w:hAnsi="Calibri"/>
          <w:b/>
          <w:bCs/>
          <w:rtl/>
          <w:lang w:bidi="fa-IR"/>
        </w:rPr>
        <w:t xml:space="preserve"> اساس روا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ت</w:t>
      </w:r>
      <w:r w:rsidRPr="002570E9">
        <w:rPr>
          <w:rFonts w:ascii="Calibri" w:eastAsia="Times New Roman" w:hAnsi="Calibri"/>
          <w:b/>
          <w:bCs/>
          <w:rtl/>
          <w:lang w:bidi="fa-IR"/>
        </w:rPr>
        <w:t xml:space="preserve"> فوق، ارکان و مفاد برنامه اسلام، پنج چ</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ز</w:t>
      </w:r>
      <w:r w:rsidRPr="002570E9">
        <w:rPr>
          <w:rFonts w:ascii="Calibri" w:eastAsia="Times New Roman" w:hAnsi="Calibri"/>
          <w:b/>
          <w:bCs/>
          <w:rtl/>
          <w:lang w:bidi="fa-IR"/>
        </w:rPr>
        <w:t xml:space="preserve"> بر شمرده شده و بنابرا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سا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ر</w:t>
      </w:r>
      <w:r w:rsidRPr="002570E9">
        <w:rPr>
          <w:rFonts w:ascii="Calibri" w:eastAsia="Times New Roman" w:hAnsi="Calibri"/>
          <w:b/>
          <w:bCs/>
          <w:rtl/>
          <w:lang w:bidi="fa-IR"/>
        </w:rPr>
        <w:t xml:space="preserve"> آنچه که از احکام و شرا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ع</w:t>
      </w:r>
      <w:r w:rsidRPr="002570E9">
        <w:rPr>
          <w:rFonts w:ascii="Calibri" w:eastAsia="Times New Roman" w:hAnsi="Calibri"/>
          <w:b/>
          <w:bCs/>
          <w:rtl/>
          <w:lang w:bidi="fa-IR"/>
        </w:rPr>
        <w:t xml:space="preserve"> اسلام</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مطرح است، قطعا ذ</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ل</w:t>
      </w:r>
      <w:r w:rsidRPr="002570E9">
        <w:rPr>
          <w:rFonts w:ascii="Calibri" w:eastAsia="Times New Roman" w:hAnsi="Calibri"/>
          <w:b/>
          <w:bCs/>
          <w:rtl/>
          <w:lang w:bidi="fa-IR"/>
        </w:rPr>
        <w:t xml:space="preserve"> </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ک</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از 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پنج عنوان کل</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قرار خواهد گرفت.</w:t>
      </w:r>
    </w:p>
    <w:p w:rsidR="002570E9" w:rsidRPr="002570E9" w:rsidRDefault="002570E9" w:rsidP="002570E9">
      <w:pPr>
        <w:spacing w:after="0" w:line="240" w:lineRule="auto"/>
        <w:rPr>
          <w:rFonts w:ascii="Calibri" w:eastAsia="Times New Roman" w:hAnsi="Calibri"/>
          <w:b/>
          <w:bCs/>
          <w:rtl/>
          <w:lang w:bidi="fa-IR"/>
        </w:rPr>
      </w:pPr>
      <w:r w:rsidRPr="002570E9">
        <w:rPr>
          <w:rFonts w:ascii="Calibri" w:eastAsia="Times New Roman" w:hAnsi="Calibri" w:hint="eastAsia"/>
          <w:b/>
          <w:bCs/>
          <w:rtl/>
          <w:lang w:bidi="fa-IR"/>
        </w:rPr>
        <w:t>نکته</w:t>
      </w:r>
      <w:r w:rsidRPr="002570E9">
        <w:rPr>
          <w:rFonts w:ascii="Calibri" w:eastAsia="Times New Roman" w:hAnsi="Calibri"/>
          <w:b/>
          <w:bCs/>
          <w:rtl/>
          <w:lang w:bidi="fa-IR"/>
        </w:rPr>
        <w:t xml:space="preserve"> قابل توجه آن است که هر کدام از 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موارد، در معنا</w:t>
      </w:r>
      <w:r w:rsidRPr="002570E9">
        <w:rPr>
          <w:rFonts w:ascii="Calibri" w:eastAsia="Times New Roman" w:hAnsi="Calibri" w:hint="cs"/>
          <w:b/>
          <w:bCs/>
          <w:rtl/>
          <w:lang w:bidi="fa-IR"/>
        </w:rPr>
        <w:t>یی</w:t>
      </w:r>
      <w:r w:rsidRPr="002570E9">
        <w:rPr>
          <w:rFonts w:ascii="Calibri" w:eastAsia="Times New Roman" w:hAnsi="Calibri"/>
          <w:b/>
          <w:bCs/>
          <w:rtl/>
          <w:lang w:bidi="fa-IR"/>
        </w:rPr>
        <w:t xml:space="preserve"> خاص نزد مسلمانان، شا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ع</w:t>
      </w:r>
      <w:r w:rsidRPr="002570E9">
        <w:rPr>
          <w:rFonts w:ascii="Calibri" w:eastAsia="Times New Roman" w:hAnsi="Calibri"/>
          <w:b/>
          <w:bCs/>
          <w:rtl/>
          <w:lang w:bidi="fa-IR"/>
        </w:rPr>
        <w:t xml:space="preserve"> و مصطلح شده اند. صلاه همان مجموعه افعال خاص با اجزاء و شرا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ط</w:t>
      </w:r>
      <w:r w:rsidRPr="002570E9">
        <w:rPr>
          <w:rFonts w:ascii="Calibri" w:eastAsia="Times New Roman" w:hAnsi="Calibri"/>
          <w:b/>
          <w:bCs/>
          <w:rtl/>
          <w:lang w:bidi="fa-IR"/>
        </w:rPr>
        <w:t xml:space="preserve"> خاص است که دارا</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انواع متعدد بوده و در بازه ها</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زمان</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مشخص و ثابت و </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ا</w:t>
      </w:r>
      <w:r w:rsidRPr="002570E9">
        <w:rPr>
          <w:rFonts w:ascii="Calibri" w:eastAsia="Times New Roman" w:hAnsi="Calibri"/>
          <w:b/>
          <w:bCs/>
          <w:rtl/>
          <w:lang w:bidi="fa-IR"/>
        </w:rPr>
        <w:t xml:space="preserve"> نامشخص و مورد</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به جا</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آورده م</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شود. زکات عبا</w:t>
      </w:r>
      <w:r w:rsidRPr="002570E9">
        <w:rPr>
          <w:rFonts w:ascii="Calibri" w:eastAsia="Times New Roman" w:hAnsi="Calibri" w:hint="eastAsia"/>
          <w:b/>
          <w:bCs/>
          <w:rtl/>
          <w:lang w:bidi="fa-IR"/>
        </w:rPr>
        <w:t>رتست</w:t>
      </w:r>
      <w:r w:rsidRPr="002570E9">
        <w:rPr>
          <w:rFonts w:ascii="Calibri" w:eastAsia="Times New Roman" w:hAnsi="Calibri"/>
          <w:b/>
          <w:bCs/>
          <w:rtl/>
          <w:lang w:bidi="fa-IR"/>
        </w:rPr>
        <w:t xml:space="preserve"> از همان پرداخت مع</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شرع</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که به اموال</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خاص تعلق گرفته و شرا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ط</w:t>
      </w:r>
      <w:r w:rsidRPr="002570E9">
        <w:rPr>
          <w:rFonts w:ascii="Calibri" w:eastAsia="Times New Roman" w:hAnsi="Calibri"/>
          <w:b/>
          <w:bCs/>
          <w:rtl/>
          <w:lang w:bidi="fa-IR"/>
        </w:rPr>
        <w:t xml:space="preserve"> و جزئ</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ات</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دارد. صوم را همان خوددار</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از انجام مبطلات صوم در بازه زمان</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م</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ان</w:t>
      </w:r>
      <w:r w:rsidRPr="002570E9">
        <w:rPr>
          <w:rFonts w:ascii="Calibri" w:eastAsia="Times New Roman" w:hAnsi="Calibri"/>
          <w:b/>
          <w:bCs/>
          <w:rtl/>
          <w:lang w:bidi="fa-IR"/>
        </w:rPr>
        <w:t xml:space="preserve"> طلوع فجر و مغرب دانسته اند. نخوردن و ن</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اشام</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دن</w:t>
      </w:r>
      <w:r w:rsidRPr="002570E9">
        <w:rPr>
          <w:rFonts w:ascii="Calibri" w:eastAsia="Times New Roman" w:hAnsi="Calibri"/>
          <w:b/>
          <w:bCs/>
          <w:rtl/>
          <w:lang w:bidi="fa-IR"/>
        </w:rPr>
        <w:t xml:space="preserve"> و... . حج همان سفر شرع</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سال</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انه</w:t>
      </w:r>
      <w:r w:rsidRPr="002570E9">
        <w:rPr>
          <w:rFonts w:ascii="Calibri" w:eastAsia="Times New Roman" w:hAnsi="Calibri"/>
          <w:b/>
          <w:bCs/>
          <w:rtl/>
          <w:lang w:bidi="fa-IR"/>
        </w:rPr>
        <w:t xml:space="preserve"> به سرزم</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حجاز است که دارا</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مناسک</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خ</w:t>
      </w:r>
      <w:r w:rsidRPr="002570E9">
        <w:rPr>
          <w:rFonts w:ascii="Calibri" w:eastAsia="Times New Roman" w:hAnsi="Calibri" w:hint="eastAsia"/>
          <w:b/>
          <w:bCs/>
          <w:rtl/>
          <w:lang w:bidi="fa-IR"/>
        </w:rPr>
        <w:t>اص</w:t>
      </w:r>
      <w:r w:rsidRPr="002570E9">
        <w:rPr>
          <w:rFonts w:ascii="Calibri" w:eastAsia="Times New Roman" w:hAnsi="Calibri"/>
          <w:b/>
          <w:bCs/>
          <w:rtl/>
          <w:lang w:bidi="fa-IR"/>
        </w:rPr>
        <w:t xml:space="preserve"> بوده و احکام مربوط به خود را دارد. و در نها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ت</w:t>
      </w:r>
      <w:r w:rsidRPr="002570E9">
        <w:rPr>
          <w:rFonts w:ascii="Calibri" w:eastAsia="Times New Roman" w:hAnsi="Calibri"/>
          <w:b/>
          <w:bCs/>
          <w:rtl/>
          <w:lang w:bidi="fa-IR"/>
        </w:rPr>
        <w:t xml:space="preserve"> ولا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ت</w:t>
      </w:r>
      <w:r w:rsidRPr="002570E9">
        <w:rPr>
          <w:rFonts w:ascii="Calibri" w:eastAsia="Times New Roman" w:hAnsi="Calibri"/>
          <w:b/>
          <w:bCs/>
          <w:rtl/>
          <w:lang w:bidi="fa-IR"/>
        </w:rPr>
        <w:t xml:space="preserve"> همان اطاعت و فرمانپذ</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ر</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از امر خداوند، رسول خدا و اول</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ا</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امر است که همانطور که گذشت مراد از آن عل</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بن اب</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طالب و فرزندان 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شان</w:t>
      </w:r>
      <w:r w:rsidRPr="002570E9">
        <w:rPr>
          <w:rFonts w:ascii="Calibri" w:eastAsia="Times New Roman" w:hAnsi="Calibri"/>
          <w:b/>
          <w:bCs/>
          <w:rtl/>
          <w:lang w:bidi="fa-IR"/>
        </w:rPr>
        <w:t xml:space="preserve"> اند. 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مفاه</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م،</w:t>
      </w:r>
      <w:r w:rsidRPr="002570E9">
        <w:rPr>
          <w:rFonts w:ascii="Calibri" w:eastAsia="Times New Roman" w:hAnsi="Calibri"/>
          <w:b/>
          <w:bCs/>
          <w:rtl/>
          <w:lang w:bidi="fa-IR"/>
        </w:rPr>
        <w:t xml:space="preserve"> فهم عرف متشرعه امروز از 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الفاظ است.</w:t>
      </w:r>
    </w:p>
    <w:p w:rsidR="002570E9" w:rsidRPr="002570E9" w:rsidRDefault="002570E9" w:rsidP="002570E9">
      <w:pPr>
        <w:spacing w:after="0" w:line="240" w:lineRule="auto"/>
        <w:rPr>
          <w:rFonts w:ascii="Calibri" w:eastAsia="Times New Roman" w:hAnsi="Calibri"/>
          <w:b/>
          <w:bCs/>
          <w:rtl/>
          <w:lang w:bidi="fa-IR"/>
        </w:rPr>
      </w:pPr>
      <w:r w:rsidRPr="002570E9">
        <w:rPr>
          <w:rFonts w:ascii="Calibri" w:eastAsia="Times New Roman" w:hAnsi="Calibri" w:hint="eastAsia"/>
          <w:b/>
          <w:bCs/>
          <w:rtl/>
          <w:lang w:bidi="fa-IR"/>
        </w:rPr>
        <w:t>اما</w:t>
      </w:r>
      <w:r w:rsidRPr="002570E9">
        <w:rPr>
          <w:rFonts w:ascii="Calibri" w:eastAsia="Times New Roman" w:hAnsi="Calibri"/>
          <w:b/>
          <w:bCs/>
          <w:rtl/>
          <w:lang w:bidi="fa-IR"/>
        </w:rPr>
        <w:t xml:space="preserve"> نکته 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نجاست</w:t>
      </w:r>
      <w:r w:rsidRPr="002570E9">
        <w:rPr>
          <w:rFonts w:ascii="Calibri" w:eastAsia="Times New Roman" w:hAnsi="Calibri"/>
          <w:b/>
          <w:bCs/>
          <w:rtl/>
          <w:lang w:bidi="fa-IR"/>
        </w:rPr>
        <w:t xml:space="preserve"> که آنچه در 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روا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ت</w:t>
      </w:r>
      <w:r w:rsidRPr="002570E9">
        <w:rPr>
          <w:rFonts w:ascii="Calibri" w:eastAsia="Times New Roman" w:hAnsi="Calibri"/>
          <w:b/>
          <w:bCs/>
          <w:rtl/>
          <w:lang w:bidi="fa-IR"/>
        </w:rPr>
        <w:t xml:space="preserve"> به عنوان ارکان رک</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و مفاد اصل</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برنامه اسلام بر شمرده شده است، لزوما به هم</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معان</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متشرع</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ه</w:t>
      </w:r>
      <w:r w:rsidRPr="002570E9">
        <w:rPr>
          <w:rFonts w:ascii="Calibri" w:eastAsia="Times New Roman" w:hAnsi="Calibri"/>
          <w:b/>
          <w:bCs/>
          <w:rtl/>
          <w:lang w:bidi="fa-IR"/>
        </w:rPr>
        <w:t xml:space="preserve"> (و شا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د</w:t>
      </w:r>
      <w:r w:rsidRPr="002570E9">
        <w:rPr>
          <w:rFonts w:ascii="Calibri" w:eastAsia="Times New Roman" w:hAnsi="Calibri"/>
          <w:b/>
          <w:bCs/>
          <w:rtl/>
          <w:lang w:bidi="fa-IR"/>
        </w:rPr>
        <w:t xml:space="preserve"> حت</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شرع</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ه</w:t>
      </w:r>
      <w:r w:rsidRPr="002570E9">
        <w:rPr>
          <w:rFonts w:ascii="Calibri" w:eastAsia="Times New Roman" w:hAnsi="Calibri"/>
          <w:b/>
          <w:bCs/>
          <w:rtl/>
          <w:lang w:bidi="fa-IR"/>
        </w:rPr>
        <w:t>) ا</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که د</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روز</w:t>
      </w:r>
      <w:r w:rsidRPr="002570E9">
        <w:rPr>
          <w:rFonts w:ascii="Calibri" w:eastAsia="Times New Roman" w:hAnsi="Calibri"/>
          <w:b/>
          <w:bCs/>
          <w:rtl/>
          <w:lang w:bidi="fa-IR"/>
        </w:rPr>
        <w:t xml:space="preserve"> و امروز مطرح است نم</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باشد. بلکه به نظر م</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رسد که معنا</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اعمّ</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از آن ها اراده شده باشد و </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ا</w:t>
      </w:r>
      <w:r w:rsidRPr="002570E9">
        <w:rPr>
          <w:rFonts w:ascii="Calibri" w:eastAsia="Times New Roman" w:hAnsi="Calibri"/>
          <w:b/>
          <w:bCs/>
          <w:rtl/>
          <w:lang w:bidi="fa-IR"/>
        </w:rPr>
        <w:t xml:space="preserve"> در تعب</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ر</w:t>
      </w:r>
      <w:r w:rsidRPr="002570E9">
        <w:rPr>
          <w:rFonts w:ascii="Calibri" w:eastAsia="Times New Roman" w:hAnsi="Calibri"/>
          <w:b/>
          <w:bCs/>
          <w:rtl/>
          <w:lang w:bidi="fa-IR"/>
        </w:rPr>
        <w:t xml:space="preserve"> از آن ها، مجاز</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به علاقه فرد اظهر و اشهر صورت گرفته باشد.</w:t>
      </w:r>
    </w:p>
    <w:p w:rsidR="002570E9" w:rsidRPr="002570E9" w:rsidRDefault="002570E9" w:rsidP="002570E9">
      <w:pPr>
        <w:spacing w:after="0" w:line="240" w:lineRule="auto"/>
        <w:rPr>
          <w:rFonts w:ascii="Calibri" w:eastAsia="Times New Roman" w:hAnsi="Calibri"/>
          <w:b/>
          <w:bCs/>
          <w:rtl/>
          <w:lang w:bidi="fa-IR"/>
        </w:rPr>
      </w:pPr>
      <w:r w:rsidRPr="002570E9">
        <w:rPr>
          <w:rFonts w:ascii="Calibri" w:eastAsia="Times New Roman" w:hAnsi="Calibri" w:hint="cs"/>
          <w:b/>
          <w:bCs/>
          <w:rtl/>
          <w:lang w:bidi="fa-IR"/>
        </w:rPr>
        <w:lastRenderedPageBreak/>
        <w:t>ی</w:t>
      </w:r>
      <w:r w:rsidRPr="002570E9">
        <w:rPr>
          <w:rFonts w:ascii="Calibri" w:eastAsia="Times New Roman" w:hAnsi="Calibri" w:hint="eastAsia"/>
          <w:b/>
          <w:bCs/>
          <w:rtl/>
          <w:lang w:bidi="fa-IR"/>
        </w:rPr>
        <w:t>عن</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مثلا ممکن است که آنچه شارع م</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خواسته با اطلاق لفظ صلاه به آن اشاره کند، همان مناط مشترک موجود در تمام</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صلوات تامه الشرا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ط،</w:t>
      </w:r>
      <w:r w:rsidRPr="002570E9">
        <w:rPr>
          <w:rFonts w:ascii="Calibri" w:eastAsia="Times New Roman" w:hAnsi="Calibri"/>
          <w:b/>
          <w:bCs/>
          <w:rtl/>
          <w:lang w:bidi="fa-IR"/>
        </w:rPr>
        <w:t xml:space="preserve"> </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عن</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ذکر الله بوده باشد. و چون 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مناط کل</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w:t>
      </w:r>
      <w:r w:rsidRPr="002570E9">
        <w:rPr>
          <w:rFonts w:ascii="Calibri" w:eastAsia="Times New Roman" w:hAnsi="Calibri"/>
          <w:b/>
          <w:bCs/>
          <w:rtl/>
          <w:lang w:bidi="fa-IR"/>
        </w:rPr>
        <w:t xml:space="preserve"> در نماز ب</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ش</w:t>
      </w:r>
      <w:r w:rsidRPr="002570E9">
        <w:rPr>
          <w:rFonts w:ascii="Calibri" w:eastAsia="Times New Roman" w:hAnsi="Calibri"/>
          <w:b/>
          <w:bCs/>
          <w:rtl/>
          <w:lang w:bidi="fa-IR"/>
        </w:rPr>
        <w:t xml:space="preserve"> از سا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ر</w:t>
      </w:r>
      <w:r w:rsidRPr="002570E9">
        <w:rPr>
          <w:rFonts w:ascii="Calibri" w:eastAsia="Times New Roman" w:hAnsi="Calibri"/>
          <w:b/>
          <w:bCs/>
          <w:rtl/>
          <w:lang w:bidi="fa-IR"/>
        </w:rPr>
        <w:t xml:space="preserve"> عبادات وجود دارد، با نام بردن از فرد اظهر، اراده اشاره به همان </w:t>
      </w:r>
      <w:r w:rsidRPr="002570E9">
        <w:rPr>
          <w:rFonts w:ascii="Calibri" w:eastAsia="Times New Roman" w:hAnsi="Calibri" w:hint="eastAsia"/>
          <w:b/>
          <w:bCs/>
          <w:rtl/>
          <w:lang w:bidi="fa-IR"/>
        </w:rPr>
        <w:t>معنا</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عام و مناط مشترک شده باشد.</w:t>
      </w:r>
    </w:p>
    <w:p w:rsidR="002570E9" w:rsidRPr="002570E9" w:rsidRDefault="002570E9" w:rsidP="002570E9">
      <w:pPr>
        <w:spacing w:after="0" w:line="240" w:lineRule="auto"/>
        <w:rPr>
          <w:rFonts w:ascii="Calibri" w:eastAsia="Times New Roman" w:hAnsi="Calibri"/>
          <w:b/>
          <w:bCs/>
          <w:rtl/>
          <w:lang w:bidi="fa-IR"/>
        </w:rPr>
      </w:pPr>
      <w:r w:rsidRPr="002570E9">
        <w:rPr>
          <w:rFonts w:ascii="Calibri" w:eastAsia="Times New Roman" w:hAnsi="Calibri" w:hint="eastAsia"/>
          <w:b/>
          <w:bCs/>
          <w:rtl/>
          <w:lang w:bidi="fa-IR"/>
        </w:rPr>
        <w:t>قر</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نه</w:t>
      </w:r>
      <w:r w:rsidRPr="002570E9">
        <w:rPr>
          <w:rFonts w:ascii="Calibri" w:eastAsia="Times New Roman" w:hAnsi="Calibri"/>
          <w:b/>
          <w:bCs/>
          <w:rtl/>
          <w:lang w:bidi="fa-IR"/>
        </w:rPr>
        <w:t xml:space="preserve"> د</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گر</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که بر صحت 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مدعا وجود دارد، 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است که در صورت عدم پذ</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رش</w:t>
      </w:r>
      <w:r w:rsidRPr="002570E9">
        <w:rPr>
          <w:rFonts w:ascii="Calibri" w:eastAsia="Times New Roman" w:hAnsi="Calibri"/>
          <w:b/>
          <w:bCs/>
          <w:rtl/>
          <w:lang w:bidi="fa-IR"/>
        </w:rPr>
        <w:t xml:space="preserve"> چن</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معنا</w:t>
      </w:r>
      <w:r w:rsidRPr="002570E9">
        <w:rPr>
          <w:rFonts w:ascii="Calibri" w:eastAsia="Times New Roman" w:hAnsi="Calibri" w:hint="cs"/>
          <w:b/>
          <w:bCs/>
          <w:rtl/>
          <w:lang w:bidi="fa-IR"/>
        </w:rPr>
        <w:t>یی</w:t>
      </w:r>
      <w:r w:rsidRPr="002570E9">
        <w:rPr>
          <w:rFonts w:ascii="Calibri" w:eastAsia="Times New Roman" w:hAnsi="Calibri"/>
          <w:b/>
          <w:bCs/>
          <w:rtl/>
          <w:lang w:bidi="fa-IR"/>
        </w:rPr>
        <w:t xml:space="preserve"> (معنا</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مجاز</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ا</w:t>
      </w:r>
      <w:r w:rsidRPr="002570E9">
        <w:rPr>
          <w:rFonts w:ascii="Calibri" w:eastAsia="Times New Roman" w:hAnsi="Calibri"/>
          <w:b/>
          <w:bCs/>
          <w:rtl/>
          <w:lang w:bidi="fa-IR"/>
        </w:rPr>
        <w:t xml:space="preserve"> لغو</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ا</w:t>
      </w:r>
      <w:r w:rsidRPr="002570E9">
        <w:rPr>
          <w:rFonts w:ascii="Calibri" w:eastAsia="Times New Roman" w:hAnsi="Calibri"/>
          <w:b/>
          <w:bCs/>
          <w:rtl/>
          <w:lang w:bidi="fa-IR"/>
        </w:rPr>
        <w:t>... اعم از معنا</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اصطلاح</w:t>
      </w:r>
      <w:r w:rsidRPr="002570E9">
        <w:rPr>
          <w:rFonts w:ascii="Calibri" w:eastAsia="Times New Roman" w:hAnsi="Calibri" w:hint="cs"/>
          <w:b/>
          <w:bCs/>
          <w:rtl/>
          <w:lang w:bidi="fa-IR"/>
        </w:rPr>
        <w:t>ی</w:t>
      </w:r>
      <w:r w:rsidRPr="002570E9">
        <w:rPr>
          <w:rFonts w:ascii="Calibri" w:eastAsia="Times New Roman" w:hAnsi="Calibri"/>
          <w:b/>
          <w:bCs/>
          <w:rtl/>
          <w:lang w:bidi="fa-IR"/>
        </w:rPr>
        <w:t>) برا</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عناو</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ذکر شده در روا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ت،</w:t>
      </w:r>
      <w:r w:rsidRPr="002570E9">
        <w:rPr>
          <w:rFonts w:ascii="Calibri" w:eastAsia="Times New Roman" w:hAnsi="Calibri"/>
          <w:b/>
          <w:bCs/>
          <w:rtl/>
          <w:lang w:bidi="fa-IR"/>
        </w:rPr>
        <w:t xml:space="preserve"> با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ست</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قائل به خروج بس</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ار</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از موارد</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شو</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م</w:t>
      </w:r>
      <w:r w:rsidRPr="002570E9">
        <w:rPr>
          <w:rFonts w:ascii="Calibri" w:eastAsia="Times New Roman" w:hAnsi="Calibri"/>
          <w:b/>
          <w:bCs/>
          <w:rtl/>
          <w:lang w:bidi="fa-IR"/>
        </w:rPr>
        <w:t xml:space="preserve"> که جزء د</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بودن آن ها با استفاده از نظرات پ</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شوا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ان</w:t>
      </w:r>
      <w:r w:rsidRPr="002570E9">
        <w:rPr>
          <w:rFonts w:ascii="Calibri" w:eastAsia="Times New Roman" w:hAnsi="Calibri"/>
          <w:b/>
          <w:bCs/>
          <w:rtl/>
          <w:lang w:bidi="fa-IR"/>
        </w:rPr>
        <w:t xml:space="preserve"> ا</w:t>
      </w:r>
      <w:r w:rsidRPr="002570E9">
        <w:rPr>
          <w:rFonts w:ascii="Calibri" w:eastAsia="Times New Roman" w:hAnsi="Calibri" w:hint="eastAsia"/>
          <w:b/>
          <w:bCs/>
          <w:rtl/>
          <w:lang w:bidi="fa-IR"/>
        </w:rPr>
        <w:t>سلام</w:t>
      </w:r>
      <w:r w:rsidRPr="002570E9">
        <w:rPr>
          <w:rFonts w:ascii="Calibri" w:eastAsia="Times New Roman" w:hAnsi="Calibri"/>
          <w:b/>
          <w:bCs/>
          <w:rtl/>
          <w:lang w:bidi="fa-IR"/>
        </w:rPr>
        <w:t xml:space="preserve"> (رسول خدا و جانش</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نان</w:t>
      </w:r>
      <w:r w:rsidRPr="002570E9">
        <w:rPr>
          <w:rFonts w:ascii="Calibri" w:eastAsia="Times New Roman" w:hAnsi="Calibri"/>
          <w:b/>
          <w:bCs/>
          <w:rtl/>
          <w:lang w:bidi="fa-IR"/>
        </w:rPr>
        <w:t xml:space="preserve"> 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شان</w:t>
      </w:r>
      <w:r w:rsidRPr="002570E9">
        <w:rPr>
          <w:rFonts w:ascii="Calibri" w:eastAsia="Times New Roman" w:hAnsi="Calibri"/>
          <w:b/>
          <w:bCs/>
          <w:rtl/>
          <w:lang w:bidi="fa-IR"/>
        </w:rPr>
        <w:t>) به روشن</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ثابت م</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شود. به عنوان مثال عناو</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نظ</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ر</w:t>
      </w:r>
      <w:r w:rsidRPr="002570E9">
        <w:rPr>
          <w:rFonts w:ascii="Calibri" w:eastAsia="Times New Roman" w:hAnsi="Calibri"/>
          <w:b/>
          <w:bCs/>
          <w:rtl/>
          <w:lang w:bidi="fa-IR"/>
        </w:rPr>
        <w:t xml:space="preserve"> «خمس»، «جهاد»، «امر به معروف و نه</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از منکر» و... از 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دسته اند و حت</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در ب</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انات</w:t>
      </w:r>
      <w:r w:rsidRPr="002570E9">
        <w:rPr>
          <w:rFonts w:ascii="Calibri" w:eastAsia="Times New Roman" w:hAnsi="Calibri"/>
          <w:b/>
          <w:bCs/>
          <w:rtl/>
          <w:lang w:bidi="fa-IR"/>
        </w:rPr>
        <w:t xml:space="preserve"> د</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گر</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نظ</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ر</w:t>
      </w:r>
      <w:r w:rsidRPr="002570E9">
        <w:rPr>
          <w:rFonts w:ascii="Calibri" w:eastAsia="Times New Roman" w:hAnsi="Calibri"/>
          <w:b/>
          <w:bCs/>
          <w:rtl/>
          <w:lang w:bidi="fa-IR"/>
        </w:rPr>
        <w:t xml:space="preserve"> 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روا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ت</w:t>
      </w:r>
      <w:r w:rsidRPr="002570E9">
        <w:rPr>
          <w:rFonts w:ascii="Calibri" w:eastAsia="Times New Roman" w:hAnsi="Calibri"/>
          <w:b/>
          <w:bCs/>
          <w:rtl/>
          <w:lang w:bidi="fa-IR"/>
        </w:rPr>
        <w:t xml:space="preserve"> که در صدد ارائه د</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د</w:t>
      </w:r>
      <w:r w:rsidRPr="002570E9">
        <w:rPr>
          <w:rFonts w:ascii="Calibri" w:eastAsia="Times New Roman" w:hAnsi="Calibri"/>
          <w:b/>
          <w:bCs/>
          <w:rtl/>
          <w:lang w:bidi="fa-IR"/>
        </w:rPr>
        <w:t xml:space="preserve"> کل</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از احکام و شرا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ع</w:t>
      </w:r>
      <w:r w:rsidRPr="002570E9">
        <w:rPr>
          <w:rFonts w:ascii="Calibri" w:eastAsia="Times New Roman" w:hAnsi="Calibri"/>
          <w:b/>
          <w:bCs/>
          <w:rtl/>
          <w:lang w:bidi="fa-IR"/>
        </w:rPr>
        <w:t xml:space="preserve"> اسلام</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م</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باشند، برخ</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از آن ها </w:t>
      </w:r>
      <w:r w:rsidRPr="002570E9">
        <w:rPr>
          <w:rFonts w:ascii="Calibri" w:eastAsia="Times New Roman" w:hAnsi="Calibri" w:hint="eastAsia"/>
          <w:b/>
          <w:bCs/>
          <w:rtl/>
          <w:lang w:bidi="fa-IR"/>
        </w:rPr>
        <w:t>به</w:t>
      </w:r>
      <w:r w:rsidRPr="002570E9">
        <w:rPr>
          <w:rFonts w:ascii="Calibri" w:eastAsia="Times New Roman" w:hAnsi="Calibri"/>
          <w:b/>
          <w:bCs/>
          <w:rtl/>
          <w:lang w:bidi="fa-IR"/>
        </w:rPr>
        <w:t xml:space="preserve"> صراحت جزء ارکان، پا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ه</w:t>
      </w:r>
      <w:r w:rsidRPr="002570E9">
        <w:rPr>
          <w:rFonts w:ascii="Calibri" w:eastAsia="Times New Roman" w:hAnsi="Calibri"/>
          <w:b/>
          <w:bCs/>
          <w:rtl/>
          <w:lang w:bidi="fa-IR"/>
        </w:rPr>
        <w:t xml:space="preserve"> ها </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ا</w:t>
      </w:r>
      <w:r w:rsidRPr="002570E9">
        <w:rPr>
          <w:rFonts w:ascii="Calibri" w:eastAsia="Times New Roman" w:hAnsi="Calibri"/>
          <w:b/>
          <w:bCs/>
          <w:rtl/>
          <w:lang w:bidi="fa-IR"/>
        </w:rPr>
        <w:t xml:space="preserve"> مفاد اصل</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برنامه برشمرده شده اند. برا</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مثال در روا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ت</w:t>
      </w:r>
      <w:r w:rsidRPr="002570E9">
        <w:rPr>
          <w:rFonts w:ascii="Calibri" w:eastAsia="Times New Roman" w:hAnsi="Calibri"/>
          <w:b/>
          <w:bCs/>
          <w:rtl/>
          <w:lang w:bidi="fa-IR"/>
        </w:rPr>
        <w:t xml:space="preserve"> د</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گر</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از رسول خدا آمده است:</w:t>
      </w:r>
    </w:p>
    <w:p w:rsidR="002570E9" w:rsidRPr="002570E9" w:rsidRDefault="002570E9" w:rsidP="002570E9">
      <w:pPr>
        <w:spacing w:after="0" w:line="240" w:lineRule="auto"/>
        <w:rPr>
          <w:rFonts w:ascii="Calibri" w:eastAsia="Times New Roman" w:hAnsi="Calibri"/>
          <w:b/>
          <w:bCs/>
          <w:rtl/>
          <w:lang w:bidi="fa-IR"/>
        </w:rPr>
      </w:pPr>
    </w:p>
    <w:p w:rsidR="002570E9" w:rsidRPr="002570E9" w:rsidRDefault="002570E9" w:rsidP="002570E9">
      <w:pPr>
        <w:spacing w:after="0" w:line="240" w:lineRule="auto"/>
        <w:rPr>
          <w:rFonts w:ascii="Calibri" w:eastAsia="Times New Roman" w:hAnsi="Calibri"/>
          <w:b/>
          <w:bCs/>
          <w:rtl/>
          <w:lang w:bidi="fa-IR"/>
        </w:rPr>
      </w:pPr>
      <w:r w:rsidRPr="002570E9">
        <w:rPr>
          <w:rFonts w:ascii="Calibri" w:eastAsia="Times New Roman" w:hAnsi="Calibri" w:hint="eastAsia"/>
          <w:b/>
          <w:bCs/>
          <w:rtl/>
          <w:lang w:bidi="fa-IR"/>
        </w:rPr>
        <w:t>قَالَ</w:t>
      </w:r>
      <w:r w:rsidRPr="002570E9">
        <w:rPr>
          <w:rFonts w:ascii="Calibri" w:eastAsia="Times New Roman" w:hAnsi="Calibri"/>
          <w:b/>
          <w:bCs/>
          <w:rtl/>
          <w:lang w:bidi="fa-IR"/>
        </w:rPr>
        <w:t xml:space="preserve"> رَسُولُ اللَّهِ ص‏ بُنِيَ‏ الْإِسْلَامُ‏ عَلَى عَشَرَةِ أَسْهُمٍ عَلَى شَهَادَةِ أَنْ لَا إِلَهَ إِلَّا اللَّهُ وَ هِيَ الْمِلَّةُ وَ الصَّلَاةِ وَ هِيَ الْفَرِيضَةُ وَ الصَّوْمِ وَ هُوَ الْجُنَّةُ وَ الزَّكَاةِ وَ هِيَ الْمُطَهِّرَةُ وَ الْحَجِّ وَ </w:t>
      </w:r>
      <w:r w:rsidRPr="002570E9">
        <w:rPr>
          <w:rFonts w:ascii="Calibri" w:eastAsia="Times New Roman" w:hAnsi="Calibri" w:hint="eastAsia"/>
          <w:b/>
          <w:bCs/>
          <w:rtl/>
          <w:lang w:bidi="fa-IR"/>
        </w:rPr>
        <w:t>هُوَ</w:t>
      </w:r>
      <w:r w:rsidRPr="002570E9">
        <w:rPr>
          <w:rFonts w:ascii="Calibri" w:eastAsia="Times New Roman" w:hAnsi="Calibri"/>
          <w:b/>
          <w:bCs/>
          <w:rtl/>
          <w:lang w:bidi="fa-IR"/>
        </w:rPr>
        <w:t xml:space="preserve"> الشَّرِيعَةُ وَ الْجِهَادِ وَ هُوَ الْعِزُّ وَ الْأَمْرِ بِالْمَعْرُوفِ وَ هُوَ الْوَفَاءُ وَ النَّهْيِ عَنِ الْمُنْكَرِ وَ هُوَ الْحُجَّةُ وَ الْجَمَاعَةِ وَ هِيَ الْأُلْفَةُ وَ الْعِصْمَةِ وَ هِيَ الطَّاعَةُ.</w:t>
      </w:r>
    </w:p>
    <w:p w:rsidR="002570E9" w:rsidRPr="002570E9" w:rsidRDefault="002570E9" w:rsidP="002570E9">
      <w:pPr>
        <w:spacing w:after="0" w:line="240" w:lineRule="auto"/>
        <w:rPr>
          <w:rFonts w:ascii="Calibri" w:eastAsia="Times New Roman" w:hAnsi="Calibri"/>
          <w:b/>
          <w:bCs/>
          <w:rtl/>
          <w:lang w:bidi="fa-IR"/>
        </w:rPr>
      </w:pPr>
      <w:r w:rsidRPr="002570E9">
        <w:rPr>
          <w:rFonts w:ascii="Calibri" w:eastAsia="Times New Roman" w:hAnsi="Calibri"/>
          <w:b/>
          <w:bCs/>
          <w:rtl/>
          <w:lang w:bidi="fa-IR"/>
        </w:rPr>
        <w:t>(وسائل الشيعة، ج‏1، ص: 26)</w:t>
      </w:r>
    </w:p>
    <w:p w:rsidR="002570E9" w:rsidRPr="002570E9" w:rsidRDefault="002570E9" w:rsidP="002570E9">
      <w:pPr>
        <w:spacing w:after="0" w:line="240" w:lineRule="auto"/>
        <w:rPr>
          <w:rFonts w:ascii="Calibri" w:eastAsia="Times New Roman" w:hAnsi="Calibri"/>
          <w:b/>
          <w:bCs/>
          <w:rtl/>
          <w:lang w:bidi="fa-IR"/>
        </w:rPr>
      </w:pPr>
    </w:p>
    <w:p w:rsidR="00E528C8" w:rsidRPr="00E528C8" w:rsidRDefault="002570E9" w:rsidP="002570E9">
      <w:pPr>
        <w:spacing w:after="0" w:line="240" w:lineRule="auto"/>
        <w:rPr>
          <w:rFonts w:ascii="Calibri" w:eastAsia="Times New Roman" w:hAnsi="Calibri" w:cs="Calibri"/>
          <w:sz w:val="22"/>
          <w:szCs w:val="22"/>
          <w:rtl/>
        </w:rPr>
      </w:pPr>
      <w:r w:rsidRPr="002570E9">
        <w:rPr>
          <w:rFonts w:ascii="Calibri" w:eastAsia="Times New Roman" w:hAnsi="Calibri" w:hint="eastAsia"/>
          <w:b/>
          <w:bCs/>
          <w:rtl/>
          <w:lang w:bidi="fa-IR"/>
        </w:rPr>
        <w:t>بنابر</w:t>
      </w:r>
      <w:r w:rsidRPr="002570E9">
        <w:rPr>
          <w:rFonts w:ascii="Calibri" w:eastAsia="Times New Roman" w:hAnsi="Calibri"/>
          <w:b/>
          <w:bCs/>
          <w:rtl/>
          <w:lang w:bidi="fa-IR"/>
        </w:rPr>
        <w:t xml:space="preserve"> 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به 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نکته رهنمون خواه</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م</w:t>
      </w:r>
      <w:r w:rsidRPr="002570E9">
        <w:rPr>
          <w:rFonts w:ascii="Calibri" w:eastAsia="Times New Roman" w:hAnsi="Calibri"/>
          <w:b/>
          <w:bCs/>
          <w:rtl/>
          <w:lang w:bidi="fa-IR"/>
        </w:rPr>
        <w:t xml:space="preserve"> شد که مثلا از عنوان زکات، معنا</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عام</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اراده شده است که (به هر طر</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ق</w:t>
      </w:r>
      <w:r w:rsidRPr="002570E9">
        <w:rPr>
          <w:rFonts w:ascii="Calibri" w:eastAsia="Times New Roman" w:hAnsi="Calibri"/>
          <w:b/>
          <w:bCs/>
          <w:rtl/>
          <w:lang w:bidi="fa-IR"/>
        </w:rPr>
        <w:t>) خمس را هم در بر م</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گ</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رد</w:t>
      </w:r>
      <w:r w:rsidRPr="002570E9">
        <w:rPr>
          <w:rFonts w:ascii="Calibri" w:eastAsia="Times New Roman" w:hAnsi="Calibri"/>
          <w:b/>
          <w:bCs/>
          <w:rtl/>
          <w:lang w:bidi="fa-IR"/>
        </w:rPr>
        <w:t>. هم</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نطور</w:t>
      </w:r>
      <w:r w:rsidRPr="002570E9">
        <w:rPr>
          <w:rFonts w:ascii="Calibri" w:eastAsia="Times New Roman" w:hAnsi="Calibri"/>
          <w:b/>
          <w:bCs/>
          <w:rtl/>
          <w:lang w:bidi="fa-IR"/>
        </w:rPr>
        <w:t xml:space="preserve"> جهاد و امر به معروف و ...</w:t>
      </w:r>
    </w:p>
    <w:p w:rsidR="00391E06" w:rsidRDefault="00391E06">
      <w:pPr>
        <w:bidi w:val="0"/>
        <w:rPr>
          <w:rFonts w:ascii="B Mitra" w:eastAsia="Times New Roman" w:hAnsi="B Mitra"/>
          <w:b/>
          <w:bCs/>
          <w:sz w:val="40"/>
          <w:szCs w:val="40"/>
          <w:rtl/>
          <w:lang w:bidi="fa-IR"/>
        </w:rPr>
      </w:pPr>
      <w:r>
        <w:rPr>
          <w:rFonts w:eastAsia="Times New Roman"/>
          <w:rtl/>
        </w:rPr>
        <w:br w:type="page"/>
      </w:r>
    </w:p>
    <w:p w:rsidR="00116CBA" w:rsidRDefault="00391E06" w:rsidP="002570E9">
      <w:pPr>
        <w:pStyle w:val="a0"/>
        <w:rPr>
          <w:rFonts w:eastAsia="Times New Roman"/>
          <w:rtl/>
        </w:rPr>
      </w:pPr>
      <w:bookmarkStart w:id="4" w:name="_Toc72275036"/>
      <w:r w:rsidRPr="00391E06">
        <w:rPr>
          <w:rFonts w:eastAsia="Times New Roman"/>
          <w:rtl/>
        </w:rPr>
        <w:lastRenderedPageBreak/>
        <w:t xml:space="preserve">فصل دوم: </w:t>
      </w:r>
      <w:r w:rsidR="002570E9" w:rsidRPr="002570E9">
        <w:rPr>
          <w:rFonts w:eastAsia="Times New Roman"/>
          <w:rtl/>
        </w:rPr>
        <w:t>اسلام، برنامه ا</w:t>
      </w:r>
      <w:r w:rsidR="002570E9" w:rsidRPr="002570E9">
        <w:rPr>
          <w:rFonts w:eastAsia="Times New Roman" w:hint="cs"/>
          <w:rtl/>
        </w:rPr>
        <w:t>ی</w:t>
      </w:r>
      <w:r w:rsidR="002570E9" w:rsidRPr="002570E9">
        <w:rPr>
          <w:rFonts w:eastAsia="Times New Roman"/>
          <w:rtl/>
        </w:rPr>
        <w:t xml:space="preserve"> مرحله</w:t>
      </w:r>
      <w:r w:rsidR="001D6E09">
        <w:rPr>
          <w:rFonts w:eastAsia="Times New Roman" w:hint="cs"/>
          <w:rtl/>
        </w:rPr>
        <w:t xml:space="preserve"> </w:t>
      </w:r>
      <w:r w:rsidR="002570E9">
        <w:rPr>
          <w:rFonts w:ascii="Cambria" w:eastAsia="Times New Roman" w:hAnsi="Cambria" w:cs="Cambria"/>
          <w:rtl/>
        </w:rPr>
        <w:softHyphen/>
      </w:r>
      <w:r w:rsidR="002570E9" w:rsidRPr="002570E9">
        <w:rPr>
          <w:rFonts w:eastAsia="Times New Roman" w:hint="cs"/>
          <w:rtl/>
        </w:rPr>
        <w:t>من</w:t>
      </w:r>
      <w:r w:rsidR="002570E9" w:rsidRPr="002570E9">
        <w:rPr>
          <w:rFonts w:eastAsia="Times New Roman"/>
          <w:rtl/>
        </w:rPr>
        <w:t>د</w:t>
      </w:r>
      <w:bookmarkEnd w:id="4"/>
    </w:p>
    <w:p w:rsidR="002570E9" w:rsidRPr="002570E9" w:rsidRDefault="002570E9" w:rsidP="002570E9">
      <w:pPr>
        <w:spacing w:after="0" w:line="240" w:lineRule="auto"/>
        <w:rPr>
          <w:rFonts w:ascii="Calibri" w:eastAsia="Times New Roman" w:hAnsi="Calibri"/>
          <w:b/>
          <w:bCs/>
          <w:rtl/>
          <w:lang w:bidi="fa-IR"/>
        </w:rPr>
      </w:pPr>
      <w:r w:rsidRPr="002570E9">
        <w:rPr>
          <w:rFonts w:ascii="Calibri" w:eastAsia="Times New Roman" w:hAnsi="Calibri"/>
          <w:b/>
          <w:bCs/>
          <w:rtl/>
          <w:lang w:bidi="fa-IR"/>
        </w:rPr>
        <w:t>لکن نکته بس</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ار</w:t>
      </w:r>
      <w:r w:rsidRPr="002570E9">
        <w:rPr>
          <w:rFonts w:ascii="Calibri" w:eastAsia="Times New Roman" w:hAnsi="Calibri"/>
          <w:b/>
          <w:bCs/>
          <w:rtl/>
          <w:lang w:bidi="fa-IR"/>
        </w:rPr>
        <w:t xml:space="preserve"> مهم</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که در 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م</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ان</w:t>
      </w:r>
      <w:r w:rsidRPr="002570E9">
        <w:rPr>
          <w:rFonts w:ascii="Calibri" w:eastAsia="Times New Roman" w:hAnsi="Calibri"/>
          <w:b/>
          <w:bCs/>
          <w:rtl/>
          <w:lang w:bidi="fa-IR"/>
        </w:rPr>
        <w:t xml:space="preserve"> وجود دارد آن است که بس</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ار</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از برنامه ها، خصوصا هر چه قدر پ</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چ</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ده</w:t>
      </w:r>
      <w:r w:rsidRPr="002570E9">
        <w:rPr>
          <w:rFonts w:ascii="Calibri" w:eastAsia="Times New Roman" w:hAnsi="Calibri"/>
          <w:b/>
          <w:bCs/>
          <w:rtl/>
          <w:lang w:bidi="fa-IR"/>
        </w:rPr>
        <w:t xml:space="preserve"> تر و گسترده تر بوده و هدف عال</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تر و دوردست تر</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را در نظر داشته باشند، عادتا دارا</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مراتب و مراحل م</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باشند. برا</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مثال </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ک</w:t>
      </w:r>
      <w:r w:rsidRPr="002570E9">
        <w:rPr>
          <w:rFonts w:ascii="Calibri" w:eastAsia="Times New Roman" w:hAnsi="Calibri"/>
          <w:b/>
          <w:bCs/>
          <w:rtl/>
          <w:lang w:bidi="fa-IR"/>
        </w:rPr>
        <w:t xml:space="preserve"> مرب</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بدن ساز</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w:t>
      </w:r>
      <w:r w:rsidRPr="002570E9">
        <w:rPr>
          <w:rFonts w:ascii="Calibri" w:eastAsia="Times New Roman" w:hAnsi="Calibri"/>
          <w:b/>
          <w:bCs/>
          <w:rtl/>
          <w:lang w:bidi="fa-IR"/>
        </w:rPr>
        <w:t xml:space="preserve"> برا</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رساندن مترب</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خود ب</w:t>
      </w:r>
      <w:r w:rsidRPr="002570E9">
        <w:rPr>
          <w:rFonts w:ascii="Calibri" w:eastAsia="Times New Roman" w:hAnsi="Calibri" w:hint="eastAsia"/>
          <w:b/>
          <w:bCs/>
          <w:rtl/>
          <w:lang w:bidi="fa-IR"/>
        </w:rPr>
        <w:t>ه</w:t>
      </w:r>
      <w:r w:rsidRPr="002570E9">
        <w:rPr>
          <w:rFonts w:ascii="Calibri" w:eastAsia="Times New Roman" w:hAnsi="Calibri"/>
          <w:b/>
          <w:bCs/>
          <w:rtl/>
          <w:lang w:bidi="fa-IR"/>
        </w:rPr>
        <w:t xml:space="preserve"> هدف</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مشخص که همان تناسب اندام و قدرت جسمان</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مناسب باشد (با 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نکه</w:t>
      </w:r>
      <w:r w:rsidRPr="002570E9">
        <w:rPr>
          <w:rFonts w:ascii="Calibri" w:eastAsia="Times New Roman" w:hAnsi="Calibri"/>
          <w:b/>
          <w:bCs/>
          <w:rtl/>
          <w:lang w:bidi="fa-IR"/>
        </w:rPr>
        <w:t xml:space="preserve"> 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هدف حت</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در اهداف ماد</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و دن</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ا</w:t>
      </w:r>
      <w:r w:rsidRPr="002570E9">
        <w:rPr>
          <w:rFonts w:ascii="Calibri" w:eastAsia="Times New Roman" w:hAnsi="Calibri" w:hint="cs"/>
          <w:b/>
          <w:bCs/>
          <w:rtl/>
          <w:lang w:bidi="fa-IR"/>
        </w:rPr>
        <w:t>یی</w:t>
      </w:r>
      <w:r w:rsidRPr="002570E9">
        <w:rPr>
          <w:rFonts w:ascii="Calibri" w:eastAsia="Times New Roman" w:hAnsi="Calibri"/>
          <w:b/>
          <w:bCs/>
          <w:rtl/>
          <w:lang w:bidi="fa-IR"/>
        </w:rPr>
        <w:t xml:space="preserve"> نسبتا هدف کم اهم</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ت</w:t>
      </w:r>
      <w:r w:rsidRPr="002570E9">
        <w:rPr>
          <w:rFonts w:ascii="Calibri" w:eastAsia="Times New Roman" w:hAnsi="Calibri"/>
          <w:b/>
          <w:bCs/>
          <w:rtl/>
          <w:lang w:bidi="fa-IR"/>
        </w:rPr>
        <w:t xml:space="preserve"> و کوچک</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در نظر گرفته م</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شود)، به مترب</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خود برنامه ا</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مدون و مشخص و ذومراحل ارائه م</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کند</w:t>
      </w:r>
      <w:r w:rsidRPr="002570E9">
        <w:rPr>
          <w:rFonts w:ascii="Calibri" w:eastAsia="Times New Roman" w:hAnsi="Calibri"/>
          <w:b/>
          <w:bCs/>
          <w:rtl/>
          <w:lang w:bidi="fa-IR"/>
        </w:rPr>
        <w:t>. بد</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ترت</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ب</w:t>
      </w:r>
      <w:r w:rsidRPr="002570E9">
        <w:rPr>
          <w:rFonts w:ascii="Calibri" w:eastAsia="Times New Roman" w:hAnsi="Calibri"/>
          <w:b/>
          <w:bCs/>
          <w:rtl/>
          <w:lang w:bidi="fa-IR"/>
        </w:rPr>
        <w:t xml:space="preserve"> که ابتدائا و در گام اول از او م</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خوا</w:t>
      </w:r>
      <w:r w:rsidRPr="002570E9">
        <w:rPr>
          <w:rFonts w:ascii="Calibri" w:eastAsia="Times New Roman" w:hAnsi="Calibri" w:hint="eastAsia"/>
          <w:b/>
          <w:bCs/>
          <w:rtl/>
          <w:lang w:bidi="fa-IR"/>
        </w:rPr>
        <w:t>هد</w:t>
      </w:r>
      <w:r w:rsidRPr="002570E9">
        <w:rPr>
          <w:rFonts w:ascii="Calibri" w:eastAsia="Times New Roman" w:hAnsi="Calibri"/>
          <w:b/>
          <w:bCs/>
          <w:rtl/>
          <w:lang w:bidi="fa-IR"/>
        </w:rPr>
        <w:t xml:space="preserve"> وزنه ها</w:t>
      </w:r>
      <w:r w:rsidRPr="002570E9">
        <w:rPr>
          <w:rFonts w:ascii="Calibri" w:eastAsia="Times New Roman" w:hAnsi="Calibri" w:hint="cs"/>
          <w:b/>
          <w:bCs/>
          <w:rtl/>
          <w:lang w:bidi="fa-IR"/>
        </w:rPr>
        <w:t>یی</w:t>
      </w:r>
      <w:r w:rsidRPr="002570E9">
        <w:rPr>
          <w:rFonts w:ascii="Calibri" w:eastAsia="Times New Roman" w:hAnsi="Calibri"/>
          <w:b/>
          <w:bCs/>
          <w:rtl/>
          <w:lang w:bidi="fa-IR"/>
        </w:rPr>
        <w:t xml:space="preserve"> سبک و متناسب با جسم پرورش ن</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افته</w:t>
      </w:r>
      <w:r w:rsidRPr="002570E9">
        <w:rPr>
          <w:rFonts w:ascii="Calibri" w:eastAsia="Times New Roman" w:hAnsi="Calibri"/>
          <w:b/>
          <w:bCs/>
          <w:rtl/>
          <w:lang w:bidi="fa-IR"/>
        </w:rPr>
        <w:t xml:space="preserve"> اش را بلند کند، و کم کم به هر م</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زان</w:t>
      </w:r>
      <w:r w:rsidRPr="002570E9">
        <w:rPr>
          <w:rFonts w:ascii="Calibri" w:eastAsia="Times New Roman" w:hAnsi="Calibri"/>
          <w:b/>
          <w:bCs/>
          <w:rtl/>
          <w:lang w:bidi="fa-IR"/>
        </w:rPr>
        <w:t xml:space="preserve"> که در صورت استمرار عمل به برنامه، جسم مترب</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پرورش </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افت،</w:t>
      </w:r>
      <w:r w:rsidRPr="002570E9">
        <w:rPr>
          <w:rFonts w:ascii="Calibri" w:eastAsia="Times New Roman" w:hAnsi="Calibri"/>
          <w:b/>
          <w:bCs/>
          <w:rtl/>
          <w:lang w:bidi="fa-IR"/>
        </w:rPr>
        <w:t xml:space="preserve"> وزنه ها</w:t>
      </w:r>
      <w:r w:rsidRPr="002570E9">
        <w:rPr>
          <w:rFonts w:ascii="Calibri" w:eastAsia="Times New Roman" w:hAnsi="Calibri" w:hint="cs"/>
          <w:b/>
          <w:bCs/>
          <w:rtl/>
          <w:lang w:bidi="fa-IR"/>
        </w:rPr>
        <w:t>یی</w:t>
      </w:r>
      <w:r w:rsidRPr="002570E9">
        <w:rPr>
          <w:rFonts w:ascii="Calibri" w:eastAsia="Times New Roman" w:hAnsi="Calibri"/>
          <w:b/>
          <w:bCs/>
          <w:rtl/>
          <w:lang w:bidi="fa-IR"/>
        </w:rPr>
        <w:t xml:space="preserve"> سنگ</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و سنگ</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تر را برا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ش</w:t>
      </w:r>
      <w:r w:rsidRPr="002570E9">
        <w:rPr>
          <w:rFonts w:ascii="Calibri" w:eastAsia="Times New Roman" w:hAnsi="Calibri"/>
          <w:b/>
          <w:bCs/>
          <w:rtl/>
          <w:lang w:bidi="fa-IR"/>
        </w:rPr>
        <w:t xml:space="preserve"> تجو</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ز</w:t>
      </w:r>
      <w:r w:rsidRPr="002570E9">
        <w:rPr>
          <w:rFonts w:ascii="Calibri" w:eastAsia="Times New Roman" w:hAnsi="Calibri"/>
          <w:b/>
          <w:bCs/>
          <w:rtl/>
          <w:lang w:bidi="fa-IR"/>
        </w:rPr>
        <w:t xml:space="preserve"> م</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کند تا بد</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ترت</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ب،</w:t>
      </w:r>
      <w:r w:rsidRPr="002570E9">
        <w:rPr>
          <w:rFonts w:ascii="Calibri" w:eastAsia="Times New Roman" w:hAnsi="Calibri"/>
          <w:b/>
          <w:bCs/>
          <w:rtl/>
          <w:lang w:bidi="fa-IR"/>
        </w:rPr>
        <w:t xml:space="preserve"> فرآ</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ند</w:t>
      </w:r>
      <w:r w:rsidRPr="002570E9">
        <w:rPr>
          <w:rFonts w:ascii="Calibri" w:eastAsia="Times New Roman" w:hAnsi="Calibri"/>
          <w:b/>
          <w:bCs/>
          <w:rtl/>
          <w:lang w:bidi="fa-IR"/>
        </w:rPr>
        <w:t xml:space="preserve"> آموزش او تکم</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ل</w:t>
      </w:r>
      <w:r w:rsidRPr="002570E9">
        <w:rPr>
          <w:rFonts w:ascii="Calibri" w:eastAsia="Times New Roman" w:hAnsi="Calibri"/>
          <w:b/>
          <w:bCs/>
          <w:rtl/>
          <w:lang w:bidi="fa-IR"/>
        </w:rPr>
        <w:t xml:space="preserve"> شده و به هدف مد نظرش برسد.</w:t>
      </w:r>
    </w:p>
    <w:p w:rsidR="002570E9" w:rsidRPr="002570E9" w:rsidRDefault="002570E9" w:rsidP="002570E9">
      <w:pPr>
        <w:spacing w:after="0" w:line="240" w:lineRule="auto"/>
        <w:rPr>
          <w:rFonts w:ascii="Calibri" w:eastAsia="Times New Roman" w:hAnsi="Calibri"/>
          <w:b/>
          <w:bCs/>
          <w:rtl/>
          <w:lang w:bidi="fa-IR"/>
        </w:rPr>
      </w:pPr>
      <w:r w:rsidRPr="002570E9">
        <w:rPr>
          <w:rFonts w:ascii="Calibri" w:eastAsia="Times New Roman" w:hAnsi="Calibri" w:hint="eastAsia"/>
          <w:b/>
          <w:bCs/>
          <w:rtl/>
          <w:lang w:bidi="fa-IR"/>
        </w:rPr>
        <w:t>د</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اسلام ن</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ز</w:t>
      </w:r>
      <w:r w:rsidRPr="002570E9">
        <w:rPr>
          <w:rFonts w:ascii="Calibri" w:eastAsia="Times New Roman" w:hAnsi="Calibri"/>
          <w:b/>
          <w:bCs/>
          <w:rtl/>
          <w:lang w:bidi="fa-IR"/>
        </w:rPr>
        <w:t xml:space="preserve"> به عنوان </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ک</w:t>
      </w:r>
      <w:r w:rsidRPr="002570E9">
        <w:rPr>
          <w:rFonts w:ascii="Calibri" w:eastAsia="Times New Roman" w:hAnsi="Calibri"/>
          <w:b/>
          <w:bCs/>
          <w:rtl/>
          <w:lang w:bidi="fa-IR"/>
        </w:rPr>
        <w:t xml:space="preserve"> برنامه جامع و گسترده، با در نظر قرار دادن هدف</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بس</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ار</w:t>
      </w:r>
      <w:r w:rsidRPr="002570E9">
        <w:rPr>
          <w:rFonts w:ascii="Calibri" w:eastAsia="Times New Roman" w:hAnsi="Calibri"/>
          <w:b/>
          <w:bCs/>
          <w:rtl/>
          <w:lang w:bidi="fa-IR"/>
        </w:rPr>
        <w:t xml:space="preserve"> بزرگ و دوربرد و البته بس</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ار</w:t>
      </w:r>
      <w:r w:rsidRPr="002570E9">
        <w:rPr>
          <w:rFonts w:ascii="Calibri" w:eastAsia="Times New Roman" w:hAnsi="Calibri"/>
          <w:b/>
          <w:bCs/>
          <w:rtl/>
          <w:lang w:bidi="fa-IR"/>
        </w:rPr>
        <w:t xml:space="preserve"> ارزشمند و مهم، از هم</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رو</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ه</w:t>
      </w:r>
      <w:r w:rsidRPr="002570E9">
        <w:rPr>
          <w:rFonts w:ascii="Calibri" w:eastAsia="Times New Roman" w:hAnsi="Calibri"/>
          <w:b/>
          <w:bCs/>
          <w:rtl/>
          <w:lang w:bidi="fa-IR"/>
        </w:rPr>
        <w:t xml:space="preserve"> منطق</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و عقلا</w:t>
      </w:r>
      <w:r w:rsidRPr="002570E9">
        <w:rPr>
          <w:rFonts w:ascii="Calibri" w:eastAsia="Times New Roman" w:hAnsi="Calibri" w:hint="cs"/>
          <w:b/>
          <w:bCs/>
          <w:rtl/>
          <w:lang w:bidi="fa-IR"/>
        </w:rPr>
        <w:t>یی</w:t>
      </w:r>
      <w:r w:rsidRPr="002570E9">
        <w:rPr>
          <w:rFonts w:ascii="Calibri" w:eastAsia="Times New Roman" w:hAnsi="Calibri"/>
          <w:b/>
          <w:bCs/>
          <w:rtl/>
          <w:lang w:bidi="fa-IR"/>
        </w:rPr>
        <w:t xml:space="preserve"> استفاده کرده است. اسلام برنامه ا</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ذو مراتب و ذو مراحل برا</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انسان است که از جانب خداوند طراح</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و ابلاغ شده و مرب</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ان</w:t>
      </w:r>
      <w:r w:rsidRPr="002570E9">
        <w:rPr>
          <w:rFonts w:ascii="Calibri" w:eastAsia="Times New Roman" w:hAnsi="Calibri"/>
          <w:b/>
          <w:bCs/>
          <w:rtl/>
          <w:lang w:bidi="fa-IR"/>
        </w:rPr>
        <w:t xml:space="preserve"> آن، همان مب</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د</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عن</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رسول خدا و جانش</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نان</w:t>
      </w:r>
      <w:r w:rsidRPr="002570E9">
        <w:rPr>
          <w:rFonts w:ascii="Calibri" w:eastAsia="Times New Roman" w:hAnsi="Calibri"/>
          <w:b/>
          <w:bCs/>
          <w:rtl/>
          <w:lang w:bidi="fa-IR"/>
        </w:rPr>
        <w:t xml:space="preserve"> 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شان</w:t>
      </w:r>
      <w:r w:rsidRPr="002570E9">
        <w:rPr>
          <w:rFonts w:ascii="Calibri" w:eastAsia="Times New Roman" w:hAnsi="Calibri"/>
          <w:b/>
          <w:bCs/>
          <w:rtl/>
          <w:lang w:bidi="fa-IR"/>
        </w:rPr>
        <w:t xml:space="preserve"> م</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باشند.</w:t>
      </w:r>
    </w:p>
    <w:p w:rsidR="002570E9" w:rsidRPr="002570E9" w:rsidRDefault="002570E9" w:rsidP="002570E9">
      <w:pPr>
        <w:spacing w:after="0" w:line="240" w:lineRule="auto"/>
        <w:rPr>
          <w:rFonts w:ascii="Calibri" w:eastAsia="Times New Roman" w:hAnsi="Calibri"/>
          <w:b/>
          <w:bCs/>
          <w:rtl/>
          <w:lang w:bidi="fa-IR"/>
        </w:rPr>
      </w:pPr>
      <w:r w:rsidRPr="002570E9">
        <w:rPr>
          <w:rFonts w:ascii="Calibri" w:eastAsia="Times New Roman" w:hAnsi="Calibri" w:hint="eastAsia"/>
          <w:b/>
          <w:bCs/>
          <w:rtl/>
          <w:lang w:bidi="fa-IR"/>
        </w:rPr>
        <w:t>با</w:t>
      </w:r>
      <w:r w:rsidRPr="002570E9">
        <w:rPr>
          <w:rFonts w:ascii="Calibri" w:eastAsia="Times New Roman" w:hAnsi="Calibri"/>
          <w:b/>
          <w:bCs/>
          <w:rtl/>
          <w:lang w:bidi="fa-IR"/>
        </w:rPr>
        <w:t xml:space="preserve"> لحاظ 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نکته، روشن م</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شود که در اخذ به مفاد برنامه اسلام، لازم است تا 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مراتب و مراحل به طور دق</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ق</w:t>
      </w:r>
      <w:r w:rsidRPr="002570E9">
        <w:rPr>
          <w:rFonts w:ascii="Calibri" w:eastAsia="Times New Roman" w:hAnsi="Calibri"/>
          <w:b/>
          <w:bCs/>
          <w:rtl/>
          <w:lang w:bidi="fa-IR"/>
        </w:rPr>
        <w:t xml:space="preserve"> و کامل شناسا</w:t>
      </w:r>
      <w:r w:rsidRPr="002570E9">
        <w:rPr>
          <w:rFonts w:ascii="Calibri" w:eastAsia="Times New Roman" w:hAnsi="Calibri" w:hint="cs"/>
          <w:b/>
          <w:bCs/>
          <w:rtl/>
          <w:lang w:bidi="fa-IR"/>
        </w:rPr>
        <w:t>یی</w:t>
      </w:r>
      <w:r w:rsidRPr="002570E9">
        <w:rPr>
          <w:rFonts w:ascii="Calibri" w:eastAsia="Times New Roman" w:hAnsi="Calibri"/>
          <w:b/>
          <w:bCs/>
          <w:rtl/>
          <w:lang w:bidi="fa-IR"/>
        </w:rPr>
        <w:t xml:space="preserve"> و رعا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ت</w:t>
      </w:r>
      <w:r w:rsidRPr="002570E9">
        <w:rPr>
          <w:rFonts w:ascii="Calibri" w:eastAsia="Times New Roman" w:hAnsi="Calibri"/>
          <w:b/>
          <w:bCs/>
          <w:rtl/>
          <w:lang w:bidi="fa-IR"/>
        </w:rPr>
        <w:t xml:space="preserve"> شوند. و خروج از 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س</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ر</w:t>
      </w:r>
      <w:r w:rsidRPr="002570E9">
        <w:rPr>
          <w:rFonts w:ascii="Calibri" w:eastAsia="Times New Roman" w:hAnsi="Calibri"/>
          <w:b/>
          <w:bCs/>
          <w:rtl/>
          <w:lang w:bidi="fa-IR"/>
        </w:rPr>
        <w:t xml:space="preserve"> و 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سلسله مراتب ملحوظ در برنامه، مورث عدم توف</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ق</w:t>
      </w:r>
      <w:r w:rsidRPr="002570E9">
        <w:rPr>
          <w:rFonts w:ascii="Calibri" w:eastAsia="Times New Roman" w:hAnsi="Calibri"/>
          <w:b/>
          <w:bCs/>
          <w:rtl/>
          <w:lang w:bidi="fa-IR"/>
        </w:rPr>
        <w:t xml:space="preserve"> در پ</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مودن</w:t>
      </w:r>
      <w:r w:rsidRPr="002570E9">
        <w:rPr>
          <w:rFonts w:ascii="Calibri" w:eastAsia="Times New Roman" w:hAnsi="Calibri"/>
          <w:b/>
          <w:bCs/>
          <w:rtl/>
          <w:lang w:bidi="fa-IR"/>
        </w:rPr>
        <w:t xml:space="preserve">  مس</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ر</w:t>
      </w:r>
      <w:r w:rsidRPr="002570E9">
        <w:rPr>
          <w:rFonts w:ascii="Calibri" w:eastAsia="Times New Roman" w:hAnsi="Calibri"/>
          <w:b/>
          <w:bCs/>
          <w:rtl/>
          <w:lang w:bidi="fa-IR"/>
        </w:rPr>
        <w:t xml:space="preserve"> و رکود و نرس</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دن</w:t>
      </w:r>
      <w:r w:rsidRPr="002570E9">
        <w:rPr>
          <w:rFonts w:ascii="Calibri" w:eastAsia="Times New Roman" w:hAnsi="Calibri"/>
          <w:b/>
          <w:bCs/>
          <w:rtl/>
          <w:lang w:bidi="fa-IR"/>
        </w:rPr>
        <w:t xml:space="preserve"> به هدف خواهد بود. همچون بدن ساز تازه کار</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که از ابتدا با رفتن به سراغ وزنه ها</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سنگ</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و خارج از توانش، ثمر</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جز خستگ</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و تحل</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ل</w:t>
      </w:r>
      <w:r w:rsidRPr="002570E9">
        <w:rPr>
          <w:rFonts w:ascii="Calibri" w:eastAsia="Times New Roman" w:hAnsi="Calibri"/>
          <w:b/>
          <w:bCs/>
          <w:rtl/>
          <w:lang w:bidi="fa-IR"/>
        </w:rPr>
        <w:t xml:space="preserve"> قوا</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جسمان</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و ناام</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د</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و </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أس</w:t>
      </w:r>
      <w:r w:rsidRPr="002570E9">
        <w:rPr>
          <w:rFonts w:ascii="Calibri" w:eastAsia="Times New Roman" w:hAnsi="Calibri"/>
          <w:b/>
          <w:bCs/>
          <w:rtl/>
          <w:lang w:bidi="fa-IR"/>
        </w:rPr>
        <w:t xml:space="preserve"> از رس</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دن</w:t>
      </w:r>
      <w:r w:rsidRPr="002570E9">
        <w:rPr>
          <w:rFonts w:ascii="Calibri" w:eastAsia="Times New Roman" w:hAnsi="Calibri"/>
          <w:b/>
          <w:bCs/>
          <w:rtl/>
          <w:lang w:bidi="fa-IR"/>
        </w:rPr>
        <w:t xml:space="preserve"> به هدف برا</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خود به بار نخواهد آورد.</w:t>
      </w:r>
    </w:p>
    <w:p w:rsidR="002570E9" w:rsidRPr="002570E9" w:rsidRDefault="002570E9" w:rsidP="002570E9">
      <w:pPr>
        <w:spacing w:after="0" w:line="240" w:lineRule="auto"/>
        <w:rPr>
          <w:rFonts w:ascii="Calibri" w:eastAsia="Times New Roman" w:hAnsi="Calibri"/>
          <w:b/>
          <w:bCs/>
          <w:rtl/>
          <w:lang w:bidi="fa-IR"/>
        </w:rPr>
      </w:pPr>
    </w:p>
    <w:p w:rsidR="002570E9" w:rsidRDefault="002570E9" w:rsidP="002570E9">
      <w:pPr>
        <w:spacing w:after="0" w:line="240" w:lineRule="auto"/>
        <w:rPr>
          <w:rFonts w:ascii="Calibri" w:eastAsia="Times New Roman" w:hAnsi="Calibri"/>
          <w:rtl/>
          <w:lang w:bidi="fa-IR"/>
        </w:rPr>
      </w:pPr>
      <w:r w:rsidRPr="002570E9">
        <w:rPr>
          <w:rFonts w:ascii="Calibri" w:eastAsia="Times New Roman" w:hAnsi="Calibri" w:hint="eastAsia"/>
          <w:b/>
          <w:bCs/>
          <w:rtl/>
          <w:lang w:bidi="fa-IR"/>
        </w:rPr>
        <w:t>با</w:t>
      </w:r>
      <w:r w:rsidRPr="002570E9">
        <w:rPr>
          <w:rFonts w:ascii="Calibri" w:eastAsia="Times New Roman" w:hAnsi="Calibri"/>
          <w:b/>
          <w:bCs/>
          <w:rtl/>
          <w:lang w:bidi="fa-IR"/>
        </w:rPr>
        <w:t xml:space="preserve"> عنا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ت</w:t>
      </w:r>
      <w:r w:rsidRPr="002570E9">
        <w:rPr>
          <w:rFonts w:ascii="Calibri" w:eastAsia="Times New Roman" w:hAnsi="Calibri"/>
          <w:b/>
          <w:bCs/>
          <w:rtl/>
          <w:lang w:bidi="fa-IR"/>
        </w:rPr>
        <w:t xml:space="preserve"> به 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نکات، وقت آن است که به سراغ ادله موجود در باب اول</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بخش از مفاد برنامه اسلام، </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عن</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صلاه رفته و با بررس</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آ</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ات</w:t>
      </w:r>
      <w:r w:rsidRPr="002570E9">
        <w:rPr>
          <w:rFonts w:ascii="Calibri" w:eastAsia="Times New Roman" w:hAnsi="Calibri"/>
          <w:b/>
          <w:bCs/>
          <w:rtl/>
          <w:lang w:bidi="fa-IR"/>
        </w:rPr>
        <w:t xml:space="preserve"> و روا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ات</w:t>
      </w:r>
      <w:r w:rsidRPr="002570E9">
        <w:rPr>
          <w:rFonts w:ascii="Calibri" w:eastAsia="Times New Roman" w:hAnsi="Calibri"/>
          <w:b/>
          <w:bCs/>
          <w:rtl/>
          <w:lang w:bidi="fa-IR"/>
        </w:rPr>
        <w:t xml:space="preserve"> وارد شده پ</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رامون</w:t>
      </w:r>
      <w:r w:rsidRPr="002570E9">
        <w:rPr>
          <w:rFonts w:ascii="Calibri" w:eastAsia="Times New Roman" w:hAnsi="Calibri"/>
          <w:b/>
          <w:bCs/>
          <w:rtl/>
          <w:lang w:bidi="fa-IR"/>
        </w:rPr>
        <w:t xml:space="preserve"> ا</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رکن اساس</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د</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اولا به کشف حق</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قت</w:t>
      </w:r>
      <w:r w:rsidRPr="002570E9">
        <w:rPr>
          <w:rFonts w:ascii="Calibri" w:eastAsia="Times New Roman" w:hAnsi="Calibri"/>
          <w:b/>
          <w:bCs/>
          <w:rtl/>
          <w:lang w:bidi="fa-IR"/>
        </w:rPr>
        <w:t xml:space="preserve"> و روح حاکم بر صلاه و ثان</w:t>
      </w:r>
      <w:r w:rsidRPr="002570E9">
        <w:rPr>
          <w:rFonts w:ascii="Calibri" w:eastAsia="Times New Roman" w:hAnsi="Calibri" w:hint="cs"/>
          <w:b/>
          <w:bCs/>
          <w:rtl/>
          <w:lang w:bidi="fa-IR"/>
        </w:rPr>
        <w:t>ی</w:t>
      </w:r>
      <w:r w:rsidRPr="002570E9">
        <w:rPr>
          <w:rFonts w:ascii="Calibri" w:eastAsia="Times New Roman" w:hAnsi="Calibri" w:hint="eastAsia"/>
          <w:b/>
          <w:bCs/>
          <w:rtl/>
          <w:lang w:bidi="fa-IR"/>
        </w:rPr>
        <w:t>ا</w:t>
      </w:r>
      <w:r w:rsidRPr="002570E9">
        <w:rPr>
          <w:rFonts w:ascii="Calibri" w:eastAsia="Times New Roman" w:hAnsi="Calibri"/>
          <w:b/>
          <w:bCs/>
          <w:rtl/>
          <w:lang w:bidi="fa-IR"/>
        </w:rPr>
        <w:t xml:space="preserve"> به تب</w:t>
      </w:r>
      <w:r w:rsidRPr="002570E9">
        <w:rPr>
          <w:rFonts w:ascii="Calibri" w:eastAsia="Times New Roman" w:hAnsi="Calibri" w:hint="cs"/>
          <w:b/>
          <w:bCs/>
          <w:rtl/>
          <w:lang w:bidi="fa-IR"/>
        </w:rPr>
        <w:t>یی</w:t>
      </w:r>
      <w:r w:rsidRPr="002570E9">
        <w:rPr>
          <w:rFonts w:ascii="Calibri" w:eastAsia="Times New Roman" w:hAnsi="Calibri" w:hint="eastAsia"/>
          <w:b/>
          <w:bCs/>
          <w:rtl/>
          <w:lang w:bidi="fa-IR"/>
        </w:rPr>
        <w:t>ن</w:t>
      </w:r>
      <w:r w:rsidRPr="002570E9">
        <w:rPr>
          <w:rFonts w:ascii="Calibri" w:eastAsia="Times New Roman" w:hAnsi="Calibri"/>
          <w:b/>
          <w:bCs/>
          <w:rtl/>
          <w:lang w:bidi="fa-IR"/>
        </w:rPr>
        <w:t xml:space="preserve"> مراحل و گام ها</w:t>
      </w:r>
      <w:r w:rsidRPr="002570E9">
        <w:rPr>
          <w:rFonts w:ascii="Calibri" w:eastAsia="Times New Roman" w:hAnsi="Calibri" w:hint="cs"/>
          <w:b/>
          <w:bCs/>
          <w:rtl/>
          <w:lang w:bidi="fa-IR"/>
        </w:rPr>
        <w:t>ی</w:t>
      </w:r>
      <w:r w:rsidRPr="002570E9">
        <w:rPr>
          <w:rFonts w:ascii="Calibri" w:eastAsia="Times New Roman" w:hAnsi="Calibri"/>
          <w:b/>
          <w:bCs/>
          <w:rtl/>
          <w:lang w:bidi="fa-IR"/>
        </w:rPr>
        <w:t xml:space="preserve"> مختلف آن بپرداز</w:t>
      </w:r>
      <w:r w:rsidRPr="002570E9">
        <w:rPr>
          <w:rFonts w:ascii="Calibri" w:eastAsia="Times New Roman" w:hAnsi="Calibri" w:hint="cs"/>
          <w:b/>
          <w:bCs/>
          <w:rtl/>
          <w:lang w:bidi="fa-IR"/>
        </w:rPr>
        <w:t>ی</w:t>
      </w:r>
      <w:r w:rsidRPr="002570E9">
        <w:rPr>
          <w:rFonts w:ascii="Calibri" w:eastAsia="Times New Roman" w:hAnsi="Calibri"/>
          <w:b/>
          <w:bCs/>
          <w:rtl/>
          <w:lang w:bidi="fa-IR"/>
        </w:rPr>
        <w:t>م.</w:t>
      </w:r>
    </w:p>
    <w:p w:rsidR="002570E9" w:rsidRDefault="002570E9">
      <w:pPr>
        <w:bidi w:val="0"/>
        <w:rPr>
          <w:rFonts w:ascii="Calibri" w:eastAsia="Times New Roman" w:hAnsi="Calibri"/>
          <w:rtl/>
          <w:lang w:bidi="fa-IR"/>
        </w:rPr>
      </w:pPr>
      <w:r>
        <w:rPr>
          <w:rFonts w:ascii="Calibri" w:eastAsia="Times New Roman" w:hAnsi="Calibri"/>
          <w:rtl/>
          <w:lang w:bidi="fa-IR"/>
        </w:rPr>
        <w:br w:type="page"/>
      </w:r>
    </w:p>
    <w:p w:rsidR="00391E06" w:rsidRPr="001A5D48" w:rsidRDefault="00391E06" w:rsidP="002570E9">
      <w:pPr>
        <w:spacing w:after="0" w:line="240" w:lineRule="auto"/>
        <w:rPr>
          <w:rFonts w:ascii="Calibri" w:eastAsia="Times New Roman" w:hAnsi="Calibri"/>
          <w:rtl/>
          <w:lang w:bidi="fa-IR"/>
        </w:rPr>
      </w:pPr>
    </w:p>
    <w:p w:rsidR="00391E06" w:rsidRPr="00391E06" w:rsidRDefault="00391E06" w:rsidP="002570E9">
      <w:pPr>
        <w:pStyle w:val="a0"/>
        <w:rPr>
          <w:rFonts w:eastAsia="Times New Roman"/>
        </w:rPr>
      </w:pPr>
      <w:bookmarkStart w:id="5" w:name="_Toc72275037"/>
      <w:bookmarkStart w:id="6" w:name="_Toc2121985"/>
      <w:r w:rsidRPr="00391E06">
        <w:rPr>
          <w:rFonts w:eastAsia="Times New Roman"/>
          <w:rtl/>
        </w:rPr>
        <w:t xml:space="preserve">فصل سوم: </w:t>
      </w:r>
      <w:r w:rsidR="002570E9" w:rsidRPr="002570E9">
        <w:rPr>
          <w:rFonts w:eastAsia="Times New Roman"/>
          <w:rtl/>
        </w:rPr>
        <w:t>معنا</w:t>
      </w:r>
      <w:r w:rsidR="002570E9" w:rsidRPr="002570E9">
        <w:rPr>
          <w:rFonts w:eastAsia="Times New Roman" w:hint="cs"/>
          <w:rtl/>
        </w:rPr>
        <w:t>ی</w:t>
      </w:r>
      <w:r w:rsidR="002570E9" w:rsidRPr="002570E9">
        <w:rPr>
          <w:rFonts w:eastAsia="Times New Roman"/>
          <w:rtl/>
        </w:rPr>
        <w:t xml:space="preserve"> لغو</w:t>
      </w:r>
      <w:r w:rsidR="002570E9" w:rsidRPr="002570E9">
        <w:rPr>
          <w:rFonts w:eastAsia="Times New Roman" w:hint="cs"/>
          <w:rtl/>
        </w:rPr>
        <w:t>ی</w:t>
      </w:r>
      <w:r w:rsidR="002570E9" w:rsidRPr="002570E9">
        <w:rPr>
          <w:rFonts w:eastAsia="Times New Roman"/>
          <w:rtl/>
        </w:rPr>
        <w:t xml:space="preserve"> صوم</w:t>
      </w:r>
      <w:bookmarkEnd w:id="5"/>
    </w:p>
    <w:p w:rsidR="00391E06" w:rsidRDefault="002570E9" w:rsidP="00391E06">
      <w:pPr>
        <w:spacing w:after="0" w:line="240" w:lineRule="auto"/>
        <w:rPr>
          <w:rFonts w:ascii="Calibri" w:eastAsia="Times New Roman" w:hAnsi="Calibri"/>
          <w:rtl/>
          <w:lang w:bidi="fa-IR"/>
        </w:rPr>
      </w:pPr>
      <w:r w:rsidRPr="002570E9">
        <w:rPr>
          <w:rFonts w:ascii="Calibri" w:eastAsia="Times New Roman" w:hAnsi="Calibri"/>
          <w:rtl/>
          <w:lang w:bidi="fa-IR"/>
        </w:rPr>
        <w:t>بر اساس روا</w:t>
      </w:r>
      <w:r w:rsidRPr="002570E9">
        <w:rPr>
          <w:rFonts w:ascii="Calibri" w:eastAsia="Times New Roman" w:hAnsi="Calibri" w:hint="cs"/>
          <w:rtl/>
          <w:lang w:bidi="fa-IR"/>
        </w:rPr>
        <w:t>ی</w:t>
      </w:r>
      <w:r w:rsidRPr="002570E9">
        <w:rPr>
          <w:rFonts w:ascii="Calibri" w:eastAsia="Times New Roman" w:hAnsi="Calibri" w:hint="eastAsia"/>
          <w:rtl/>
          <w:lang w:bidi="fa-IR"/>
        </w:rPr>
        <w:t>ت</w:t>
      </w:r>
      <w:r w:rsidRPr="002570E9">
        <w:rPr>
          <w:rFonts w:ascii="Calibri" w:eastAsia="Times New Roman" w:hAnsi="Calibri"/>
          <w:rtl/>
          <w:lang w:bidi="fa-IR"/>
        </w:rPr>
        <w:t xml:space="preserve"> گرانقدر پ</w:t>
      </w:r>
      <w:r w:rsidRPr="002570E9">
        <w:rPr>
          <w:rFonts w:ascii="Calibri" w:eastAsia="Times New Roman" w:hAnsi="Calibri" w:hint="cs"/>
          <w:rtl/>
          <w:lang w:bidi="fa-IR"/>
        </w:rPr>
        <w:t>ی</w:t>
      </w:r>
      <w:r w:rsidRPr="002570E9">
        <w:rPr>
          <w:rFonts w:ascii="Calibri" w:eastAsia="Times New Roman" w:hAnsi="Calibri" w:hint="eastAsia"/>
          <w:rtl/>
          <w:lang w:bidi="fa-IR"/>
        </w:rPr>
        <w:t>شوا</w:t>
      </w:r>
      <w:r w:rsidRPr="002570E9">
        <w:rPr>
          <w:rFonts w:ascii="Calibri" w:eastAsia="Times New Roman" w:hAnsi="Calibri" w:hint="cs"/>
          <w:rtl/>
          <w:lang w:bidi="fa-IR"/>
        </w:rPr>
        <w:t>ی</w:t>
      </w:r>
      <w:r w:rsidRPr="002570E9">
        <w:rPr>
          <w:rFonts w:ascii="Calibri" w:eastAsia="Times New Roman" w:hAnsi="Calibri"/>
          <w:rtl/>
          <w:lang w:bidi="fa-IR"/>
        </w:rPr>
        <w:t xml:space="preserve"> پنجم مسلمانان، رکن بعد</w:t>
      </w:r>
      <w:r w:rsidRPr="002570E9">
        <w:rPr>
          <w:rFonts w:ascii="Calibri" w:eastAsia="Times New Roman" w:hAnsi="Calibri" w:hint="cs"/>
          <w:rtl/>
          <w:lang w:bidi="fa-IR"/>
        </w:rPr>
        <w:t>ی</w:t>
      </w:r>
      <w:r w:rsidRPr="002570E9">
        <w:rPr>
          <w:rFonts w:ascii="Calibri" w:eastAsia="Times New Roman" w:hAnsi="Calibri"/>
          <w:rtl/>
          <w:lang w:bidi="fa-IR"/>
        </w:rPr>
        <w:t xml:space="preserve"> اسلام پس از ذکر صلاه و زکات، صوم است. صوم در لغت به معنا</w:t>
      </w:r>
      <w:r w:rsidRPr="002570E9">
        <w:rPr>
          <w:rFonts w:ascii="Calibri" w:eastAsia="Times New Roman" w:hAnsi="Calibri" w:hint="cs"/>
          <w:rtl/>
          <w:lang w:bidi="fa-IR"/>
        </w:rPr>
        <w:t>ی</w:t>
      </w:r>
      <w:r w:rsidRPr="002570E9">
        <w:rPr>
          <w:rFonts w:ascii="Calibri" w:eastAsia="Times New Roman" w:hAnsi="Calibri"/>
          <w:rtl/>
          <w:lang w:bidi="fa-IR"/>
        </w:rPr>
        <w:t xml:space="preserve"> امساک و خوددار</w:t>
      </w:r>
      <w:r w:rsidRPr="002570E9">
        <w:rPr>
          <w:rFonts w:ascii="Calibri" w:eastAsia="Times New Roman" w:hAnsi="Calibri" w:hint="cs"/>
          <w:rtl/>
          <w:lang w:bidi="fa-IR"/>
        </w:rPr>
        <w:t>ی</w:t>
      </w:r>
      <w:r w:rsidRPr="002570E9">
        <w:rPr>
          <w:rFonts w:ascii="Calibri" w:eastAsia="Times New Roman" w:hAnsi="Calibri"/>
          <w:rtl/>
          <w:lang w:bidi="fa-IR"/>
        </w:rPr>
        <w:t xml:space="preserve"> است (الصاد و الواو و الميم أصلٌ يدلُّ على إمساكٍ و ركودٍ فى مكان/ معجم مقا</w:t>
      </w:r>
      <w:r w:rsidRPr="002570E9">
        <w:rPr>
          <w:rFonts w:ascii="Calibri" w:eastAsia="Times New Roman" w:hAnsi="Calibri" w:hint="cs"/>
          <w:rtl/>
          <w:lang w:bidi="fa-IR"/>
        </w:rPr>
        <w:t>یی</w:t>
      </w:r>
      <w:r w:rsidRPr="002570E9">
        <w:rPr>
          <w:rFonts w:ascii="Calibri" w:eastAsia="Times New Roman" w:hAnsi="Calibri" w:hint="eastAsia"/>
          <w:rtl/>
          <w:lang w:bidi="fa-IR"/>
        </w:rPr>
        <w:t>س</w:t>
      </w:r>
      <w:r w:rsidRPr="002570E9">
        <w:rPr>
          <w:rFonts w:ascii="Calibri" w:eastAsia="Times New Roman" w:hAnsi="Calibri"/>
          <w:rtl/>
          <w:lang w:bidi="fa-IR"/>
        </w:rPr>
        <w:t xml:space="preserve"> اللغه)، شا</w:t>
      </w:r>
      <w:r w:rsidRPr="002570E9">
        <w:rPr>
          <w:rFonts w:ascii="Calibri" w:eastAsia="Times New Roman" w:hAnsi="Calibri" w:hint="cs"/>
          <w:rtl/>
          <w:lang w:bidi="fa-IR"/>
        </w:rPr>
        <w:t>ی</w:t>
      </w:r>
      <w:r w:rsidRPr="002570E9">
        <w:rPr>
          <w:rFonts w:ascii="Calibri" w:eastAsia="Times New Roman" w:hAnsi="Calibri" w:hint="eastAsia"/>
          <w:rtl/>
          <w:lang w:bidi="fa-IR"/>
        </w:rPr>
        <w:t>د</w:t>
      </w:r>
      <w:r w:rsidRPr="002570E9">
        <w:rPr>
          <w:rFonts w:ascii="Calibri" w:eastAsia="Times New Roman" w:hAnsi="Calibri"/>
          <w:rtl/>
          <w:lang w:bidi="fa-IR"/>
        </w:rPr>
        <w:t xml:space="preserve"> بتوان با قر</w:t>
      </w:r>
      <w:r w:rsidRPr="002570E9">
        <w:rPr>
          <w:rFonts w:ascii="Calibri" w:eastAsia="Times New Roman" w:hAnsi="Calibri" w:hint="cs"/>
          <w:rtl/>
          <w:lang w:bidi="fa-IR"/>
        </w:rPr>
        <w:t>ی</w:t>
      </w:r>
      <w:r w:rsidRPr="002570E9">
        <w:rPr>
          <w:rFonts w:ascii="Calibri" w:eastAsia="Times New Roman" w:hAnsi="Calibri" w:hint="eastAsia"/>
          <w:rtl/>
          <w:lang w:bidi="fa-IR"/>
        </w:rPr>
        <w:t>نه</w:t>
      </w:r>
      <w:r w:rsidRPr="002570E9">
        <w:rPr>
          <w:rFonts w:ascii="Calibri" w:eastAsia="Times New Roman" w:hAnsi="Calibri"/>
          <w:rtl/>
          <w:lang w:bidi="fa-IR"/>
        </w:rPr>
        <w:t xml:space="preserve"> قرار دادن هم</w:t>
      </w:r>
      <w:r w:rsidRPr="002570E9">
        <w:rPr>
          <w:rFonts w:ascii="Calibri" w:eastAsia="Times New Roman" w:hAnsi="Calibri" w:hint="cs"/>
          <w:rtl/>
          <w:lang w:bidi="fa-IR"/>
        </w:rPr>
        <w:t>ی</w:t>
      </w:r>
      <w:r w:rsidRPr="002570E9">
        <w:rPr>
          <w:rFonts w:ascii="Calibri" w:eastAsia="Times New Roman" w:hAnsi="Calibri" w:hint="eastAsia"/>
          <w:rtl/>
          <w:lang w:bidi="fa-IR"/>
        </w:rPr>
        <w:t>ن</w:t>
      </w:r>
      <w:r w:rsidRPr="002570E9">
        <w:rPr>
          <w:rFonts w:ascii="Calibri" w:eastAsia="Times New Roman" w:hAnsi="Calibri"/>
          <w:rtl/>
          <w:lang w:bidi="fa-IR"/>
        </w:rPr>
        <w:t xml:space="preserve"> معنا به </w:t>
      </w:r>
      <w:r w:rsidRPr="002570E9">
        <w:rPr>
          <w:rFonts w:ascii="Calibri" w:eastAsia="Times New Roman" w:hAnsi="Calibri" w:hint="eastAsia"/>
          <w:rtl/>
          <w:lang w:bidi="fa-IR"/>
        </w:rPr>
        <w:t>روح</w:t>
      </w:r>
      <w:r w:rsidRPr="002570E9">
        <w:rPr>
          <w:rFonts w:ascii="Calibri" w:eastAsia="Times New Roman" w:hAnsi="Calibri"/>
          <w:rtl/>
          <w:lang w:bidi="fa-IR"/>
        </w:rPr>
        <w:t xml:space="preserve"> حاکم بر ا</w:t>
      </w:r>
      <w:r w:rsidRPr="002570E9">
        <w:rPr>
          <w:rFonts w:ascii="Calibri" w:eastAsia="Times New Roman" w:hAnsi="Calibri" w:hint="cs"/>
          <w:rtl/>
          <w:lang w:bidi="fa-IR"/>
        </w:rPr>
        <w:t>ی</w:t>
      </w:r>
      <w:r w:rsidRPr="002570E9">
        <w:rPr>
          <w:rFonts w:ascii="Calibri" w:eastAsia="Times New Roman" w:hAnsi="Calibri" w:hint="eastAsia"/>
          <w:rtl/>
          <w:lang w:bidi="fa-IR"/>
        </w:rPr>
        <w:t>ن</w:t>
      </w:r>
      <w:r w:rsidRPr="002570E9">
        <w:rPr>
          <w:rFonts w:ascii="Calibri" w:eastAsia="Times New Roman" w:hAnsi="Calibri"/>
          <w:rtl/>
          <w:lang w:bidi="fa-IR"/>
        </w:rPr>
        <w:t xml:space="preserve"> بخش از برنامه، </w:t>
      </w:r>
      <w:r w:rsidRPr="002570E9">
        <w:rPr>
          <w:rFonts w:ascii="Calibri" w:eastAsia="Times New Roman" w:hAnsi="Calibri" w:hint="cs"/>
          <w:rtl/>
          <w:lang w:bidi="fa-IR"/>
        </w:rPr>
        <w:t>ی</w:t>
      </w:r>
      <w:r w:rsidRPr="002570E9">
        <w:rPr>
          <w:rFonts w:ascii="Calibri" w:eastAsia="Times New Roman" w:hAnsi="Calibri" w:hint="eastAsia"/>
          <w:rtl/>
          <w:lang w:bidi="fa-IR"/>
        </w:rPr>
        <w:t>عن</w:t>
      </w:r>
      <w:r w:rsidRPr="002570E9">
        <w:rPr>
          <w:rFonts w:ascii="Calibri" w:eastAsia="Times New Roman" w:hAnsi="Calibri" w:hint="cs"/>
          <w:rtl/>
          <w:lang w:bidi="fa-IR"/>
        </w:rPr>
        <w:t>ی</w:t>
      </w:r>
      <w:r w:rsidRPr="002570E9">
        <w:rPr>
          <w:rFonts w:ascii="Calibri" w:eastAsia="Times New Roman" w:hAnsi="Calibri"/>
          <w:rtl/>
          <w:lang w:bidi="fa-IR"/>
        </w:rPr>
        <w:t xml:space="preserve"> حق</w:t>
      </w:r>
      <w:r w:rsidRPr="002570E9">
        <w:rPr>
          <w:rFonts w:ascii="Calibri" w:eastAsia="Times New Roman" w:hAnsi="Calibri" w:hint="cs"/>
          <w:rtl/>
          <w:lang w:bidi="fa-IR"/>
        </w:rPr>
        <w:t>ی</w:t>
      </w:r>
      <w:r w:rsidRPr="002570E9">
        <w:rPr>
          <w:rFonts w:ascii="Calibri" w:eastAsia="Times New Roman" w:hAnsi="Calibri" w:hint="eastAsia"/>
          <w:rtl/>
          <w:lang w:bidi="fa-IR"/>
        </w:rPr>
        <w:t>قت</w:t>
      </w:r>
      <w:r w:rsidRPr="002570E9">
        <w:rPr>
          <w:rFonts w:ascii="Calibri" w:eastAsia="Times New Roman" w:hAnsi="Calibri"/>
          <w:rtl/>
          <w:lang w:bidi="fa-IR"/>
        </w:rPr>
        <w:t xml:space="preserve"> صوم پ</w:t>
      </w:r>
      <w:r w:rsidRPr="002570E9">
        <w:rPr>
          <w:rFonts w:ascii="Calibri" w:eastAsia="Times New Roman" w:hAnsi="Calibri" w:hint="cs"/>
          <w:rtl/>
          <w:lang w:bidi="fa-IR"/>
        </w:rPr>
        <w:t>ی</w:t>
      </w:r>
      <w:r w:rsidRPr="002570E9">
        <w:rPr>
          <w:rFonts w:ascii="Calibri" w:eastAsia="Times New Roman" w:hAnsi="Calibri"/>
          <w:rtl/>
          <w:lang w:bidi="fa-IR"/>
        </w:rPr>
        <w:t xml:space="preserve"> برد.</w:t>
      </w:r>
    </w:p>
    <w:p w:rsidR="002570E9" w:rsidRPr="00391E06" w:rsidRDefault="002570E9" w:rsidP="006D7F39">
      <w:pPr>
        <w:pStyle w:val="a0"/>
        <w:rPr>
          <w:rFonts w:eastAsia="Times New Roman"/>
        </w:rPr>
      </w:pPr>
      <w:bookmarkStart w:id="7" w:name="_Toc72275038"/>
      <w:r w:rsidRPr="00391E06">
        <w:rPr>
          <w:rFonts w:eastAsia="Times New Roman"/>
          <w:rtl/>
        </w:rPr>
        <w:t xml:space="preserve">فصل </w:t>
      </w:r>
      <w:r w:rsidR="006D7F39">
        <w:rPr>
          <w:rFonts w:eastAsia="Times New Roman" w:hint="cs"/>
          <w:rtl/>
        </w:rPr>
        <w:t>چهارم</w:t>
      </w:r>
      <w:r w:rsidRPr="00391E06">
        <w:rPr>
          <w:rFonts w:eastAsia="Times New Roman"/>
          <w:rtl/>
        </w:rPr>
        <w:t xml:space="preserve">: </w:t>
      </w:r>
      <w:r w:rsidRPr="002570E9">
        <w:rPr>
          <w:rFonts w:eastAsia="Times New Roman"/>
          <w:rtl/>
        </w:rPr>
        <w:t>حق</w:t>
      </w:r>
      <w:r w:rsidRPr="002570E9">
        <w:rPr>
          <w:rFonts w:eastAsia="Times New Roman" w:hint="cs"/>
          <w:rtl/>
        </w:rPr>
        <w:t>ی</w:t>
      </w:r>
      <w:r w:rsidRPr="002570E9">
        <w:rPr>
          <w:rFonts w:eastAsia="Times New Roman" w:hint="eastAsia"/>
          <w:rtl/>
        </w:rPr>
        <w:t>قت</w:t>
      </w:r>
      <w:r w:rsidRPr="002570E9">
        <w:rPr>
          <w:rFonts w:eastAsia="Times New Roman"/>
          <w:rtl/>
        </w:rPr>
        <w:t xml:space="preserve"> صوم</w:t>
      </w:r>
      <w:bookmarkEnd w:id="7"/>
      <w:r>
        <w:rPr>
          <w:rFonts w:eastAsia="Times New Roman" w:hint="cs"/>
          <w:rtl/>
        </w:rPr>
        <w:t xml:space="preserve"> </w:t>
      </w:r>
    </w:p>
    <w:p w:rsidR="002570E9" w:rsidRPr="002570E9" w:rsidRDefault="002570E9" w:rsidP="002570E9">
      <w:pPr>
        <w:spacing w:after="0" w:line="240" w:lineRule="auto"/>
        <w:rPr>
          <w:rFonts w:ascii="Calibri" w:eastAsia="Times New Roman" w:hAnsi="Calibri"/>
          <w:rtl/>
          <w:lang w:bidi="fa-IR"/>
        </w:rPr>
      </w:pPr>
      <w:r w:rsidRPr="002570E9">
        <w:rPr>
          <w:rFonts w:ascii="Calibri" w:eastAsia="Times New Roman" w:hAnsi="Calibri"/>
          <w:rtl/>
          <w:lang w:bidi="fa-IR"/>
        </w:rPr>
        <w:t>با بررس</w:t>
      </w:r>
      <w:r w:rsidRPr="002570E9">
        <w:rPr>
          <w:rFonts w:ascii="Calibri" w:eastAsia="Times New Roman" w:hAnsi="Calibri" w:hint="cs"/>
          <w:rtl/>
          <w:lang w:bidi="fa-IR"/>
        </w:rPr>
        <w:t>ی</w:t>
      </w:r>
      <w:r w:rsidRPr="002570E9">
        <w:rPr>
          <w:rFonts w:ascii="Calibri" w:eastAsia="Times New Roman" w:hAnsi="Calibri"/>
          <w:rtl/>
          <w:lang w:bidi="fa-IR"/>
        </w:rPr>
        <w:t xml:space="preserve"> آ</w:t>
      </w:r>
      <w:r w:rsidRPr="002570E9">
        <w:rPr>
          <w:rFonts w:ascii="Calibri" w:eastAsia="Times New Roman" w:hAnsi="Calibri" w:hint="cs"/>
          <w:rtl/>
          <w:lang w:bidi="fa-IR"/>
        </w:rPr>
        <w:t>ی</w:t>
      </w:r>
      <w:r w:rsidRPr="002570E9">
        <w:rPr>
          <w:rFonts w:ascii="Calibri" w:eastAsia="Times New Roman" w:hAnsi="Calibri" w:hint="eastAsia"/>
          <w:rtl/>
          <w:lang w:bidi="fa-IR"/>
        </w:rPr>
        <w:t>ات</w:t>
      </w:r>
      <w:r w:rsidRPr="002570E9">
        <w:rPr>
          <w:rFonts w:ascii="Calibri" w:eastAsia="Times New Roman" w:hAnsi="Calibri"/>
          <w:rtl/>
          <w:lang w:bidi="fa-IR"/>
        </w:rPr>
        <w:t xml:space="preserve"> و روا</w:t>
      </w:r>
      <w:r w:rsidRPr="002570E9">
        <w:rPr>
          <w:rFonts w:ascii="Calibri" w:eastAsia="Times New Roman" w:hAnsi="Calibri" w:hint="cs"/>
          <w:rtl/>
          <w:lang w:bidi="fa-IR"/>
        </w:rPr>
        <w:t>ی</w:t>
      </w:r>
      <w:r w:rsidRPr="002570E9">
        <w:rPr>
          <w:rFonts w:ascii="Calibri" w:eastAsia="Times New Roman" w:hAnsi="Calibri" w:hint="eastAsia"/>
          <w:rtl/>
          <w:lang w:bidi="fa-IR"/>
        </w:rPr>
        <w:t>ات</w:t>
      </w:r>
      <w:r w:rsidRPr="002570E9">
        <w:rPr>
          <w:rFonts w:ascii="Calibri" w:eastAsia="Times New Roman" w:hAnsi="Calibri"/>
          <w:rtl/>
          <w:lang w:bidi="fa-IR"/>
        </w:rPr>
        <w:t xml:space="preserve"> وارده پ</w:t>
      </w:r>
      <w:r w:rsidRPr="002570E9">
        <w:rPr>
          <w:rFonts w:ascii="Calibri" w:eastAsia="Times New Roman" w:hAnsi="Calibri" w:hint="cs"/>
          <w:rtl/>
          <w:lang w:bidi="fa-IR"/>
        </w:rPr>
        <w:t>ی</w:t>
      </w:r>
      <w:r w:rsidRPr="002570E9">
        <w:rPr>
          <w:rFonts w:ascii="Calibri" w:eastAsia="Times New Roman" w:hAnsi="Calibri" w:hint="eastAsia"/>
          <w:rtl/>
          <w:lang w:bidi="fa-IR"/>
        </w:rPr>
        <w:t>رامون</w:t>
      </w:r>
      <w:r w:rsidRPr="002570E9">
        <w:rPr>
          <w:rFonts w:ascii="Calibri" w:eastAsia="Times New Roman" w:hAnsi="Calibri"/>
          <w:rtl/>
          <w:lang w:bidi="fa-IR"/>
        </w:rPr>
        <w:t xml:space="preserve"> صوم، به ا</w:t>
      </w:r>
      <w:r w:rsidRPr="002570E9">
        <w:rPr>
          <w:rFonts w:ascii="Calibri" w:eastAsia="Times New Roman" w:hAnsi="Calibri" w:hint="cs"/>
          <w:rtl/>
          <w:lang w:bidi="fa-IR"/>
        </w:rPr>
        <w:t>ی</w:t>
      </w:r>
      <w:r w:rsidRPr="002570E9">
        <w:rPr>
          <w:rFonts w:ascii="Calibri" w:eastAsia="Times New Roman" w:hAnsi="Calibri" w:hint="eastAsia"/>
          <w:rtl/>
          <w:lang w:bidi="fa-IR"/>
        </w:rPr>
        <w:t>ن</w:t>
      </w:r>
      <w:r w:rsidRPr="002570E9">
        <w:rPr>
          <w:rFonts w:ascii="Calibri" w:eastAsia="Times New Roman" w:hAnsi="Calibri"/>
          <w:rtl/>
          <w:lang w:bidi="fa-IR"/>
        </w:rPr>
        <w:t xml:space="preserve"> جمع بند</w:t>
      </w:r>
      <w:r w:rsidRPr="002570E9">
        <w:rPr>
          <w:rFonts w:ascii="Calibri" w:eastAsia="Times New Roman" w:hAnsi="Calibri" w:hint="cs"/>
          <w:rtl/>
          <w:lang w:bidi="fa-IR"/>
        </w:rPr>
        <w:t>ی</w:t>
      </w:r>
      <w:r w:rsidRPr="002570E9">
        <w:rPr>
          <w:rFonts w:ascii="Calibri" w:eastAsia="Times New Roman" w:hAnsi="Calibri"/>
          <w:rtl/>
          <w:lang w:bidi="fa-IR"/>
        </w:rPr>
        <w:t xml:space="preserve"> م</w:t>
      </w:r>
      <w:r w:rsidRPr="002570E9">
        <w:rPr>
          <w:rFonts w:ascii="Calibri" w:eastAsia="Times New Roman" w:hAnsi="Calibri" w:hint="cs"/>
          <w:rtl/>
          <w:lang w:bidi="fa-IR"/>
        </w:rPr>
        <w:t>ی</w:t>
      </w:r>
      <w:r w:rsidRPr="002570E9">
        <w:rPr>
          <w:rFonts w:ascii="Calibri" w:eastAsia="Times New Roman" w:hAnsi="Calibri"/>
          <w:rtl/>
          <w:lang w:bidi="fa-IR"/>
        </w:rPr>
        <w:t xml:space="preserve"> توان رس</w:t>
      </w:r>
      <w:r w:rsidRPr="002570E9">
        <w:rPr>
          <w:rFonts w:ascii="Calibri" w:eastAsia="Times New Roman" w:hAnsi="Calibri" w:hint="cs"/>
          <w:rtl/>
          <w:lang w:bidi="fa-IR"/>
        </w:rPr>
        <w:t>ی</w:t>
      </w:r>
      <w:r w:rsidRPr="002570E9">
        <w:rPr>
          <w:rFonts w:ascii="Calibri" w:eastAsia="Times New Roman" w:hAnsi="Calibri" w:hint="eastAsia"/>
          <w:rtl/>
          <w:lang w:bidi="fa-IR"/>
        </w:rPr>
        <w:t>د</w:t>
      </w:r>
      <w:r w:rsidRPr="002570E9">
        <w:rPr>
          <w:rFonts w:ascii="Calibri" w:eastAsia="Times New Roman" w:hAnsi="Calibri"/>
          <w:rtl/>
          <w:lang w:bidi="fa-IR"/>
        </w:rPr>
        <w:t xml:space="preserve"> که روح و حق</w:t>
      </w:r>
      <w:r w:rsidRPr="002570E9">
        <w:rPr>
          <w:rFonts w:ascii="Calibri" w:eastAsia="Times New Roman" w:hAnsi="Calibri" w:hint="cs"/>
          <w:rtl/>
          <w:lang w:bidi="fa-IR"/>
        </w:rPr>
        <w:t>ی</w:t>
      </w:r>
      <w:r w:rsidRPr="002570E9">
        <w:rPr>
          <w:rFonts w:ascii="Calibri" w:eastAsia="Times New Roman" w:hAnsi="Calibri" w:hint="eastAsia"/>
          <w:rtl/>
          <w:lang w:bidi="fa-IR"/>
        </w:rPr>
        <w:t>قت</w:t>
      </w:r>
      <w:r w:rsidRPr="002570E9">
        <w:rPr>
          <w:rFonts w:ascii="Calibri" w:eastAsia="Times New Roman" w:hAnsi="Calibri"/>
          <w:rtl/>
          <w:lang w:bidi="fa-IR"/>
        </w:rPr>
        <w:t xml:space="preserve"> صوم که با</w:t>
      </w:r>
      <w:r w:rsidRPr="002570E9">
        <w:rPr>
          <w:rFonts w:ascii="Calibri" w:eastAsia="Times New Roman" w:hAnsi="Calibri" w:hint="cs"/>
          <w:rtl/>
          <w:lang w:bidi="fa-IR"/>
        </w:rPr>
        <w:t>ی</w:t>
      </w:r>
      <w:r w:rsidRPr="002570E9">
        <w:rPr>
          <w:rFonts w:ascii="Calibri" w:eastAsia="Times New Roman" w:hAnsi="Calibri" w:hint="eastAsia"/>
          <w:rtl/>
          <w:lang w:bidi="fa-IR"/>
        </w:rPr>
        <w:t>ست</w:t>
      </w:r>
      <w:r w:rsidRPr="002570E9">
        <w:rPr>
          <w:rFonts w:ascii="Calibri" w:eastAsia="Times New Roman" w:hAnsi="Calibri" w:hint="cs"/>
          <w:rtl/>
          <w:lang w:bidi="fa-IR"/>
        </w:rPr>
        <w:t>ی</w:t>
      </w:r>
      <w:r w:rsidRPr="002570E9">
        <w:rPr>
          <w:rFonts w:ascii="Calibri" w:eastAsia="Times New Roman" w:hAnsi="Calibri"/>
          <w:rtl/>
          <w:lang w:bidi="fa-IR"/>
        </w:rPr>
        <w:t xml:space="preserve"> در اثر عمل به آن پس از مدت</w:t>
      </w:r>
      <w:r w:rsidRPr="002570E9">
        <w:rPr>
          <w:rFonts w:ascii="Calibri" w:eastAsia="Times New Roman" w:hAnsi="Calibri" w:hint="cs"/>
          <w:rtl/>
          <w:lang w:bidi="fa-IR"/>
        </w:rPr>
        <w:t>ی</w:t>
      </w:r>
      <w:r w:rsidRPr="002570E9">
        <w:rPr>
          <w:rFonts w:ascii="Calibri" w:eastAsia="Times New Roman" w:hAnsi="Calibri"/>
          <w:rtl/>
          <w:lang w:bidi="fa-IR"/>
        </w:rPr>
        <w:t xml:space="preserve"> در نفس صائم ا</w:t>
      </w:r>
      <w:r w:rsidRPr="002570E9">
        <w:rPr>
          <w:rFonts w:ascii="Calibri" w:eastAsia="Times New Roman" w:hAnsi="Calibri" w:hint="cs"/>
          <w:rtl/>
          <w:lang w:bidi="fa-IR"/>
        </w:rPr>
        <w:t>ی</w:t>
      </w:r>
      <w:r w:rsidRPr="002570E9">
        <w:rPr>
          <w:rFonts w:ascii="Calibri" w:eastAsia="Times New Roman" w:hAnsi="Calibri" w:hint="eastAsia"/>
          <w:rtl/>
          <w:lang w:bidi="fa-IR"/>
        </w:rPr>
        <w:t>جاد</w:t>
      </w:r>
      <w:r w:rsidRPr="002570E9">
        <w:rPr>
          <w:rFonts w:ascii="Calibri" w:eastAsia="Times New Roman" w:hAnsi="Calibri"/>
          <w:rtl/>
          <w:lang w:bidi="fa-IR"/>
        </w:rPr>
        <w:t xml:space="preserve"> شود، همان دل بر</w:t>
      </w:r>
      <w:r w:rsidRPr="002570E9">
        <w:rPr>
          <w:rFonts w:ascii="Calibri" w:eastAsia="Times New Roman" w:hAnsi="Calibri" w:hint="cs"/>
          <w:rtl/>
          <w:lang w:bidi="fa-IR"/>
        </w:rPr>
        <w:t>ی</w:t>
      </w:r>
      <w:r w:rsidRPr="002570E9">
        <w:rPr>
          <w:rFonts w:ascii="Calibri" w:eastAsia="Times New Roman" w:hAnsi="Calibri" w:hint="eastAsia"/>
          <w:rtl/>
          <w:lang w:bidi="fa-IR"/>
        </w:rPr>
        <w:t>دن</w:t>
      </w:r>
      <w:r w:rsidRPr="002570E9">
        <w:rPr>
          <w:rFonts w:ascii="Calibri" w:eastAsia="Times New Roman" w:hAnsi="Calibri"/>
          <w:rtl/>
          <w:lang w:bidi="fa-IR"/>
        </w:rPr>
        <w:t xml:space="preserve"> و قطع تعلق از شهوات است. ا</w:t>
      </w:r>
      <w:r w:rsidRPr="002570E9">
        <w:rPr>
          <w:rFonts w:ascii="Calibri" w:eastAsia="Times New Roman" w:hAnsi="Calibri" w:hint="cs"/>
          <w:rtl/>
          <w:lang w:bidi="fa-IR"/>
        </w:rPr>
        <w:t>ی</w:t>
      </w:r>
      <w:r w:rsidRPr="002570E9">
        <w:rPr>
          <w:rFonts w:ascii="Calibri" w:eastAsia="Times New Roman" w:hAnsi="Calibri" w:hint="eastAsia"/>
          <w:rtl/>
          <w:lang w:bidi="fa-IR"/>
        </w:rPr>
        <w:t>ن</w:t>
      </w:r>
      <w:r w:rsidRPr="002570E9">
        <w:rPr>
          <w:rFonts w:ascii="Calibri" w:eastAsia="Times New Roman" w:hAnsi="Calibri"/>
          <w:rtl/>
          <w:lang w:bidi="fa-IR"/>
        </w:rPr>
        <w:t xml:space="preserve"> معنا را م</w:t>
      </w:r>
      <w:r w:rsidRPr="002570E9">
        <w:rPr>
          <w:rFonts w:ascii="Calibri" w:eastAsia="Times New Roman" w:hAnsi="Calibri" w:hint="cs"/>
          <w:rtl/>
          <w:lang w:bidi="fa-IR"/>
        </w:rPr>
        <w:t>ی</w:t>
      </w:r>
      <w:r w:rsidRPr="002570E9">
        <w:rPr>
          <w:rFonts w:ascii="Calibri" w:eastAsia="Times New Roman" w:hAnsi="Calibri"/>
          <w:rtl/>
          <w:lang w:bidi="fa-IR"/>
        </w:rPr>
        <w:t xml:space="preserve"> توان از روا</w:t>
      </w:r>
      <w:r w:rsidRPr="002570E9">
        <w:rPr>
          <w:rFonts w:ascii="Calibri" w:eastAsia="Times New Roman" w:hAnsi="Calibri" w:hint="cs"/>
          <w:rtl/>
          <w:lang w:bidi="fa-IR"/>
        </w:rPr>
        <w:t>ی</w:t>
      </w:r>
      <w:r w:rsidRPr="002570E9">
        <w:rPr>
          <w:rFonts w:ascii="Calibri" w:eastAsia="Times New Roman" w:hAnsi="Calibri" w:hint="eastAsia"/>
          <w:rtl/>
          <w:lang w:bidi="fa-IR"/>
        </w:rPr>
        <w:t>ات</w:t>
      </w:r>
      <w:r w:rsidRPr="002570E9">
        <w:rPr>
          <w:rFonts w:ascii="Calibri" w:eastAsia="Times New Roman" w:hAnsi="Calibri" w:hint="cs"/>
          <w:rtl/>
          <w:lang w:bidi="fa-IR"/>
        </w:rPr>
        <w:t>ی</w:t>
      </w:r>
      <w:r w:rsidRPr="002570E9">
        <w:rPr>
          <w:rFonts w:ascii="Calibri" w:eastAsia="Times New Roman" w:hAnsi="Calibri"/>
          <w:rtl/>
          <w:lang w:bidi="fa-IR"/>
        </w:rPr>
        <w:t xml:space="preserve"> از جمله روا</w:t>
      </w:r>
      <w:r w:rsidRPr="002570E9">
        <w:rPr>
          <w:rFonts w:ascii="Calibri" w:eastAsia="Times New Roman" w:hAnsi="Calibri" w:hint="cs"/>
          <w:rtl/>
          <w:lang w:bidi="fa-IR"/>
        </w:rPr>
        <w:t>ی</w:t>
      </w:r>
      <w:r w:rsidRPr="002570E9">
        <w:rPr>
          <w:rFonts w:ascii="Calibri" w:eastAsia="Times New Roman" w:hAnsi="Calibri" w:hint="eastAsia"/>
          <w:rtl/>
          <w:lang w:bidi="fa-IR"/>
        </w:rPr>
        <w:t>ت</w:t>
      </w:r>
      <w:r w:rsidRPr="002570E9">
        <w:rPr>
          <w:rFonts w:ascii="Calibri" w:eastAsia="Times New Roman" w:hAnsi="Calibri"/>
          <w:rtl/>
          <w:lang w:bidi="fa-IR"/>
        </w:rPr>
        <w:t xml:space="preserve"> ز</w:t>
      </w:r>
      <w:r w:rsidRPr="002570E9">
        <w:rPr>
          <w:rFonts w:ascii="Calibri" w:eastAsia="Times New Roman" w:hAnsi="Calibri" w:hint="cs"/>
          <w:rtl/>
          <w:lang w:bidi="fa-IR"/>
        </w:rPr>
        <w:t>ی</w:t>
      </w:r>
      <w:r w:rsidRPr="002570E9">
        <w:rPr>
          <w:rFonts w:ascii="Calibri" w:eastAsia="Times New Roman" w:hAnsi="Calibri" w:hint="eastAsia"/>
          <w:rtl/>
          <w:lang w:bidi="fa-IR"/>
        </w:rPr>
        <w:t>ر</w:t>
      </w:r>
      <w:r w:rsidRPr="002570E9">
        <w:rPr>
          <w:rFonts w:ascii="Calibri" w:eastAsia="Times New Roman" w:hAnsi="Calibri"/>
          <w:rtl/>
          <w:lang w:bidi="fa-IR"/>
        </w:rPr>
        <w:t xml:space="preserve"> از پ</w:t>
      </w:r>
      <w:r w:rsidRPr="002570E9">
        <w:rPr>
          <w:rFonts w:ascii="Calibri" w:eastAsia="Times New Roman" w:hAnsi="Calibri" w:hint="cs"/>
          <w:rtl/>
          <w:lang w:bidi="fa-IR"/>
        </w:rPr>
        <w:t>ی</w:t>
      </w:r>
      <w:r w:rsidRPr="002570E9">
        <w:rPr>
          <w:rFonts w:ascii="Calibri" w:eastAsia="Times New Roman" w:hAnsi="Calibri" w:hint="eastAsia"/>
          <w:rtl/>
          <w:lang w:bidi="fa-IR"/>
        </w:rPr>
        <w:t>شوا</w:t>
      </w:r>
      <w:r w:rsidRPr="002570E9">
        <w:rPr>
          <w:rFonts w:ascii="Calibri" w:eastAsia="Times New Roman" w:hAnsi="Calibri" w:hint="cs"/>
          <w:rtl/>
          <w:lang w:bidi="fa-IR"/>
        </w:rPr>
        <w:t>ی</w:t>
      </w:r>
      <w:r w:rsidRPr="002570E9">
        <w:rPr>
          <w:rFonts w:ascii="Calibri" w:eastAsia="Times New Roman" w:hAnsi="Calibri"/>
          <w:rtl/>
          <w:lang w:bidi="fa-IR"/>
        </w:rPr>
        <w:t xml:space="preserve"> ششم ش</w:t>
      </w:r>
      <w:r w:rsidRPr="002570E9">
        <w:rPr>
          <w:rFonts w:ascii="Calibri" w:eastAsia="Times New Roman" w:hAnsi="Calibri" w:hint="cs"/>
          <w:rtl/>
          <w:lang w:bidi="fa-IR"/>
        </w:rPr>
        <w:t>ی</w:t>
      </w:r>
      <w:r w:rsidRPr="002570E9">
        <w:rPr>
          <w:rFonts w:ascii="Calibri" w:eastAsia="Times New Roman" w:hAnsi="Calibri" w:hint="eastAsia"/>
          <w:rtl/>
          <w:lang w:bidi="fa-IR"/>
        </w:rPr>
        <w:t>ع</w:t>
      </w:r>
      <w:r w:rsidRPr="002570E9">
        <w:rPr>
          <w:rFonts w:ascii="Calibri" w:eastAsia="Times New Roman" w:hAnsi="Calibri" w:hint="cs"/>
          <w:rtl/>
          <w:lang w:bidi="fa-IR"/>
        </w:rPr>
        <w:t>ی</w:t>
      </w:r>
      <w:r w:rsidRPr="002570E9">
        <w:rPr>
          <w:rFonts w:ascii="Calibri" w:eastAsia="Times New Roman" w:hAnsi="Calibri" w:hint="eastAsia"/>
          <w:rtl/>
          <w:lang w:bidi="fa-IR"/>
        </w:rPr>
        <w:t>ان</w:t>
      </w:r>
      <w:r w:rsidRPr="002570E9">
        <w:rPr>
          <w:rFonts w:ascii="Calibri" w:eastAsia="Times New Roman" w:hAnsi="Calibri"/>
          <w:rtl/>
          <w:lang w:bidi="fa-IR"/>
        </w:rPr>
        <w:t xml:space="preserve"> استفاده نمود:</w:t>
      </w:r>
    </w:p>
    <w:p w:rsidR="002570E9" w:rsidRPr="002570E9" w:rsidRDefault="002570E9" w:rsidP="002570E9">
      <w:pPr>
        <w:spacing w:after="0" w:line="240" w:lineRule="auto"/>
        <w:rPr>
          <w:rFonts w:ascii="Calibri" w:eastAsia="Times New Roman" w:hAnsi="Calibri"/>
          <w:rtl/>
          <w:lang w:bidi="fa-IR"/>
        </w:rPr>
      </w:pPr>
      <w:r w:rsidRPr="002570E9">
        <w:rPr>
          <w:rFonts w:ascii="Calibri" w:eastAsia="Times New Roman" w:hAnsi="Calibri"/>
          <w:rtl/>
          <w:lang w:bidi="fa-IR"/>
        </w:rPr>
        <w:t xml:space="preserve"> </w:t>
      </w:r>
    </w:p>
    <w:p w:rsidR="002570E9" w:rsidRPr="002570E9" w:rsidRDefault="002570E9" w:rsidP="002570E9">
      <w:pPr>
        <w:spacing w:after="0" w:line="240" w:lineRule="auto"/>
        <w:rPr>
          <w:rFonts w:ascii="Calibri" w:eastAsia="Times New Roman" w:hAnsi="Calibri"/>
          <w:rtl/>
          <w:lang w:bidi="fa-IR"/>
        </w:rPr>
      </w:pPr>
      <w:r w:rsidRPr="002570E9">
        <w:rPr>
          <w:rFonts w:ascii="Calibri" w:eastAsia="Times New Roman" w:hAnsi="Calibri" w:hint="eastAsia"/>
          <w:rtl/>
          <w:lang w:bidi="fa-IR"/>
        </w:rPr>
        <w:t>قَالَ</w:t>
      </w:r>
      <w:r w:rsidRPr="002570E9">
        <w:rPr>
          <w:rFonts w:ascii="Calibri" w:eastAsia="Times New Roman" w:hAnsi="Calibri"/>
          <w:rtl/>
          <w:lang w:bidi="fa-IR"/>
        </w:rPr>
        <w:t xml:space="preserve"> الصَّادِقُ ع‏ قَالَ النَّبِيُّ ص الصَّوْمُ‏ جُنَّةٌ مِنْ آفَاتِ الدُّنْيَا وَ حِجَابٌ مِنْ عَذَابِ الْآخِرَةِ فَإِذَا صُمْتَ فَانْوِ بِصَوْمِكَ‏ كَفَّ النَّفْسِ عَنِ الشَّهَوَاتِ... </w:t>
      </w:r>
    </w:p>
    <w:p w:rsidR="002570E9" w:rsidRPr="002570E9" w:rsidRDefault="002570E9" w:rsidP="002570E9">
      <w:pPr>
        <w:spacing w:after="0" w:line="240" w:lineRule="auto"/>
        <w:rPr>
          <w:rFonts w:ascii="Calibri" w:eastAsia="Times New Roman" w:hAnsi="Calibri"/>
          <w:rtl/>
          <w:lang w:bidi="fa-IR"/>
        </w:rPr>
      </w:pPr>
      <w:r w:rsidRPr="002570E9">
        <w:rPr>
          <w:rFonts w:ascii="Calibri" w:eastAsia="Times New Roman" w:hAnsi="Calibri" w:hint="eastAsia"/>
          <w:rtl/>
          <w:lang w:bidi="fa-IR"/>
        </w:rPr>
        <w:t>مصباح</w:t>
      </w:r>
      <w:r w:rsidRPr="002570E9">
        <w:rPr>
          <w:rFonts w:ascii="Calibri" w:eastAsia="Times New Roman" w:hAnsi="Calibri"/>
          <w:rtl/>
          <w:lang w:bidi="fa-IR"/>
        </w:rPr>
        <w:t xml:space="preserve"> الشريعة ؛ ص135</w:t>
      </w:r>
    </w:p>
    <w:p w:rsidR="002570E9" w:rsidRPr="002570E9" w:rsidRDefault="002570E9" w:rsidP="002570E9">
      <w:pPr>
        <w:spacing w:after="0" w:line="240" w:lineRule="auto"/>
        <w:rPr>
          <w:rFonts w:ascii="Calibri" w:eastAsia="Times New Roman" w:hAnsi="Calibri"/>
          <w:rtl/>
          <w:lang w:bidi="fa-IR"/>
        </w:rPr>
      </w:pPr>
      <w:r w:rsidRPr="002570E9">
        <w:rPr>
          <w:rFonts w:ascii="Calibri" w:eastAsia="Times New Roman" w:hAnsi="Calibri"/>
          <w:rtl/>
          <w:lang w:bidi="fa-IR"/>
        </w:rPr>
        <w:t xml:space="preserve"> </w:t>
      </w:r>
    </w:p>
    <w:p w:rsidR="002570E9" w:rsidRPr="002570E9" w:rsidRDefault="002570E9" w:rsidP="002570E9">
      <w:pPr>
        <w:spacing w:after="0" w:line="240" w:lineRule="auto"/>
        <w:rPr>
          <w:rFonts w:ascii="Calibri" w:eastAsia="Times New Roman" w:hAnsi="Calibri"/>
          <w:rtl/>
          <w:lang w:bidi="fa-IR"/>
        </w:rPr>
      </w:pPr>
      <w:r w:rsidRPr="002570E9">
        <w:rPr>
          <w:rFonts w:ascii="Calibri" w:eastAsia="Times New Roman" w:hAnsi="Calibri" w:hint="eastAsia"/>
          <w:rtl/>
          <w:lang w:bidi="fa-IR"/>
        </w:rPr>
        <w:t>عبارت</w:t>
      </w:r>
      <w:r w:rsidRPr="002570E9">
        <w:rPr>
          <w:rFonts w:ascii="Calibri" w:eastAsia="Times New Roman" w:hAnsi="Calibri"/>
          <w:rtl/>
          <w:lang w:bidi="fa-IR"/>
        </w:rPr>
        <w:t xml:space="preserve"> پا</w:t>
      </w:r>
      <w:r w:rsidRPr="002570E9">
        <w:rPr>
          <w:rFonts w:ascii="Calibri" w:eastAsia="Times New Roman" w:hAnsi="Calibri" w:hint="cs"/>
          <w:rtl/>
          <w:lang w:bidi="fa-IR"/>
        </w:rPr>
        <w:t>ی</w:t>
      </w:r>
      <w:r w:rsidRPr="002570E9">
        <w:rPr>
          <w:rFonts w:ascii="Calibri" w:eastAsia="Times New Roman" w:hAnsi="Calibri" w:hint="eastAsia"/>
          <w:rtl/>
          <w:lang w:bidi="fa-IR"/>
        </w:rPr>
        <w:t>ان</w:t>
      </w:r>
      <w:r w:rsidRPr="002570E9">
        <w:rPr>
          <w:rFonts w:ascii="Calibri" w:eastAsia="Times New Roman" w:hAnsi="Calibri" w:hint="cs"/>
          <w:rtl/>
          <w:lang w:bidi="fa-IR"/>
        </w:rPr>
        <w:t>ی</w:t>
      </w:r>
      <w:r w:rsidRPr="002570E9">
        <w:rPr>
          <w:rFonts w:ascii="Calibri" w:eastAsia="Times New Roman" w:hAnsi="Calibri"/>
          <w:rtl/>
          <w:lang w:bidi="fa-IR"/>
        </w:rPr>
        <w:t xml:space="preserve"> روا</w:t>
      </w:r>
      <w:r w:rsidRPr="002570E9">
        <w:rPr>
          <w:rFonts w:ascii="Calibri" w:eastAsia="Times New Roman" w:hAnsi="Calibri" w:hint="cs"/>
          <w:rtl/>
          <w:lang w:bidi="fa-IR"/>
        </w:rPr>
        <w:t>ی</w:t>
      </w:r>
      <w:r w:rsidRPr="002570E9">
        <w:rPr>
          <w:rFonts w:ascii="Calibri" w:eastAsia="Times New Roman" w:hAnsi="Calibri" w:hint="eastAsia"/>
          <w:rtl/>
          <w:lang w:bidi="fa-IR"/>
        </w:rPr>
        <w:t>ت</w:t>
      </w:r>
      <w:r w:rsidRPr="002570E9">
        <w:rPr>
          <w:rFonts w:ascii="Calibri" w:eastAsia="Times New Roman" w:hAnsi="Calibri"/>
          <w:rtl/>
          <w:lang w:bidi="fa-IR"/>
        </w:rPr>
        <w:t xml:space="preserve"> شر</w:t>
      </w:r>
      <w:r w:rsidRPr="002570E9">
        <w:rPr>
          <w:rFonts w:ascii="Calibri" w:eastAsia="Times New Roman" w:hAnsi="Calibri" w:hint="cs"/>
          <w:rtl/>
          <w:lang w:bidi="fa-IR"/>
        </w:rPr>
        <w:t>ی</w:t>
      </w:r>
      <w:r w:rsidRPr="002570E9">
        <w:rPr>
          <w:rFonts w:ascii="Calibri" w:eastAsia="Times New Roman" w:hAnsi="Calibri" w:hint="eastAsia"/>
          <w:rtl/>
          <w:lang w:bidi="fa-IR"/>
        </w:rPr>
        <w:t>فه،</w:t>
      </w:r>
      <w:r w:rsidRPr="002570E9">
        <w:rPr>
          <w:rFonts w:ascii="Calibri" w:eastAsia="Times New Roman" w:hAnsi="Calibri"/>
          <w:rtl/>
          <w:lang w:bidi="fa-IR"/>
        </w:rPr>
        <w:t xml:space="preserve"> اشاره به هم</w:t>
      </w:r>
      <w:r w:rsidRPr="002570E9">
        <w:rPr>
          <w:rFonts w:ascii="Calibri" w:eastAsia="Times New Roman" w:hAnsi="Calibri" w:hint="cs"/>
          <w:rtl/>
          <w:lang w:bidi="fa-IR"/>
        </w:rPr>
        <w:t>ی</w:t>
      </w:r>
      <w:r w:rsidRPr="002570E9">
        <w:rPr>
          <w:rFonts w:ascii="Calibri" w:eastAsia="Times New Roman" w:hAnsi="Calibri" w:hint="eastAsia"/>
          <w:rtl/>
          <w:lang w:bidi="fa-IR"/>
        </w:rPr>
        <w:t>ن</w:t>
      </w:r>
      <w:r w:rsidRPr="002570E9">
        <w:rPr>
          <w:rFonts w:ascii="Calibri" w:eastAsia="Times New Roman" w:hAnsi="Calibri"/>
          <w:rtl/>
          <w:lang w:bidi="fa-IR"/>
        </w:rPr>
        <w:t xml:space="preserve"> نکته دارد. همچن</w:t>
      </w:r>
      <w:r w:rsidRPr="002570E9">
        <w:rPr>
          <w:rFonts w:ascii="Calibri" w:eastAsia="Times New Roman" w:hAnsi="Calibri" w:hint="cs"/>
          <w:rtl/>
          <w:lang w:bidi="fa-IR"/>
        </w:rPr>
        <w:t>ی</w:t>
      </w:r>
      <w:r w:rsidRPr="002570E9">
        <w:rPr>
          <w:rFonts w:ascii="Calibri" w:eastAsia="Times New Roman" w:hAnsi="Calibri" w:hint="eastAsia"/>
          <w:rtl/>
          <w:lang w:bidi="fa-IR"/>
        </w:rPr>
        <w:t>ن</w:t>
      </w:r>
      <w:r w:rsidRPr="002570E9">
        <w:rPr>
          <w:rFonts w:ascii="Calibri" w:eastAsia="Times New Roman" w:hAnsi="Calibri"/>
          <w:rtl/>
          <w:lang w:bidi="fa-IR"/>
        </w:rPr>
        <w:t xml:space="preserve"> آ</w:t>
      </w:r>
      <w:r w:rsidRPr="002570E9">
        <w:rPr>
          <w:rFonts w:ascii="Calibri" w:eastAsia="Times New Roman" w:hAnsi="Calibri" w:hint="cs"/>
          <w:rtl/>
          <w:lang w:bidi="fa-IR"/>
        </w:rPr>
        <w:t>ی</w:t>
      </w:r>
      <w:r w:rsidRPr="002570E9">
        <w:rPr>
          <w:rFonts w:ascii="Calibri" w:eastAsia="Times New Roman" w:hAnsi="Calibri" w:hint="eastAsia"/>
          <w:rtl/>
          <w:lang w:bidi="fa-IR"/>
        </w:rPr>
        <w:t>ه</w:t>
      </w:r>
      <w:r w:rsidRPr="002570E9">
        <w:rPr>
          <w:rFonts w:ascii="Calibri" w:eastAsia="Times New Roman" w:hAnsi="Calibri"/>
          <w:rtl/>
          <w:lang w:bidi="fa-IR"/>
        </w:rPr>
        <w:t xml:space="preserve"> شر</w:t>
      </w:r>
      <w:r w:rsidRPr="002570E9">
        <w:rPr>
          <w:rFonts w:ascii="Calibri" w:eastAsia="Times New Roman" w:hAnsi="Calibri" w:hint="cs"/>
          <w:rtl/>
          <w:lang w:bidi="fa-IR"/>
        </w:rPr>
        <w:t>ی</w:t>
      </w:r>
      <w:r w:rsidRPr="002570E9">
        <w:rPr>
          <w:rFonts w:ascii="Calibri" w:eastAsia="Times New Roman" w:hAnsi="Calibri" w:hint="eastAsia"/>
          <w:rtl/>
          <w:lang w:bidi="fa-IR"/>
        </w:rPr>
        <w:t>فه</w:t>
      </w:r>
    </w:p>
    <w:p w:rsidR="002570E9" w:rsidRPr="002570E9" w:rsidRDefault="002570E9" w:rsidP="002570E9">
      <w:pPr>
        <w:spacing w:after="0" w:line="240" w:lineRule="auto"/>
        <w:rPr>
          <w:rFonts w:ascii="Calibri" w:eastAsia="Times New Roman" w:hAnsi="Calibri"/>
          <w:rtl/>
          <w:lang w:bidi="fa-IR"/>
        </w:rPr>
      </w:pPr>
    </w:p>
    <w:p w:rsidR="002570E9" w:rsidRPr="002570E9" w:rsidRDefault="002570E9" w:rsidP="002570E9">
      <w:pPr>
        <w:spacing w:after="0" w:line="240" w:lineRule="auto"/>
        <w:rPr>
          <w:rFonts w:ascii="Calibri" w:eastAsia="Times New Roman" w:hAnsi="Calibri"/>
          <w:rtl/>
          <w:lang w:bidi="fa-IR"/>
        </w:rPr>
      </w:pPr>
      <w:r w:rsidRPr="002570E9">
        <w:rPr>
          <w:rFonts w:ascii="Calibri" w:eastAsia="Times New Roman" w:hAnsi="Calibri" w:hint="eastAsia"/>
          <w:rtl/>
          <w:lang w:bidi="fa-IR"/>
        </w:rPr>
        <w:t>«</w:t>
      </w:r>
      <w:r w:rsidRPr="002570E9">
        <w:rPr>
          <w:rFonts w:ascii="Calibri" w:eastAsia="Times New Roman" w:hAnsi="Calibri"/>
          <w:rtl/>
          <w:lang w:bidi="fa-IR"/>
        </w:rPr>
        <w:t xml:space="preserve"> ي</w:t>
      </w:r>
      <w:r w:rsidRPr="002570E9">
        <w:rPr>
          <w:rFonts w:ascii="Times New Roman" w:eastAsia="Times New Roman" w:hAnsi="Times New Roman" w:cs="Times New Roman" w:hint="cs"/>
          <w:rtl/>
          <w:lang w:bidi="fa-IR"/>
        </w:rPr>
        <w:t>ٰ</w:t>
      </w:r>
      <w:r w:rsidRPr="002570E9">
        <w:rPr>
          <w:rFonts w:ascii="Calibri" w:eastAsia="Times New Roman" w:hAnsi="Calibri" w:hint="cs"/>
          <w:rtl/>
          <w:lang w:bidi="fa-IR"/>
        </w:rPr>
        <w:t>ا</w:t>
      </w:r>
      <w:r w:rsidRPr="002570E9">
        <w:rPr>
          <w:rFonts w:ascii="Calibri" w:eastAsia="Times New Roman" w:hAnsi="Calibri"/>
          <w:rtl/>
          <w:lang w:bidi="fa-IR"/>
        </w:rPr>
        <w:t xml:space="preserve"> </w:t>
      </w:r>
      <w:r w:rsidRPr="002570E9">
        <w:rPr>
          <w:rFonts w:ascii="Calibri" w:eastAsia="Times New Roman" w:hAnsi="Calibri" w:hint="cs"/>
          <w:rtl/>
          <w:lang w:bidi="fa-IR"/>
        </w:rPr>
        <w:t>أَيُّهَا</w:t>
      </w:r>
      <w:r w:rsidRPr="002570E9">
        <w:rPr>
          <w:rFonts w:ascii="Calibri" w:eastAsia="Times New Roman" w:hAnsi="Calibri"/>
          <w:rtl/>
          <w:lang w:bidi="fa-IR"/>
        </w:rPr>
        <w:t xml:space="preserve"> </w:t>
      </w:r>
      <w:r w:rsidRPr="002570E9">
        <w:rPr>
          <w:rFonts w:ascii="Calibri" w:eastAsia="Times New Roman" w:hAnsi="Calibri" w:hint="cs"/>
          <w:rtl/>
          <w:lang w:bidi="fa-IR"/>
        </w:rPr>
        <w:t>اَلَّذِينَ</w:t>
      </w:r>
      <w:r w:rsidRPr="002570E9">
        <w:rPr>
          <w:rFonts w:ascii="Calibri" w:eastAsia="Times New Roman" w:hAnsi="Calibri"/>
          <w:rtl/>
          <w:lang w:bidi="fa-IR"/>
        </w:rPr>
        <w:t xml:space="preserve"> </w:t>
      </w:r>
      <w:r w:rsidRPr="002570E9">
        <w:rPr>
          <w:rFonts w:ascii="Calibri" w:eastAsia="Times New Roman" w:hAnsi="Calibri" w:hint="cs"/>
          <w:rtl/>
          <w:lang w:bidi="fa-IR"/>
        </w:rPr>
        <w:t>آمَنُوا</w:t>
      </w:r>
      <w:r w:rsidRPr="002570E9">
        <w:rPr>
          <w:rFonts w:ascii="Calibri" w:eastAsia="Times New Roman" w:hAnsi="Calibri"/>
          <w:rtl/>
          <w:lang w:bidi="fa-IR"/>
        </w:rPr>
        <w:t xml:space="preserve"> </w:t>
      </w:r>
      <w:r w:rsidRPr="002570E9">
        <w:rPr>
          <w:rFonts w:ascii="Calibri" w:eastAsia="Times New Roman" w:hAnsi="Calibri" w:hint="cs"/>
          <w:rtl/>
          <w:lang w:bidi="fa-IR"/>
        </w:rPr>
        <w:t>كُتِبَ</w:t>
      </w:r>
      <w:r w:rsidRPr="002570E9">
        <w:rPr>
          <w:rFonts w:ascii="Calibri" w:eastAsia="Times New Roman" w:hAnsi="Calibri"/>
          <w:rtl/>
          <w:lang w:bidi="fa-IR"/>
        </w:rPr>
        <w:t xml:space="preserve"> </w:t>
      </w:r>
      <w:r w:rsidRPr="002570E9">
        <w:rPr>
          <w:rFonts w:ascii="Calibri" w:eastAsia="Times New Roman" w:hAnsi="Calibri" w:hint="cs"/>
          <w:rtl/>
          <w:lang w:bidi="fa-IR"/>
        </w:rPr>
        <w:t>عَلَيْكُمُ</w:t>
      </w:r>
      <w:r w:rsidRPr="002570E9">
        <w:rPr>
          <w:rFonts w:ascii="Calibri" w:eastAsia="Times New Roman" w:hAnsi="Calibri"/>
          <w:rtl/>
          <w:lang w:bidi="fa-IR"/>
        </w:rPr>
        <w:t xml:space="preserve"> </w:t>
      </w:r>
      <w:r w:rsidRPr="002570E9">
        <w:rPr>
          <w:rFonts w:ascii="Calibri" w:eastAsia="Times New Roman" w:hAnsi="Calibri" w:hint="cs"/>
          <w:rtl/>
          <w:lang w:bidi="fa-IR"/>
        </w:rPr>
        <w:t>اَلصِّي</w:t>
      </w:r>
      <w:r w:rsidRPr="002570E9">
        <w:rPr>
          <w:rFonts w:ascii="Times New Roman" w:eastAsia="Times New Roman" w:hAnsi="Times New Roman" w:cs="Times New Roman" w:hint="cs"/>
          <w:rtl/>
          <w:lang w:bidi="fa-IR"/>
        </w:rPr>
        <w:t>ٰ</w:t>
      </w:r>
      <w:r w:rsidRPr="002570E9">
        <w:rPr>
          <w:rFonts w:ascii="Calibri" w:eastAsia="Times New Roman" w:hAnsi="Calibri" w:hint="cs"/>
          <w:rtl/>
          <w:lang w:bidi="fa-IR"/>
        </w:rPr>
        <w:t>امُ</w:t>
      </w:r>
      <w:r w:rsidRPr="002570E9">
        <w:rPr>
          <w:rFonts w:ascii="Calibri" w:eastAsia="Times New Roman" w:hAnsi="Calibri"/>
          <w:rtl/>
          <w:lang w:bidi="fa-IR"/>
        </w:rPr>
        <w:t xml:space="preserve"> </w:t>
      </w:r>
      <w:r w:rsidRPr="002570E9">
        <w:rPr>
          <w:rFonts w:ascii="Calibri" w:eastAsia="Times New Roman" w:hAnsi="Calibri" w:hint="cs"/>
          <w:rtl/>
          <w:lang w:bidi="fa-IR"/>
        </w:rPr>
        <w:t>كَم</w:t>
      </w:r>
      <w:r w:rsidRPr="002570E9">
        <w:rPr>
          <w:rFonts w:ascii="Times New Roman" w:eastAsia="Times New Roman" w:hAnsi="Times New Roman" w:cs="Times New Roman" w:hint="cs"/>
          <w:rtl/>
          <w:lang w:bidi="fa-IR"/>
        </w:rPr>
        <w:t>ٰ</w:t>
      </w:r>
      <w:r w:rsidRPr="002570E9">
        <w:rPr>
          <w:rFonts w:ascii="Calibri" w:eastAsia="Times New Roman" w:hAnsi="Calibri" w:hint="cs"/>
          <w:rtl/>
          <w:lang w:bidi="fa-IR"/>
        </w:rPr>
        <w:t>ا</w:t>
      </w:r>
      <w:r w:rsidRPr="002570E9">
        <w:rPr>
          <w:rFonts w:ascii="Calibri" w:eastAsia="Times New Roman" w:hAnsi="Calibri"/>
          <w:rtl/>
          <w:lang w:bidi="fa-IR"/>
        </w:rPr>
        <w:t xml:space="preserve"> </w:t>
      </w:r>
      <w:r w:rsidRPr="002570E9">
        <w:rPr>
          <w:rFonts w:ascii="Calibri" w:eastAsia="Times New Roman" w:hAnsi="Calibri" w:hint="cs"/>
          <w:rtl/>
          <w:lang w:bidi="fa-IR"/>
        </w:rPr>
        <w:t>كُتِبَ</w:t>
      </w:r>
      <w:r w:rsidRPr="002570E9">
        <w:rPr>
          <w:rFonts w:ascii="Calibri" w:eastAsia="Times New Roman" w:hAnsi="Calibri"/>
          <w:rtl/>
          <w:lang w:bidi="fa-IR"/>
        </w:rPr>
        <w:t xml:space="preserve"> </w:t>
      </w:r>
      <w:r w:rsidRPr="002570E9">
        <w:rPr>
          <w:rFonts w:ascii="Calibri" w:eastAsia="Times New Roman" w:hAnsi="Calibri" w:hint="cs"/>
          <w:rtl/>
          <w:lang w:bidi="fa-IR"/>
        </w:rPr>
        <w:t>عَلَى</w:t>
      </w:r>
      <w:r w:rsidRPr="002570E9">
        <w:rPr>
          <w:rFonts w:ascii="Calibri" w:eastAsia="Times New Roman" w:hAnsi="Calibri"/>
          <w:rtl/>
          <w:lang w:bidi="fa-IR"/>
        </w:rPr>
        <w:t xml:space="preserve"> </w:t>
      </w:r>
      <w:r w:rsidRPr="002570E9">
        <w:rPr>
          <w:rFonts w:ascii="Calibri" w:eastAsia="Times New Roman" w:hAnsi="Calibri" w:hint="cs"/>
          <w:rtl/>
          <w:lang w:bidi="fa-IR"/>
        </w:rPr>
        <w:t>اَلَّذِينَ</w:t>
      </w:r>
      <w:r w:rsidRPr="002570E9">
        <w:rPr>
          <w:rFonts w:ascii="Calibri" w:eastAsia="Times New Roman" w:hAnsi="Calibri"/>
          <w:rtl/>
          <w:lang w:bidi="fa-IR"/>
        </w:rPr>
        <w:t xml:space="preserve"> </w:t>
      </w:r>
      <w:r w:rsidRPr="002570E9">
        <w:rPr>
          <w:rFonts w:ascii="Calibri" w:eastAsia="Times New Roman" w:hAnsi="Calibri" w:hint="cs"/>
          <w:rtl/>
          <w:lang w:bidi="fa-IR"/>
        </w:rPr>
        <w:t>مِنْ</w:t>
      </w:r>
      <w:r w:rsidRPr="002570E9">
        <w:rPr>
          <w:rFonts w:ascii="Calibri" w:eastAsia="Times New Roman" w:hAnsi="Calibri"/>
          <w:rtl/>
          <w:lang w:bidi="fa-IR"/>
        </w:rPr>
        <w:t xml:space="preserve"> </w:t>
      </w:r>
      <w:r w:rsidRPr="002570E9">
        <w:rPr>
          <w:rFonts w:ascii="Calibri" w:eastAsia="Times New Roman" w:hAnsi="Calibri" w:hint="cs"/>
          <w:rtl/>
          <w:lang w:bidi="fa-IR"/>
        </w:rPr>
        <w:t>قَبْلِكُمْ</w:t>
      </w:r>
      <w:r w:rsidRPr="002570E9">
        <w:rPr>
          <w:rFonts w:ascii="Calibri" w:eastAsia="Times New Roman" w:hAnsi="Calibri"/>
          <w:rtl/>
          <w:lang w:bidi="fa-IR"/>
        </w:rPr>
        <w:t xml:space="preserve"> </w:t>
      </w:r>
      <w:r w:rsidRPr="002570E9">
        <w:rPr>
          <w:rFonts w:ascii="Calibri" w:eastAsia="Times New Roman" w:hAnsi="Calibri" w:hint="cs"/>
          <w:rtl/>
          <w:lang w:bidi="fa-IR"/>
        </w:rPr>
        <w:t>لَعَلَّكُمْ</w:t>
      </w:r>
      <w:r w:rsidRPr="002570E9">
        <w:rPr>
          <w:rFonts w:ascii="Calibri" w:eastAsia="Times New Roman" w:hAnsi="Calibri"/>
          <w:rtl/>
          <w:lang w:bidi="fa-IR"/>
        </w:rPr>
        <w:t xml:space="preserve"> </w:t>
      </w:r>
      <w:r w:rsidRPr="002570E9">
        <w:rPr>
          <w:rFonts w:ascii="Calibri" w:eastAsia="Times New Roman" w:hAnsi="Calibri" w:hint="cs"/>
          <w:rtl/>
          <w:lang w:bidi="fa-IR"/>
        </w:rPr>
        <w:t>تَتَّقُونَ</w:t>
      </w:r>
      <w:r w:rsidRPr="002570E9">
        <w:rPr>
          <w:rFonts w:ascii="Calibri" w:eastAsia="Times New Roman" w:hAnsi="Calibri"/>
          <w:rtl/>
          <w:lang w:bidi="fa-IR"/>
        </w:rPr>
        <w:t xml:space="preserve"> </w:t>
      </w:r>
      <w:r w:rsidRPr="002570E9">
        <w:rPr>
          <w:rFonts w:ascii="Calibri" w:eastAsia="Times New Roman" w:hAnsi="Calibri" w:hint="cs"/>
          <w:rtl/>
          <w:lang w:bidi="fa-IR"/>
        </w:rPr>
        <w:t>»</w:t>
      </w:r>
    </w:p>
    <w:p w:rsidR="002570E9" w:rsidRPr="002570E9" w:rsidRDefault="002570E9" w:rsidP="002570E9">
      <w:pPr>
        <w:spacing w:after="0" w:line="240" w:lineRule="auto"/>
        <w:rPr>
          <w:rFonts w:ascii="Calibri" w:eastAsia="Times New Roman" w:hAnsi="Calibri"/>
          <w:rtl/>
          <w:lang w:bidi="fa-IR"/>
        </w:rPr>
      </w:pPr>
      <w:r w:rsidRPr="002570E9">
        <w:rPr>
          <w:rFonts w:ascii="Times New Roman" w:eastAsia="Times New Roman" w:hAnsi="Times New Roman" w:cs="Times New Roman" w:hint="cs"/>
          <w:rtl/>
          <w:lang w:bidi="fa-IR"/>
        </w:rPr>
        <w:t>﴿</w:t>
      </w:r>
      <w:r w:rsidRPr="002570E9">
        <w:rPr>
          <w:rFonts w:ascii="Calibri" w:eastAsia="Times New Roman" w:hAnsi="Calibri" w:hint="cs"/>
          <w:rtl/>
          <w:lang w:bidi="fa-IR"/>
        </w:rPr>
        <w:t>البقرة،</w:t>
      </w:r>
      <w:r w:rsidRPr="002570E9">
        <w:rPr>
          <w:rFonts w:ascii="Calibri" w:eastAsia="Times New Roman" w:hAnsi="Calibri"/>
          <w:rtl/>
          <w:lang w:bidi="fa-IR"/>
        </w:rPr>
        <w:t xml:space="preserve"> 183</w:t>
      </w:r>
      <w:r w:rsidRPr="002570E9">
        <w:rPr>
          <w:rFonts w:ascii="Times New Roman" w:eastAsia="Times New Roman" w:hAnsi="Times New Roman" w:cs="Times New Roman" w:hint="cs"/>
          <w:rtl/>
          <w:lang w:bidi="fa-IR"/>
        </w:rPr>
        <w:t>﴾</w:t>
      </w:r>
    </w:p>
    <w:p w:rsidR="002570E9" w:rsidRPr="002570E9" w:rsidRDefault="002570E9" w:rsidP="002570E9">
      <w:pPr>
        <w:spacing w:after="0" w:line="240" w:lineRule="auto"/>
        <w:rPr>
          <w:rFonts w:ascii="Calibri" w:eastAsia="Times New Roman" w:hAnsi="Calibri"/>
          <w:rtl/>
          <w:lang w:bidi="fa-IR"/>
        </w:rPr>
      </w:pPr>
    </w:p>
    <w:p w:rsidR="002570E9" w:rsidRPr="002570E9" w:rsidRDefault="002570E9" w:rsidP="002570E9">
      <w:pPr>
        <w:spacing w:after="0" w:line="240" w:lineRule="auto"/>
        <w:rPr>
          <w:rFonts w:ascii="Calibri" w:eastAsia="Times New Roman" w:hAnsi="Calibri"/>
          <w:rtl/>
          <w:lang w:bidi="fa-IR"/>
        </w:rPr>
      </w:pPr>
      <w:r w:rsidRPr="002570E9">
        <w:rPr>
          <w:rFonts w:ascii="Calibri" w:eastAsia="Times New Roman" w:hAnsi="Calibri" w:hint="eastAsia"/>
          <w:rtl/>
          <w:lang w:bidi="fa-IR"/>
        </w:rPr>
        <w:t>م</w:t>
      </w:r>
      <w:r w:rsidRPr="002570E9">
        <w:rPr>
          <w:rFonts w:ascii="Calibri" w:eastAsia="Times New Roman" w:hAnsi="Calibri" w:hint="cs"/>
          <w:rtl/>
          <w:lang w:bidi="fa-IR"/>
        </w:rPr>
        <w:t>ی</w:t>
      </w:r>
      <w:r w:rsidRPr="002570E9">
        <w:rPr>
          <w:rFonts w:ascii="Calibri" w:eastAsia="Times New Roman" w:hAnsi="Calibri"/>
          <w:rtl/>
          <w:lang w:bidi="fa-IR"/>
        </w:rPr>
        <w:t xml:space="preserve"> تواند اشاره به هم</w:t>
      </w:r>
      <w:r w:rsidRPr="002570E9">
        <w:rPr>
          <w:rFonts w:ascii="Calibri" w:eastAsia="Times New Roman" w:hAnsi="Calibri" w:hint="cs"/>
          <w:rtl/>
          <w:lang w:bidi="fa-IR"/>
        </w:rPr>
        <w:t>ی</w:t>
      </w:r>
      <w:r w:rsidRPr="002570E9">
        <w:rPr>
          <w:rFonts w:ascii="Calibri" w:eastAsia="Times New Roman" w:hAnsi="Calibri" w:hint="eastAsia"/>
          <w:rtl/>
          <w:lang w:bidi="fa-IR"/>
        </w:rPr>
        <w:t>ن</w:t>
      </w:r>
      <w:r w:rsidRPr="002570E9">
        <w:rPr>
          <w:rFonts w:ascii="Calibri" w:eastAsia="Times New Roman" w:hAnsi="Calibri"/>
          <w:rtl/>
          <w:lang w:bidi="fa-IR"/>
        </w:rPr>
        <w:t xml:space="preserve"> روح حاکم بر صوم داشته باشد، چرا که تقوا که در پا</w:t>
      </w:r>
      <w:r w:rsidRPr="002570E9">
        <w:rPr>
          <w:rFonts w:ascii="Calibri" w:eastAsia="Times New Roman" w:hAnsi="Calibri" w:hint="cs"/>
          <w:rtl/>
          <w:lang w:bidi="fa-IR"/>
        </w:rPr>
        <w:t>ی</w:t>
      </w:r>
      <w:r w:rsidRPr="002570E9">
        <w:rPr>
          <w:rFonts w:ascii="Calibri" w:eastAsia="Times New Roman" w:hAnsi="Calibri" w:hint="eastAsia"/>
          <w:rtl/>
          <w:lang w:bidi="fa-IR"/>
        </w:rPr>
        <w:t>ان</w:t>
      </w:r>
      <w:r w:rsidRPr="002570E9">
        <w:rPr>
          <w:rFonts w:ascii="Calibri" w:eastAsia="Times New Roman" w:hAnsi="Calibri"/>
          <w:rtl/>
          <w:lang w:bidi="fa-IR"/>
        </w:rPr>
        <w:t xml:space="preserve"> آ</w:t>
      </w:r>
      <w:r w:rsidRPr="002570E9">
        <w:rPr>
          <w:rFonts w:ascii="Calibri" w:eastAsia="Times New Roman" w:hAnsi="Calibri" w:hint="cs"/>
          <w:rtl/>
          <w:lang w:bidi="fa-IR"/>
        </w:rPr>
        <w:t>ی</w:t>
      </w:r>
      <w:r w:rsidRPr="002570E9">
        <w:rPr>
          <w:rFonts w:ascii="Calibri" w:eastAsia="Times New Roman" w:hAnsi="Calibri" w:hint="eastAsia"/>
          <w:rtl/>
          <w:lang w:bidi="fa-IR"/>
        </w:rPr>
        <w:t>ه</w:t>
      </w:r>
      <w:r w:rsidRPr="002570E9">
        <w:rPr>
          <w:rFonts w:ascii="Calibri" w:eastAsia="Times New Roman" w:hAnsi="Calibri"/>
          <w:rtl/>
          <w:lang w:bidi="fa-IR"/>
        </w:rPr>
        <w:t xml:space="preserve"> از آن به عنوان ثمره و نت</w:t>
      </w:r>
      <w:r w:rsidRPr="002570E9">
        <w:rPr>
          <w:rFonts w:ascii="Calibri" w:eastAsia="Times New Roman" w:hAnsi="Calibri" w:hint="cs"/>
          <w:rtl/>
          <w:lang w:bidi="fa-IR"/>
        </w:rPr>
        <w:t>ی</w:t>
      </w:r>
      <w:r w:rsidRPr="002570E9">
        <w:rPr>
          <w:rFonts w:ascii="Calibri" w:eastAsia="Times New Roman" w:hAnsi="Calibri" w:hint="eastAsia"/>
          <w:rtl/>
          <w:lang w:bidi="fa-IR"/>
        </w:rPr>
        <w:t>جه</w:t>
      </w:r>
      <w:r w:rsidRPr="002570E9">
        <w:rPr>
          <w:rFonts w:ascii="Calibri" w:eastAsia="Times New Roman" w:hAnsi="Calibri"/>
          <w:rtl/>
          <w:lang w:bidi="fa-IR"/>
        </w:rPr>
        <w:t xml:space="preserve"> صوم </w:t>
      </w:r>
      <w:r w:rsidRPr="002570E9">
        <w:rPr>
          <w:rFonts w:ascii="Calibri" w:eastAsia="Times New Roman" w:hAnsi="Calibri" w:hint="cs"/>
          <w:rtl/>
          <w:lang w:bidi="fa-IR"/>
        </w:rPr>
        <w:t>ی</w:t>
      </w:r>
      <w:r w:rsidRPr="002570E9">
        <w:rPr>
          <w:rFonts w:ascii="Calibri" w:eastAsia="Times New Roman" w:hAnsi="Calibri" w:hint="eastAsia"/>
          <w:rtl/>
          <w:lang w:bidi="fa-IR"/>
        </w:rPr>
        <w:t>اد</w:t>
      </w:r>
      <w:r w:rsidRPr="002570E9">
        <w:rPr>
          <w:rFonts w:ascii="Calibri" w:eastAsia="Times New Roman" w:hAnsi="Calibri"/>
          <w:rtl/>
          <w:lang w:bidi="fa-IR"/>
        </w:rPr>
        <w:t xml:space="preserve"> شده است، به معنا</w:t>
      </w:r>
      <w:r w:rsidRPr="002570E9">
        <w:rPr>
          <w:rFonts w:ascii="Calibri" w:eastAsia="Times New Roman" w:hAnsi="Calibri" w:hint="cs"/>
          <w:rtl/>
          <w:lang w:bidi="fa-IR"/>
        </w:rPr>
        <w:t>ی</w:t>
      </w:r>
      <w:r w:rsidRPr="002570E9">
        <w:rPr>
          <w:rFonts w:ascii="Calibri" w:eastAsia="Times New Roman" w:hAnsi="Calibri"/>
          <w:rtl/>
          <w:lang w:bidi="fa-IR"/>
        </w:rPr>
        <w:t xml:space="preserve"> پره</w:t>
      </w:r>
      <w:r w:rsidRPr="002570E9">
        <w:rPr>
          <w:rFonts w:ascii="Calibri" w:eastAsia="Times New Roman" w:hAnsi="Calibri" w:hint="cs"/>
          <w:rtl/>
          <w:lang w:bidi="fa-IR"/>
        </w:rPr>
        <w:t>ی</w:t>
      </w:r>
      <w:r w:rsidRPr="002570E9">
        <w:rPr>
          <w:rFonts w:ascii="Calibri" w:eastAsia="Times New Roman" w:hAnsi="Calibri" w:hint="eastAsia"/>
          <w:rtl/>
          <w:lang w:bidi="fa-IR"/>
        </w:rPr>
        <w:t>زگار</w:t>
      </w:r>
      <w:r w:rsidRPr="002570E9">
        <w:rPr>
          <w:rFonts w:ascii="Calibri" w:eastAsia="Times New Roman" w:hAnsi="Calibri" w:hint="cs"/>
          <w:rtl/>
          <w:lang w:bidi="fa-IR"/>
        </w:rPr>
        <w:t>ی</w:t>
      </w:r>
      <w:r w:rsidRPr="002570E9">
        <w:rPr>
          <w:rFonts w:ascii="Calibri" w:eastAsia="Times New Roman" w:hAnsi="Calibri"/>
          <w:rtl/>
          <w:lang w:bidi="fa-IR"/>
        </w:rPr>
        <w:t xml:space="preserve"> و خود نگاه دار</w:t>
      </w:r>
      <w:r w:rsidRPr="002570E9">
        <w:rPr>
          <w:rFonts w:ascii="Calibri" w:eastAsia="Times New Roman" w:hAnsi="Calibri" w:hint="cs"/>
          <w:rtl/>
          <w:lang w:bidi="fa-IR"/>
        </w:rPr>
        <w:t>ی</w:t>
      </w:r>
      <w:r w:rsidRPr="002570E9">
        <w:rPr>
          <w:rFonts w:ascii="Calibri" w:eastAsia="Times New Roman" w:hAnsi="Calibri"/>
          <w:rtl/>
          <w:lang w:bidi="fa-IR"/>
        </w:rPr>
        <w:t xml:space="preserve"> بوده که ظاهرا به همان کف نفس و دل کندن از شهوات و لذات اشاره دارد.</w:t>
      </w:r>
    </w:p>
    <w:p w:rsidR="002570E9" w:rsidRPr="002570E9" w:rsidRDefault="002570E9" w:rsidP="002570E9">
      <w:pPr>
        <w:spacing w:after="0" w:line="240" w:lineRule="auto"/>
        <w:rPr>
          <w:rFonts w:ascii="Calibri" w:eastAsia="Times New Roman" w:hAnsi="Calibri"/>
          <w:rtl/>
          <w:lang w:bidi="fa-IR"/>
        </w:rPr>
      </w:pPr>
      <w:r w:rsidRPr="002570E9">
        <w:rPr>
          <w:rFonts w:ascii="Calibri" w:eastAsia="Times New Roman" w:hAnsi="Calibri" w:hint="eastAsia"/>
          <w:rtl/>
          <w:lang w:bidi="fa-IR"/>
        </w:rPr>
        <w:lastRenderedPageBreak/>
        <w:t>و</w:t>
      </w:r>
      <w:r w:rsidRPr="002570E9">
        <w:rPr>
          <w:rFonts w:ascii="Calibri" w:eastAsia="Times New Roman" w:hAnsi="Calibri"/>
          <w:rtl/>
          <w:lang w:bidi="fa-IR"/>
        </w:rPr>
        <w:t xml:space="preserve"> ن</w:t>
      </w:r>
      <w:r w:rsidRPr="002570E9">
        <w:rPr>
          <w:rFonts w:ascii="Calibri" w:eastAsia="Times New Roman" w:hAnsi="Calibri" w:hint="cs"/>
          <w:rtl/>
          <w:lang w:bidi="fa-IR"/>
        </w:rPr>
        <w:t>ی</w:t>
      </w:r>
      <w:r w:rsidRPr="002570E9">
        <w:rPr>
          <w:rFonts w:ascii="Calibri" w:eastAsia="Times New Roman" w:hAnsi="Calibri" w:hint="eastAsia"/>
          <w:rtl/>
          <w:lang w:bidi="fa-IR"/>
        </w:rPr>
        <w:t>ز</w:t>
      </w:r>
      <w:r w:rsidRPr="002570E9">
        <w:rPr>
          <w:rFonts w:ascii="Calibri" w:eastAsia="Times New Roman" w:hAnsi="Calibri"/>
          <w:rtl/>
          <w:lang w:bidi="fa-IR"/>
        </w:rPr>
        <w:t xml:space="preserve"> در روا</w:t>
      </w:r>
      <w:r w:rsidRPr="002570E9">
        <w:rPr>
          <w:rFonts w:ascii="Calibri" w:eastAsia="Times New Roman" w:hAnsi="Calibri" w:hint="cs"/>
          <w:rtl/>
          <w:lang w:bidi="fa-IR"/>
        </w:rPr>
        <w:t>ی</w:t>
      </w:r>
      <w:r w:rsidRPr="002570E9">
        <w:rPr>
          <w:rFonts w:ascii="Calibri" w:eastAsia="Times New Roman" w:hAnsi="Calibri" w:hint="eastAsia"/>
          <w:rtl/>
          <w:lang w:bidi="fa-IR"/>
        </w:rPr>
        <w:t>ت</w:t>
      </w:r>
      <w:r w:rsidRPr="002570E9">
        <w:rPr>
          <w:rFonts w:ascii="Calibri" w:eastAsia="Times New Roman" w:hAnsi="Calibri"/>
          <w:rtl/>
          <w:lang w:bidi="fa-IR"/>
        </w:rPr>
        <w:t xml:space="preserve"> د</w:t>
      </w:r>
      <w:r w:rsidRPr="002570E9">
        <w:rPr>
          <w:rFonts w:ascii="Calibri" w:eastAsia="Times New Roman" w:hAnsi="Calibri" w:hint="cs"/>
          <w:rtl/>
          <w:lang w:bidi="fa-IR"/>
        </w:rPr>
        <w:t>ی</w:t>
      </w:r>
      <w:r w:rsidRPr="002570E9">
        <w:rPr>
          <w:rFonts w:ascii="Calibri" w:eastAsia="Times New Roman" w:hAnsi="Calibri" w:hint="eastAsia"/>
          <w:rtl/>
          <w:lang w:bidi="fa-IR"/>
        </w:rPr>
        <w:t>گر</w:t>
      </w:r>
      <w:r w:rsidRPr="002570E9">
        <w:rPr>
          <w:rFonts w:ascii="Calibri" w:eastAsia="Times New Roman" w:hAnsi="Calibri" w:hint="cs"/>
          <w:rtl/>
          <w:lang w:bidi="fa-IR"/>
        </w:rPr>
        <w:t>ی</w:t>
      </w:r>
      <w:r w:rsidRPr="002570E9">
        <w:rPr>
          <w:rFonts w:ascii="Calibri" w:eastAsia="Times New Roman" w:hAnsi="Calibri"/>
          <w:rtl/>
          <w:lang w:bidi="fa-IR"/>
        </w:rPr>
        <w:t xml:space="preserve"> از پ</w:t>
      </w:r>
      <w:r w:rsidRPr="002570E9">
        <w:rPr>
          <w:rFonts w:ascii="Calibri" w:eastAsia="Times New Roman" w:hAnsi="Calibri" w:hint="cs"/>
          <w:rtl/>
          <w:lang w:bidi="fa-IR"/>
        </w:rPr>
        <w:t>ی</w:t>
      </w:r>
      <w:r w:rsidRPr="002570E9">
        <w:rPr>
          <w:rFonts w:ascii="Calibri" w:eastAsia="Times New Roman" w:hAnsi="Calibri" w:hint="eastAsia"/>
          <w:rtl/>
          <w:lang w:bidi="fa-IR"/>
        </w:rPr>
        <w:t>شوا</w:t>
      </w:r>
      <w:r w:rsidRPr="002570E9">
        <w:rPr>
          <w:rFonts w:ascii="Calibri" w:eastAsia="Times New Roman" w:hAnsi="Calibri" w:hint="cs"/>
          <w:rtl/>
          <w:lang w:bidi="fa-IR"/>
        </w:rPr>
        <w:t>ی</w:t>
      </w:r>
      <w:r w:rsidRPr="002570E9">
        <w:rPr>
          <w:rFonts w:ascii="Calibri" w:eastAsia="Times New Roman" w:hAnsi="Calibri"/>
          <w:rtl/>
          <w:lang w:bidi="fa-IR"/>
        </w:rPr>
        <w:t xml:space="preserve"> هشتم ش</w:t>
      </w:r>
      <w:r w:rsidRPr="002570E9">
        <w:rPr>
          <w:rFonts w:ascii="Calibri" w:eastAsia="Times New Roman" w:hAnsi="Calibri" w:hint="cs"/>
          <w:rtl/>
          <w:lang w:bidi="fa-IR"/>
        </w:rPr>
        <w:t>ی</w:t>
      </w:r>
      <w:r w:rsidRPr="002570E9">
        <w:rPr>
          <w:rFonts w:ascii="Calibri" w:eastAsia="Times New Roman" w:hAnsi="Calibri" w:hint="eastAsia"/>
          <w:rtl/>
          <w:lang w:bidi="fa-IR"/>
        </w:rPr>
        <w:t>ع</w:t>
      </w:r>
      <w:r w:rsidRPr="002570E9">
        <w:rPr>
          <w:rFonts w:ascii="Calibri" w:eastAsia="Times New Roman" w:hAnsi="Calibri" w:hint="cs"/>
          <w:rtl/>
          <w:lang w:bidi="fa-IR"/>
        </w:rPr>
        <w:t>ی</w:t>
      </w:r>
      <w:r w:rsidRPr="002570E9">
        <w:rPr>
          <w:rFonts w:ascii="Calibri" w:eastAsia="Times New Roman" w:hAnsi="Calibri" w:hint="eastAsia"/>
          <w:rtl/>
          <w:lang w:bidi="fa-IR"/>
        </w:rPr>
        <w:t>ان</w:t>
      </w:r>
      <w:r w:rsidRPr="002570E9">
        <w:rPr>
          <w:rFonts w:ascii="Calibri" w:eastAsia="Times New Roman" w:hAnsi="Calibri"/>
          <w:rtl/>
          <w:lang w:bidi="fa-IR"/>
        </w:rPr>
        <w:t xml:space="preserve"> به ا</w:t>
      </w:r>
      <w:r w:rsidRPr="002570E9">
        <w:rPr>
          <w:rFonts w:ascii="Calibri" w:eastAsia="Times New Roman" w:hAnsi="Calibri" w:hint="cs"/>
          <w:rtl/>
          <w:lang w:bidi="fa-IR"/>
        </w:rPr>
        <w:t>ی</w:t>
      </w:r>
      <w:r w:rsidRPr="002570E9">
        <w:rPr>
          <w:rFonts w:ascii="Calibri" w:eastAsia="Times New Roman" w:hAnsi="Calibri" w:hint="eastAsia"/>
          <w:rtl/>
          <w:lang w:bidi="fa-IR"/>
        </w:rPr>
        <w:t>ن</w:t>
      </w:r>
      <w:r w:rsidRPr="002570E9">
        <w:rPr>
          <w:rFonts w:ascii="Calibri" w:eastAsia="Times New Roman" w:hAnsi="Calibri"/>
          <w:rtl/>
          <w:lang w:bidi="fa-IR"/>
        </w:rPr>
        <w:t xml:space="preserve"> مطلب اشاره شده است:</w:t>
      </w:r>
    </w:p>
    <w:p w:rsidR="002570E9" w:rsidRPr="002570E9" w:rsidRDefault="002570E9" w:rsidP="002570E9">
      <w:pPr>
        <w:spacing w:after="0" w:line="240" w:lineRule="auto"/>
        <w:rPr>
          <w:rFonts w:ascii="Calibri" w:eastAsia="Times New Roman" w:hAnsi="Calibri"/>
          <w:rtl/>
          <w:lang w:bidi="fa-IR"/>
        </w:rPr>
      </w:pPr>
      <w:r w:rsidRPr="002570E9">
        <w:rPr>
          <w:rFonts w:ascii="Calibri" w:eastAsia="Times New Roman" w:hAnsi="Calibri"/>
          <w:rtl/>
          <w:lang w:bidi="fa-IR"/>
        </w:rPr>
        <w:t xml:space="preserve"> وَ فِي الْعِلَلِ وَ عُيُونِ الْأَخْبَارِ بِأَسَانِيدِهِ الْآتِيَةِ عَنِ الْفَضْلِ بْنِ شَاذَانَ عَنِ الرِّضَا ع قَالَ: إِنَّمَا أُمِرُوا بِالصَّوْمِ لِكَيْ يَعْرِفُوا أَلَمَ الْجُوعِ وَ الْعَطَشِ فَيَسْتَدِلُّوا عَلَى فَقْرِ الْآخِرَةِ وَ لِيَكُونَ الصَّا</w:t>
      </w:r>
      <w:r w:rsidRPr="002570E9">
        <w:rPr>
          <w:rFonts w:ascii="Calibri" w:eastAsia="Times New Roman" w:hAnsi="Calibri" w:hint="eastAsia"/>
          <w:rtl/>
          <w:lang w:bidi="fa-IR"/>
        </w:rPr>
        <w:t>ئِمُ</w:t>
      </w:r>
      <w:r w:rsidRPr="002570E9">
        <w:rPr>
          <w:rFonts w:ascii="Calibri" w:eastAsia="Times New Roman" w:hAnsi="Calibri"/>
          <w:rtl/>
          <w:lang w:bidi="fa-IR"/>
        </w:rPr>
        <w:t xml:space="preserve"> خَاشِعاً ذَلِيلًا مُسْتَكِيناً مَأْجُوراً مُحْتَسِباً عَارِفاً صَابِراً عَلَى مَا أَصَابَهُ مِنَ الْجُوعِ وَ الْعَطَشِ فَيَسْتَوْجِبَ الثَّوَابَ مَعَ مَا فِيهِ مِنَ الْإِمْسَاكِ عَنِ الشَّهَوَاتِ وَ لِيَكُونَ ذَلِكَ وَاعِظاً لَهُمْ فِي الْعَاجِلِ وَ ر</w:t>
      </w:r>
      <w:r w:rsidRPr="002570E9">
        <w:rPr>
          <w:rFonts w:ascii="Calibri" w:eastAsia="Times New Roman" w:hAnsi="Calibri" w:hint="eastAsia"/>
          <w:rtl/>
          <w:lang w:bidi="fa-IR"/>
        </w:rPr>
        <w:t>َائِضاً</w:t>
      </w:r>
      <w:r w:rsidRPr="002570E9">
        <w:rPr>
          <w:rFonts w:ascii="Calibri" w:eastAsia="Times New Roman" w:hAnsi="Calibri"/>
          <w:rtl/>
          <w:lang w:bidi="fa-IR"/>
        </w:rPr>
        <w:t xml:space="preserve"> لَهُمْ عَلَى أَدَاءِ مَا كَلَّفَهُمْ وَ دَلِيلًا لَهُمْ فِي الْآجِلِ وَ لِيَعْرِفُوا شِدَّةَ مَبْلَغِ ذَلِكَ عَلَى أَهْلِ الْفَقْرِ وَ الْمَسْكَنَةِ فِي الدُّنْيَا فَيُؤَدُّوا إِلَيْهِمْ مَا افْتَرَضَ اللَّهُ لَهُمْ فِي أَمْوَالِهِمْ. وسائل الشيعة </w:t>
      </w:r>
      <w:r w:rsidRPr="002570E9">
        <w:rPr>
          <w:rFonts w:ascii="Calibri" w:eastAsia="Times New Roman" w:hAnsi="Calibri" w:hint="eastAsia"/>
          <w:rtl/>
          <w:lang w:bidi="fa-IR"/>
        </w:rPr>
        <w:t>؛</w:t>
      </w:r>
      <w:r w:rsidRPr="002570E9">
        <w:rPr>
          <w:rFonts w:ascii="Calibri" w:eastAsia="Times New Roman" w:hAnsi="Calibri"/>
          <w:rtl/>
          <w:lang w:bidi="fa-IR"/>
        </w:rPr>
        <w:t xml:space="preserve"> ج‏10 ؛ ص9</w:t>
      </w:r>
    </w:p>
    <w:p w:rsidR="002570E9" w:rsidRPr="00391E06" w:rsidRDefault="002570E9" w:rsidP="002570E9">
      <w:pPr>
        <w:spacing w:after="0" w:line="240" w:lineRule="auto"/>
        <w:rPr>
          <w:rFonts w:ascii="Calibri" w:eastAsia="Times New Roman" w:hAnsi="Calibri"/>
          <w:rtl/>
          <w:lang w:bidi="fa-IR"/>
        </w:rPr>
      </w:pPr>
      <w:r w:rsidRPr="002570E9">
        <w:rPr>
          <w:rFonts w:ascii="Calibri" w:eastAsia="Times New Roman" w:hAnsi="Calibri" w:hint="eastAsia"/>
          <w:rtl/>
          <w:lang w:bidi="fa-IR"/>
        </w:rPr>
        <w:t>عبارت</w:t>
      </w:r>
      <w:r w:rsidRPr="002570E9">
        <w:rPr>
          <w:rFonts w:ascii="Calibri" w:eastAsia="Times New Roman" w:hAnsi="Calibri"/>
          <w:rtl/>
          <w:lang w:bidi="fa-IR"/>
        </w:rPr>
        <w:t xml:space="preserve"> «مع ما ف</w:t>
      </w:r>
      <w:r w:rsidRPr="002570E9">
        <w:rPr>
          <w:rFonts w:ascii="Calibri" w:eastAsia="Times New Roman" w:hAnsi="Calibri" w:hint="cs"/>
          <w:rtl/>
          <w:lang w:bidi="fa-IR"/>
        </w:rPr>
        <w:t>ی</w:t>
      </w:r>
      <w:r w:rsidRPr="002570E9">
        <w:rPr>
          <w:rFonts w:ascii="Calibri" w:eastAsia="Times New Roman" w:hAnsi="Calibri" w:hint="eastAsia"/>
          <w:rtl/>
          <w:lang w:bidi="fa-IR"/>
        </w:rPr>
        <w:t>ه</w:t>
      </w:r>
      <w:r w:rsidRPr="002570E9">
        <w:rPr>
          <w:rFonts w:ascii="Calibri" w:eastAsia="Times New Roman" w:hAnsi="Calibri"/>
          <w:rtl/>
          <w:lang w:bidi="fa-IR"/>
        </w:rPr>
        <w:t xml:space="preserve"> من الامساک عن الشهوات» که در خلال ا</w:t>
      </w:r>
      <w:r w:rsidRPr="002570E9">
        <w:rPr>
          <w:rFonts w:ascii="Calibri" w:eastAsia="Times New Roman" w:hAnsi="Calibri" w:hint="cs"/>
          <w:rtl/>
          <w:lang w:bidi="fa-IR"/>
        </w:rPr>
        <w:t>ی</w:t>
      </w:r>
      <w:r w:rsidRPr="002570E9">
        <w:rPr>
          <w:rFonts w:ascii="Calibri" w:eastAsia="Times New Roman" w:hAnsi="Calibri" w:hint="eastAsia"/>
          <w:rtl/>
          <w:lang w:bidi="fa-IR"/>
        </w:rPr>
        <w:t>ن</w:t>
      </w:r>
      <w:r w:rsidRPr="002570E9">
        <w:rPr>
          <w:rFonts w:ascii="Calibri" w:eastAsia="Times New Roman" w:hAnsi="Calibri"/>
          <w:rtl/>
          <w:lang w:bidi="fa-IR"/>
        </w:rPr>
        <w:t xml:space="preserve"> روا</w:t>
      </w:r>
      <w:r w:rsidRPr="002570E9">
        <w:rPr>
          <w:rFonts w:ascii="Calibri" w:eastAsia="Times New Roman" w:hAnsi="Calibri" w:hint="cs"/>
          <w:rtl/>
          <w:lang w:bidi="fa-IR"/>
        </w:rPr>
        <w:t>ی</w:t>
      </w:r>
      <w:r w:rsidRPr="002570E9">
        <w:rPr>
          <w:rFonts w:ascii="Calibri" w:eastAsia="Times New Roman" w:hAnsi="Calibri" w:hint="eastAsia"/>
          <w:rtl/>
          <w:lang w:bidi="fa-IR"/>
        </w:rPr>
        <w:t>ت</w:t>
      </w:r>
      <w:r w:rsidRPr="002570E9">
        <w:rPr>
          <w:rFonts w:ascii="Calibri" w:eastAsia="Times New Roman" w:hAnsi="Calibri"/>
          <w:rtl/>
          <w:lang w:bidi="fa-IR"/>
        </w:rPr>
        <w:t xml:space="preserve"> آمده است، به نظر مهر تا</w:t>
      </w:r>
      <w:r w:rsidRPr="002570E9">
        <w:rPr>
          <w:rFonts w:ascii="Calibri" w:eastAsia="Times New Roman" w:hAnsi="Calibri" w:hint="cs"/>
          <w:rtl/>
          <w:lang w:bidi="fa-IR"/>
        </w:rPr>
        <w:t>یی</w:t>
      </w:r>
      <w:r w:rsidRPr="002570E9">
        <w:rPr>
          <w:rFonts w:ascii="Calibri" w:eastAsia="Times New Roman" w:hAnsi="Calibri" w:hint="eastAsia"/>
          <w:rtl/>
          <w:lang w:bidi="fa-IR"/>
        </w:rPr>
        <w:t>د</w:t>
      </w:r>
      <w:r w:rsidRPr="002570E9">
        <w:rPr>
          <w:rFonts w:ascii="Calibri" w:eastAsia="Times New Roman" w:hAnsi="Calibri" w:hint="cs"/>
          <w:rtl/>
          <w:lang w:bidi="fa-IR"/>
        </w:rPr>
        <w:t>ی</w:t>
      </w:r>
      <w:r w:rsidRPr="002570E9">
        <w:rPr>
          <w:rFonts w:ascii="Calibri" w:eastAsia="Times New Roman" w:hAnsi="Calibri"/>
          <w:rtl/>
          <w:lang w:bidi="fa-IR"/>
        </w:rPr>
        <w:t xml:space="preserve"> بر هم</w:t>
      </w:r>
      <w:r w:rsidRPr="002570E9">
        <w:rPr>
          <w:rFonts w:ascii="Calibri" w:eastAsia="Times New Roman" w:hAnsi="Calibri" w:hint="cs"/>
          <w:rtl/>
          <w:lang w:bidi="fa-IR"/>
        </w:rPr>
        <w:t>ی</w:t>
      </w:r>
      <w:r w:rsidRPr="002570E9">
        <w:rPr>
          <w:rFonts w:ascii="Calibri" w:eastAsia="Times New Roman" w:hAnsi="Calibri" w:hint="eastAsia"/>
          <w:rtl/>
          <w:lang w:bidi="fa-IR"/>
        </w:rPr>
        <w:t>ن</w:t>
      </w:r>
      <w:r w:rsidRPr="002570E9">
        <w:rPr>
          <w:rFonts w:ascii="Calibri" w:eastAsia="Times New Roman" w:hAnsi="Calibri"/>
          <w:rtl/>
          <w:lang w:bidi="fa-IR"/>
        </w:rPr>
        <w:t xml:space="preserve"> نکته است، اما همان طور که مشاهده م</w:t>
      </w:r>
      <w:r w:rsidRPr="002570E9">
        <w:rPr>
          <w:rFonts w:ascii="Calibri" w:eastAsia="Times New Roman" w:hAnsi="Calibri" w:hint="cs"/>
          <w:rtl/>
          <w:lang w:bidi="fa-IR"/>
        </w:rPr>
        <w:t>ی</w:t>
      </w:r>
      <w:r w:rsidRPr="002570E9">
        <w:rPr>
          <w:rFonts w:ascii="Calibri" w:eastAsia="Times New Roman" w:hAnsi="Calibri"/>
          <w:rtl/>
          <w:lang w:bidi="fa-IR"/>
        </w:rPr>
        <w:t xml:space="preserve"> شود در ا</w:t>
      </w:r>
      <w:r w:rsidRPr="002570E9">
        <w:rPr>
          <w:rFonts w:ascii="Calibri" w:eastAsia="Times New Roman" w:hAnsi="Calibri" w:hint="cs"/>
          <w:rtl/>
          <w:lang w:bidi="fa-IR"/>
        </w:rPr>
        <w:t>ی</w:t>
      </w:r>
      <w:r w:rsidRPr="002570E9">
        <w:rPr>
          <w:rFonts w:ascii="Calibri" w:eastAsia="Times New Roman" w:hAnsi="Calibri" w:hint="eastAsia"/>
          <w:rtl/>
          <w:lang w:bidi="fa-IR"/>
        </w:rPr>
        <w:t>ن</w:t>
      </w:r>
      <w:r w:rsidRPr="002570E9">
        <w:rPr>
          <w:rFonts w:ascii="Calibri" w:eastAsia="Times New Roman" w:hAnsi="Calibri"/>
          <w:rtl/>
          <w:lang w:bidi="fa-IR"/>
        </w:rPr>
        <w:t xml:space="preserve"> روا</w:t>
      </w:r>
      <w:r w:rsidRPr="002570E9">
        <w:rPr>
          <w:rFonts w:ascii="Calibri" w:eastAsia="Times New Roman" w:hAnsi="Calibri" w:hint="cs"/>
          <w:rtl/>
          <w:lang w:bidi="fa-IR"/>
        </w:rPr>
        <w:t>ی</w:t>
      </w:r>
      <w:r w:rsidRPr="002570E9">
        <w:rPr>
          <w:rFonts w:ascii="Calibri" w:eastAsia="Times New Roman" w:hAnsi="Calibri" w:hint="eastAsia"/>
          <w:rtl/>
          <w:lang w:bidi="fa-IR"/>
        </w:rPr>
        <w:t>ت،</w:t>
      </w:r>
      <w:r w:rsidRPr="002570E9">
        <w:rPr>
          <w:rFonts w:ascii="Calibri" w:eastAsia="Times New Roman" w:hAnsi="Calibri"/>
          <w:rtl/>
          <w:lang w:bidi="fa-IR"/>
        </w:rPr>
        <w:t xml:space="preserve"> گو</w:t>
      </w:r>
      <w:r w:rsidRPr="002570E9">
        <w:rPr>
          <w:rFonts w:ascii="Calibri" w:eastAsia="Times New Roman" w:hAnsi="Calibri" w:hint="cs"/>
          <w:rtl/>
          <w:lang w:bidi="fa-IR"/>
        </w:rPr>
        <w:t>یی</w:t>
      </w:r>
      <w:r w:rsidRPr="002570E9">
        <w:rPr>
          <w:rFonts w:ascii="Calibri" w:eastAsia="Times New Roman" w:hAnsi="Calibri"/>
          <w:rtl/>
          <w:lang w:bidi="fa-IR"/>
        </w:rPr>
        <w:t xml:space="preserve"> به طور ضمن</w:t>
      </w:r>
      <w:r w:rsidRPr="002570E9">
        <w:rPr>
          <w:rFonts w:ascii="Calibri" w:eastAsia="Times New Roman" w:hAnsi="Calibri" w:hint="cs"/>
          <w:rtl/>
          <w:lang w:bidi="fa-IR"/>
        </w:rPr>
        <w:t>ی</w:t>
      </w:r>
      <w:r w:rsidRPr="002570E9">
        <w:rPr>
          <w:rFonts w:ascii="Calibri" w:eastAsia="Times New Roman" w:hAnsi="Calibri"/>
          <w:rtl/>
          <w:lang w:bidi="fa-IR"/>
        </w:rPr>
        <w:t xml:space="preserve"> به ا</w:t>
      </w:r>
      <w:r w:rsidRPr="002570E9">
        <w:rPr>
          <w:rFonts w:ascii="Calibri" w:eastAsia="Times New Roman" w:hAnsi="Calibri" w:hint="cs"/>
          <w:rtl/>
          <w:lang w:bidi="fa-IR"/>
        </w:rPr>
        <w:t>ی</w:t>
      </w:r>
      <w:r w:rsidRPr="002570E9">
        <w:rPr>
          <w:rFonts w:ascii="Calibri" w:eastAsia="Times New Roman" w:hAnsi="Calibri" w:hint="eastAsia"/>
          <w:rtl/>
          <w:lang w:bidi="fa-IR"/>
        </w:rPr>
        <w:t>ن</w:t>
      </w:r>
      <w:r w:rsidRPr="002570E9">
        <w:rPr>
          <w:rFonts w:ascii="Calibri" w:eastAsia="Times New Roman" w:hAnsi="Calibri"/>
          <w:rtl/>
          <w:lang w:bidi="fa-IR"/>
        </w:rPr>
        <w:t xml:space="preserve"> مطلب اشاره شده و ا</w:t>
      </w:r>
      <w:r w:rsidRPr="002570E9">
        <w:rPr>
          <w:rFonts w:ascii="Calibri" w:eastAsia="Times New Roman" w:hAnsi="Calibri" w:hint="cs"/>
          <w:rtl/>
          <w:lang w:bidi="fa-IR"/>
        </w:rPr>
        <w:t>ی</w:t>
      </w:r>
      <w:r w:rsidRPr="002570E9">
        <w:rPr>
          <w:rFonts w:ascii="Calibri" w:eastAsia="Times New Roman" w:hAnsi="Calibri" w:hint="eastAsia"/>
          <w:rtl/>
          <w:lang w:bidi="fa-IR"/>
        </w:rPr>
        <w:t>نطور</w:t>
      </w:r>
      <w:r w:rsidRPr="002570E9">
        <w:rPr>
          <w:rFonts w:ascii="Calibri" w:eastAsia="Times New Roman" w:hAnsi="Calibri"/>
          <w:rtl/>
          <w:lang w:bidi="fa-IR"/>
        </w:rPr>
        <w:t xml:space="preserve"> به نظر م</w:t>
      </w:r>
      <w:r w:rsidRPr="002570E9">
        <w:rPr>
          <w:rFonts w:ascii="Calibri" w:eastAsia="Times New Roman" w:hAnsi="Calibri" w:hint="cs"/>
          <w:rtl/>
          <w:lang w:bidi="fa-IR"/>
        </w:rPr>
        <w:t>ی</w:t>
      </w:r>
      <w:r w:rsidRPr="002570E9">
        <w:rPr>
          <w:rFonts w:ascii="Calibri" w:eastAsia="Times New Roman" w:hAnsi="Calibri"/>
          <w:rtl/>
          <w:lang w:bidi="fa-IR"/>
        </w:rPr>
        <w:t xml:space="preserve"> رسد که از م</w:t>
      </w:r>
      <w:r w:rsidRPr="002570E9">
        <w:rPr>
          <w:rFonts w:ascii="Calibri" w:eastAsia="Times New Roman" w:hAnsi="Calibri" w:hint="cs"/>
          <w:rtl/>
          <w:lang w:bidi="fa-IR"/>
        </w:rPr>
        <w:t>ی</w:t>
      </w:r>
      <w:r w:rsidRPr="002570E9">
        <w:rPr>
          <w:rFonts w:ascii="Calibri" w:eastAsia="Times New Roman" w:hAnsi="Calibri" w:hint="eastAsia"/>
          <w:rtl/>
          <w:lang w:bidi="fa-IR"/>
        </w:rPr>
        <w:t>ان</w:t>
      </w:r>
      <w:r w:rsidRPr="002570E9">
        <w:rPr>
          <w:rFonts w:ascii="Calibri" w:eastAsia="Times New Roman" w:hAnsi="Calibri"/>
          <w:rtl/>
          <w:lang w:bidi="fa-IR"/>
        </w:rPr>
        <w:t xml:space="preserve"> علل ب</w:t>
      </w:r>
      <w:r w:rsidRPr="002570E9">
        <w:rPr>
          <w:rFonts w:ascii="Calibri" w:eastAsia="Times New Roman" w:hAnsi="Calibri" w:hint="cs"/>
          <w:rtl/>
          <w:lang w:bidi="fa-IR"/>
        </w:rPr>
        <w:t>ی</w:t>
      </w:r>
      <w:r w:rsidRPr="002570E9">
        <w:rPr>
          <w:rFonts w:ascii="Calibri" w:eastAsia="Times New Roman" w:hAnsi="Calibri" w:hint="eastAsia"/>
          <w:rtl/>
          <w:lang w:bidi="fa-IR"/>
        </w:rPr>
        <w:t>ان</w:t>
      </w:r>
      <w:r w:rsidRPr="002570E9">
        <w:rPr>
          <w:rFonts w:ascii="Calibri" w:eastAsia="Times New Roman" w:hAnsi="Calibri"/>
          <w:rtl/>
          <w:lang w:bidi="fa-IR"/>
        </w:rPr>
        <w:t xml:space="preserve"> شده برا</w:t>
      </w:r>
      <w:r w:rsidRPr="002570E9">
        <w:rPr>
          <w:rFonts w:ascii="Calibri" w:eastAsia="Times New Roman" w:hAnsi="Calibri" w:hint="cs"/>
          <w:rtl/>
          <w:lang w:bidi="fa-IR"/>
        </w:rPr>
        <w:t>ی</w:t>
      </w:r>
      <w:r w:rsidRPr="002570E9">
        <w:rPr>
          <w:rFonts w:ascii="Calibri" w:eastAsia="Times New Roman" w:hAnsi="Calibri"/>
          <w:rtl/>
          <w:lang w:bidi="fa-IR"/>
        </w:rPr>
        <w:t xml:space="preserve"> صوم در ا</w:t>
      </w:r>
      <w:r w:rsidRPr="002570E9">
        <w:rPr>
          <w:rFonts w:ascii="Calibri" w:eastAsia="Times New Roman" w:hAnsi="Calibri" w:hint="cs"/>
          <w:rtl/>
          <w:lang w:bidi="fa-IR"/>
        </w:rPr>
        <w:t>ی</w:t>
      </w:r>
      <w:r w:rsidRPr="002570E9">
        <w:rPr>
          <w:rFonts w:ascii="Calibri" w:eastAsia="Times New Roman" w:hAnsi="Calibri" w:hint="eastAsia"/>
          <w:rtl/>
          <w:lang w:bidi="fa-IR"/>
        </w:rPr>
        <w:t>ن</w:t>
      </w:r>
      <w:r w:rsidRPr="002570E9">
        <w:rPr>
          <w:rFonts w:ascii="Calibri" w:eastAsia="Times New Roman" w:hAnsi="Calibri"/>
          <w:rtl/>
          <w:lang w:bidi="fa-IR"/>
        </w:rPr>
        <w:t xml:space="preserve"> روا</w:t>
      </w:r>
      <w:r w:rsidRPr="002570E9">
        <w:rPr>
          <w:rFonts w:ascii="Calibri" w:eastAsia="Times New Roman" w:hAnsi="Calibri" w:hint="cs"/>
          <w:rtl/>
          <w:lang w:bidi="fa-IR"/>
        </w:rPr>
        <w:t>ی</w:t>
      </w:r>
      <w:r w:rsidRPr="002570E9">
        <w:rPr>
          <w:rFonts w:ascii="Calibri" w:eastAsia="Times New Roman" w:hAnsi="Calibri" w:hint="eastAsia"/>
          <w:rtl/>
          <w:lang w:bidi="fa-IR"/>
        </w:rPr>
        <w:t>ت،</w:t>
      </w:r>
      <w:r w:rsidRPr="002570E9">
        <w:rPr>
          <w:rFonts w:ascii="Calibri" w:eastAsia="Times New Roman" w:hAnsi="Calibri"/>
          <w:rtl/>
          <w:lang w:bidi="fa-IR"/>
        </w:rPr>
        <w:t xml:space="preserve"> ا</w:t>
      </w:r>
      <w:r w:rsidRPr="002570E9">
        <w:rPr>
          <w:rFonts w:ascii="Calibri" w:eastAsia="Times New Roman" w:hAnsi="Calibri" w:hint="cs"/>
          <w:rtl/>
          <w:lang w:bidi="fa-IR"/>
        </w:rPr>
        <w:t>ی</w:t>
      </w:r>
      <w:r w:rsidRPr="002570E9">
        <w:rPr>
          <w:rFonts w:ascii="Calibri" w:eastAsia="Times New Roman" w:hAnsi="Calibri" w:hint="eastAsia"/>
          <w:rtl/>
          <w:lang w:bidi="fa-IR"/>
        </w:rPr>
        <w:t>ن</w:t>
      </w:r>
      <w:r w:rsidRPr="002570E9">
        <w:rPr>
          <w:rFonts w:ascii="Calibri" w:eastAsia="Times New Roman" w:hAnsi="Calibri"/>
          <w:rtl/>
          <w:lang w:bidi="fa-IR"/>
        </w:rPr>
        <w:t xml:space="preserve"> مورد </w:t>
      </w:r>
      <w:r w:rsidRPr="002570E9">
        <w:rPr>
          <w:rFonts w:ascii="Calibri" w:eastAsia="Times New Roman" w:hAnsi="Calibri" w:hint="cs"/>
          <w:rtl/>
          <w:lang w:bidi="fa-IR"/>
        </w:rPr>
        <w:t>ی</w:t>
      </w:r>
      <w:r w:rsidRPr="002570E9">
        <w:rPr>
          <w:rFonts w:ascii="Calibri" w:eastAsia="Times New Roman" w:hAnsi="Calibri" w:hint="eastAsia"/>
          <w:rtl/>
          <w:lang w:bidi="fa-IR"/>
        </w:rPr>
        <w:t>ک</w:t>
      </w:r>
      <w:r w:rsidRPr="002570E9">
        <w:rPr>
          <w:rFonts w:ascii="Calibri" w:eastAsia="Times New Roman" w:hAnsi="Calibri"/>
          <w:rtl/>
          <w:lang w:bidi="fa-IR"/>
        </w:rPr>
        <w:t xml:space="preserve"> تعل</w:t>
      </w:r>
      <w:r w:rsidRPr="002570E9">
        <w:rPr>
          <w:rFonts w:ascii="Calibri" w:eastAsia="Times New Roman" w:hAnsi="Calibri" w:hint="cs"/>
          <w:rtl/>
          <w:lang w:bidi="fa-IR"/>
        </w:rPr>
        <w:t>ی</w:t>
      </w:r>
      <w:r w:rsidRPr="002570E9">
        <w:rPr>
          <w:rFonts w:ascii="Calibri" w:eastAsia="Times New Roman" w:hAnsi="Calibri" w:hint="eastAsia"/>
          <w:rtl/>
          <w:lang w:bidi="fa-IR"/>
        </w:rPr>
        <w:t>ل</w:t>
      </w:r>
      <w:r w:rsidRPr="002570E9">
        <w:rPr>
          <w:rFonts w:ascii="Calibri" w:eastAsia="Times New Roman" w:hAnsi="Calibri"/>
          <w:rtl/>
          <w:lang w:bidi="fa-IR"/>
        </w:rPr>
        <w:t xml:space="preserve"> فرع</w:t>
      </w:r>
      <w:r w:rsidRPr="002570E9">
        <w:rPr>
          <w:rFonts w:ascii="Calibri" w:eastAsia="Times New Roman" w:hAnsi="Calibri" w:hint="cs"/>
          <w:rtl/>
          <w:lang w:bidi="fa-IR"/>
        </w:rPr>
        <w:t>ی</w:t>
      </w:r>
      <w:r w:rsidRPr="002570E9">
        <w:rPr>
          <w:rFonts w:ascii="Calibri" w:eastAsia="Times New Roman" w:hAnsi="Calibri"/>
          <w:rtl/>
          <w:lang w:bidi="fa-IR"/>
        </w:rPr>
        <w:t xml:space="preserve"> بوده و غرض اصل</w:t>
      </w:r>
      <w:r w:rsidRPr="002570E9">
        <w:rPr>
          <w:rFonts w:ascii="Calibri" w:eastAsia="Times New Roman" w:hAnsi="Calibri" w:hint="cs"/>
          <w:rtl/>
          <w:lang w:bidi="fa-IR"/>
        </w:rPr>
        <w:t>ی</w:t>
      </w:r>
      <w:r w:rsidRPr="002570E9">
        <w:rPr>
          <w:rFonts w:ascii="Calibri" w:eastAsia="Times New Roman" w:hAnsi="Calibri"/>
          <w:rtl/>
          <w:lang w:bidi="fa-IR"/>
        </w:rPr>
        <w:t xml:space="preserve"> همان چش</w:t>
      </w:r>
      <w:r w:rsidRPr="002570E9">
        <w:rPr>
          <w:rFonts w:ascii="Calibri" w:eastAsia="Times New Roman" w:hAnsi="Calibri" w:hint="cs"/>
          <w:rtl/>
          <w:lang w:bidi="fa-IR"/>
        </w:rPr>
        <w:t>ی</w:t>
      </w:r>
      <w:r w:rsidRPr="002570E9">
        <w:rPr>
          <w:rFonts w:ascii="Calibri" w:eastAsia="Times New Roman" w:hAnsi="Calibri" w:hint="eastAsia"/>
          <w:rtl/>
          <w:lang w:bidi="fa-IR"/>
        </w:rPr>
        <w:t>دن</w:t>
      </w:r>
      <w:r w:rsidRPr="002570E9">
        <w:rPr>
          <w:rFonts w:ascii="Calibri" w:eastAsia="Times New Roman" w:hAnsi="Calibri"/>
          <w:rtl/>
          <w:lang w:bidi="fa-IR"/>
        </w:rPr>
        <w:t xml:space="preserve"> درد گرسنگ</w:t>
      </w:r>
      <w:r w:rsidRPr="002570E9">
        <w:rPr>
          <w:rFonts w:ascii="Calibri" w:eastAsia="Times New Roman" w:hAnsi="Calibri" w:hint="cs"/>
          <w:rtl/>
          <w:lang w:bidi="fa-IR"/>
        </w:rPr>
        <w:t>ی</w:t>
      </w:r>
      <w:r w:rsidRPr="002570E9">
        <w:rPr>
          <w:rFonts w:ascii="Calibri" w:eastAsia="Times New Roman" w:hAnsi="Calibri"/>
          <w:rtl/>
          <w:lang w:bidi="fa-IR"/>
        </w:rPr>
        <w:t xml:space="preserve"> و تشنگ</w:t>
      </w:r>
      <w:r w:rsidRPr="002570E9">
        <w:rPr>
          <w:rFonts w:ascii="Calibri" w:eastAsia="Times New Roman" w:hAnsi="Calibri" w:hint="cs"/>
          <w:rtl/>
          <w:lang w:bidi="fa-IR"/>
        </w:rPr>
        <w:t>ی</w:t>
      </w:r>
      <w:r w:rsidRPr="002570E9">
        <w:rPr>
          <w:rFonts w:ascii="Calibri" w:eastAsia="Times New Roman" w:hAnsi="Calibri"/>
          <w:rtl/>
          <w:lang w:bidi="fa-IR"/>
        </w:rPr>
        <w:t xml:space="preserve"> برا</w:t>
      </w:r>
      <w:r w:rsidRPr="002570E9">
        <w:rPr>
          <w:rFonts w:ascii="Calibri" w:eastAsia="Times New Roman" w:hAnsi="Calibri" w:hint="cs"/>
          <w:rtl/>
          <w:lang w:bidi="fa-IR"/>
        </w:rPr>
        <w:t>ی</w:t>
      </w:r>
      <w:r w:rsidRPr="002570E9">
        <w:rPr>
          <w:rFonts w:ascii="Calibri" w:eastAsia="Times New Roman" w:hAnsi="Calibri"/>
          <w:rtl/>
          <w:lang w:bidi="fa-IR"/>
        </w:rPr>
        <w:t xml:space="preserve"> همدرد</w:t>
      </w:r>
      <w:r w:rsidRPr="002570E9">
        <w:rPr>
          <w:rFonts w:ascii="Calibri" w:eastAsia="Times New Roman" w:hAnsi="Calibri" w:hint="cs"/>
          <w:rtl/>
          <w:lang w:bidi="fa-IR"/>
        </w:rPr>
        <w:t>ی</w:t>
      </w:r>
      <w:r w:rsidRPr="002570E9">
        <w:rPr>
          <w:rFonts w:ascii="Calibri" w:eastAsia="Times New Roman" w:hAnsi="Calibri"/>
          <w:rtl/>
          <w:lang w:bidi="fa-IR"/>
        </w:rPr>
        <w:t xml:space="preserve"> با فقراست. لذا شا</w:t>
      </w:r>
      <w:r w:rsidRPr="002570E9">
        <w:rPr>
          <w:rFonts w:ascii="Calibri" w:eastAsia="Times New Roman" w:hAnsi="Calibri" w:hint="cs"/>
          <w:rtl/>
          <w:lang w:bidi="fa-IR"/>
        </w:rPr>
        <w:t>ی</w:t>
      </w:r>
      <w:r w:rsidRPr="002570E9">
        <w:rPr>
          <w:rFonts w:ascii="Calibri" w:eastAsia="Times New Roman" w:hAnsi="Calibri" w:hint="eastAsia"/>
          <w:rtl/>
          <w:lang w:bidi="fa-IR"/>
        </w:rPr>
        <w:t>د</w:t>
      </w:r>
      <w:r w:rsidRPr="002570E9">
        <w:rPr>
          <w:rFonts w:ascii="Calibri" w:eastAsia="Times New Roman" w:hAnsi="Calibri"/>
          <w:rtl/>
          <w:lang w:bidi="fa-IR"/>
        </w:rPr>
        <w:t xml:space="preserve"> ا</w:t>
      </w:r>
      <w:r w:rsidRPr="002570E9">
        <w:rPr>
          <w:rFonts w:ascii="Calibri" w:eastAsia="Times New Roman" w:hAnsi="Calibri" w:hint="cs"/>
          <w:rtl/>
          <w:lang w:bidi="fa-IR"/>
        </w:rPr>
        <w:t>ی</w:t>
      </w:r>
      <w:r w:rsidRPr="002570E9">
        <w:rPr>
          <w:rFonts w:ascii="Calibri" w:eastAsia="Times New Roman" w:hAnsi="Calibri" w:hint="eastAsia"/>
          <w:rtl/>
          <w:lang w:bidi="fa-IR"/>
        </w:rPr>
        <w:t>نگونه</w:t>
      </w:r>
      <w:r w:rsidRPr="002570E9">
        <w:rPr>
          <w:rFonts w:ascii="Calibri" w:eastAsia="Times New Roman" w:hAnsi="Calibri"/>
          <w:rtl/>
          <w:lang w:bidi="fa-IR"/>
        </w:rPr>
        <w:t xml:space="preserve"> به نظر برسد که نتوان از ا</w:t>
      </w:r>
      <w:r w:rsidRPr="002570E9">
        <w:rPr>
          <w:rFonts w:ascii="Calibri" w:eastAsia="Times New Roman" w:hAnsi="Calibri" w:hint="cs"/>
          <w:rtl/>
          <w:lang w:bidi="fa-IR"/>
        </w:rPr>
        <w:t>ی</w:t>
      </w:r>
      <w:r w:rsidRPr="002570E9">
        <w:rPr>
          <w:rFonts w:ascii="Calibri" w:eastAsia="Times New Roman" w:hAnsi="Calibri" w:hint="eastAsia"/>
          <w:rtl/>
          <w:lang w:bidi="fa-IR"/>
        </w:rPr>
        <w:t>ن</w:t>
      </w:r>
      <w:r w:rsidRPr="002570E9">
        <w:rPr>
          <w:rFonts w:ascii="Calibri" w:eastAsia="Times New Roman" w:hAnsi="Calibri"/>
          <w:rtl/>
          <w:lang w:bidi="fa-IR"/>
        </w:rPr>
        <w:t xml:space="preserve"> روا</w:t>
      </w:r>
      <w:r w:rsidRPr="002570E9">
        <w:rPr>
          <w:rFonts w:ascii="Calibri" w:eastAsia="Times New Roman" w:hAnsi="Calibri" w:hint="cs"/>
          <w:rtl/>
          <w:lang w:bidi="fa-IR"/>
        </w:rPr>
        <w:t>ی</w:t>
      </w:r>
      <w:r w:rsidRPr="002570E9">
        <w:rPr>
          <w:rFonts w:ascii="Calibri" w:eastAsia="Times New Roman" w:hAnsi="Calibri" w:hint="eastAsia"/>
          <w:rtl/>
          <w:lang w:bidi="fa-IR"/>
        </w:rPr>
        <w:t>ت،</w:t>
      </w:r>
      <w:r w:rsidRPr="002570E9">
        <w:rPr>
          <w:rFonts w:ascii="Calibri" w:eastAsia="Times New Roman" w:hAnsi="Calibri"/>
          <w:rtl/>
          <w:lang w:bidi="fa-IR"/>
        </w:rPr>
        <w:t xml:space="preserve"> مقصود مورد نظر را برداشت کرد. لکن توجه به نکته ا</w:t>
      </w:r>
      <w:r w:rsidRPr="002570E9">
        <w:rPr>
          <w:rFonts w:ascii="Calibri" w:eastAsia="Times New Roman" w:hAnsi="Calibri" w:hint="cs"/>
          <w:rtl/>
          <w:lang w:bidi="fa-IR"/>
        </w:rPr>
        <w:t>ی</w:t>
      </w:r>
      <w:r w:rsidRPr="002570E9">
        <w:rPr>
          <w:rFonts w:ascii="Calibri" w:eastAsia="Times New Roman" w:hAnsi="Calibri"/>
          <w:rtl/>
          <w:lang w:bidi="fa-IR"/>
        </w:rPr>
        <w:t xml:space="preserve"> که در ادامه م</w:t>
      </w:r>
      <w:r w:rsidRPr="002570E9">
        <w:rPr>
          <w:rFonts w:ascii="Calibri" w:eastAsia="Times New Roman" w:hAnsi="Calibri" w:hint="cs"/>
          <w:rtl/>
          <w:lang w:bidi="fa-IR"/>
        </w:rPr>
        <w:t>ی</w:t>
      </w:r>
      <w:r w:rsidRPr="002570E9">
        <w:rPr>
          <w:rFonts w:ascii="Calibri" w:eastAsia="Times New Roman" w:hAnsi="Calibri"/>
          <w:rtl/>
          <w:lang w:bidi="fa-IR"/>
        </w:rPr>
        <w:t xml:space="preserve"> آ</w:t>
      </w:r>
      <w:r w:rsidRPr="002570E9">
        <w:rPr>
          <w:rFonts w:ascii="Calibri" w:eastAsia="Times New Roman" w:hAnsi="Calibri" w:hint="cs"/>
          <w:rtl/>
          <w:lang w:bidi="fa-IR"/>
        </w:rPr>
        <w:t>ی</w:t>
      </w:r>
      <w:r w:rsidRPr="002570E9">
        <w:rPr>
          <w:rFonts w:ascii="Calibri" w:eastAsia="Times New Roman" w:hAnsi="Calibri" w:hint="eastAsia"/>
          <w:rtl/>
          <w:lang w:bidi="fa-IR"/>
        </w:rPr>
        <w:t>د،</w:t>
      </w:r>
      <w:r w:rsidRPr="002570E9">
        <w:rPr>
          <w:rFonts w:ascii="Calibri" w:eastAsia="Times New Roman" w:hAnsi="Calibri"/>
          <w:rtl/>
          <w:lang w:bidi="fa-IR"/>
        </w:rPr>
        <w:t xml:space="preserve"> ا</w:t>
      </w:r>
      <w:r w:rsidRPr="002570E9">
        <w:rPr>
          <w:rFonts w:ascii="Calibri" w:eastAsia="Times New Roman" w:hAnsi="Calibri" w:hint="cs"/>
          <w:rtl/>
          <w:lang w:bidi="fa-IR"/>
        </w:rPr>
        <w:t>ی</w:t>
      </w:r>
      <w:r w:rsidRPr="002570E9">
        <w:rPr>
          <w:rFonts w:ascii="Calibri" w:eastAsia="Times New Roman" w:hAnsi="Calibri" w:hint="eastAsia"/>
          <w:rtl/>
          <w:lang w:bidi="fa-IR"/>
        </w:rPr>
        <w:t>ن</w:t>
      </w:r>
      <w:r w:rsidRPr="002570E9">
        <w:rPr>
          <w:rFonts w:ascii="Calibri" w:eastAsia="Times New Roman" w:hAnsi="Calibri"/>
          <w:rtl/>
          <w:lang w:bidi="fa-IR"/>
        </w:rPr>
        <w:t xml:space="preserve"> توهم را برطرف خواهد ساخت.</w:t>
      </w:r>
    </w:p>
    <w:p w:rsidR="006D7F39" w:rsidRPr="006D7F39" w:rsidRDefault="00391E06" w:rsidP="006D7F39">
      <w:pPr>
        <w:pStyle w:val="a0"/>
        <w:rPr>
          <w:rFonts w:eastAsia="Times New Roman"/>
        </w:rPr>
      </w:pPr>
      <w:r w:rsidRPr="006D7F39">
        <w:rPr>
          <w:rFonts w:eastAsia="Times New Roman"/>
          <w:rtl/>
        </w:rPr>
        <w:t xml:space="preserve"> </w:t>
      </w:r>
      <w:bookmarkStart w:id="8" w:name="_Toc72275039"/>
      <w:r w:rsidR="006D7F39" w:rsidRPr="006D7F39">
        <w:rPr>
          <w:rFonts w:eastAsia="Times New Roman"/>
          <w:rtl/>
        </w:rPr>
        <w:t xml:space="preserve">فصل </w:t>
      </w:r>
      <w:r w:rsidR="006D7F39">
        <w:rPr>
          <w:rFonts w:eastAsia="Times New Roman" w:hint="cs"/>
          <w:rtl/>
        </w:rPr>
        <w:t>پنجم</w:t>
      </w:r>
      <w:r w:rsidR="006D7F39" w:rsidRPr="006D7F39">
        <w:rPr>
          <w:rFonts w:eastAsia="Times New Roman"/>
          <w:rtl/>
        </w:rPr>
        <w:t>: سطوح تعل</w:t>
      </w:r>
      <w:r w:rsidR="006D7F39" w:rsidRPr="006D7F39">
        <w:rPr>
          <w:rFonts w:eastAsia="Times New Roman" w:hint="cs"/>
          <w:rtl/>
        </w:rPr>
        <w:t>ی</w:t>
      </w:r>
      <w:r w:rsidR="006D7F39" w:rsidRPr="006D7F39">
        <w:rPr>
          <w:rFonts w:eastAsia="Times New Roman" w:hint="eastAsia"/>
          <w:rtl/>
        </w:rPr>
        <w:t>ل</w:t>
      </w:r>
      <w:bookmarkEnd w:id="8"/>
    </w:p>
    <w:p w:rsidR="006D7F39" w:rsidRPr="006D7F39" w:rsidRDefault="006D7F39" w:rsidP="006D7F39">
      <w:pPr>
        <w:spacing w:after="0" w:line="240" w:lineRule="auto"/>
        <w:rPr>
          <w:rFonts w:ascii="Calibri" w:eastAsia="Times New Roman" w:hAnsi="Calibri"/>
          <w:rtl/>
          <w:lang w:bidi="fa-IR"/>
        </w:rPr>
      </w:pPr>
      <w:r w:rsidRPr="006D7F39">
        <w:rPr>
          <w:rFonts w:ascii="Calibri" w:eastAsia="Times New Roman" w:hAnsi="Calibri"/>
          <w:rtl/>
          <w:lang w:bidi="fa-IR"/>
        </w:rPr>
        <w:t>در روا</w:t>
      </w:r>
      <w:r w:rsidRPr="006D7F39">
        <w:rPr>
          <w:rFonts w:ascii="Calibri" w:eastAsia="Times New Roman" w:hAnsi="Calibri" w:hint="cs"/>
          <w:rtl/>
          <w:lang w:bidi="fa-IR"/>
        </w:rPr>
        <w:t>ی</w:t>
      </w:r>
      <w:r w:rsidRPr="006D7F39">
        <w:rPr>
          <w:rFonts w:ascii="Calibri" w:eastAsia="Times New Roman" w:hAnsi="Calibri" w:hint="eastAsia"/>
          <w:rtl/>
          <w:lang w:bidi="fa-IR"/>
        </w:rPr>
        <w:t>ات</w:t>
      </w:r>
      <w:r w:rsidRPr="006D7F39">
        <w:rPr>
          <w:rFonts w:ascii="Calibri" w:eastAsia="Times New Roman" w:hAnsi="Calibri"/>
          <w:rtl/>
          <w:lang w:bidi="fa-IR"/>
        </w:rPr>
        <w:t xml:space="preserve"> رسول خدا و اهل ب</w:t>
      </w:r>
      <w:r w:rsidRPr="006D7F39">
        <w:rPr>
          <w:rFonts w:ascii="Calibri" w:eastAsia="Times New Roman" w:hAnsi="Calibri" w:hint="cs"/>
          <w:rtl/>
          <w:lang w:bidi="fa-IR"/>
        </w:rPr>
        <w:t>ی</w:t>
      </w:r>
      <w:r w:rsidRPr="006D7F39">
        <w:rPr>
          <w:rFonts w:ascii="Calibri" w:eastAsia="Times New Roman" w:hAnsi="Calibri" w:hint="eastAsia"/>
          <w:rtl/>
          <w:lang w:bidi="fa-IR"/>
        </w:rPr>
        <w:t>ت</w:t>
      </w: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hint="eastAsia"/>
          <w:rtl/>
          <w:lang w:bidi="fa-IR"/>
        </w:rPr>
        <w:t>شان</w:t>
      </w:r>
      <w:r w:rsidRPr="006D7F39">
        <w:rPr>
          <w:rFonts w:ascii="Calibri" w:eastAsia="Times New Roman" w:hAnsi="Calibri"/>
          <w:rtl/>
          <w:lang w:bidi="fa-IR"/>
        </w:rPr>
        <w:t xml:space="preserve"> صلوات الله عل</w:t>
      </w:r>
      <w:r w:rsidRPr="006D7F39">
        <w:rPr>
          <w:rFonts w:ascii="Calibri" w:eastAsia="Times New Roman" w:hAnsi="Calibri" w:hint="cs"/>
          <w:rtl/>
          <w:lang w:bidi="fa-IR"/>
        </w:rPr>
        <w:t>ی</w:t>
      </w:r>
      <w:r w:rsidRPr="006D7F39">
        <w:rPr>
          <w:rFonts w:ascii="Calibri" w:eastAsia="Times New Roman" w:hAnsi="Calibri" w:hint="eastAsia"/>
          <w:rtl/>
          <w:lang w:bidi="fa-IR"/>
        </w:rPr>
        <w:t>هم</w:t>
      </w:r>
      <w:r w:rsidRPr="006D7F39">
        <w:rPr>
          <w:rFonts w:ascii="Calibri" w:eastAsia="Times New Roman" w:hAnsi="Calibri"/>
          <w:rtl/>
          <w:lang w:bidi="fa-IR"/>
        </w:rPr>
        <w:t xml:space="preserve"> اجمع</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مشاهده م</w:t>
      </w:r>
      <w:r w:rsidRPr="006D7F39">
        <w:rPr>
          <w:rFonts w:ascii="Calibri" w:eastAsia="Times New Roman" w:hAnsi="Calibri" w:hint="cs"/>
          <w:rtl/>
          <w:lang w:bidi="fa-IR"/>
        </w:rPr>
        <w:t>ی</w:t>
      </w:r>
      <w:r w:rsidRPr="006D7F39">
        <w:rPr>
          <w:rFonts w:ascii="Calibri" w:eastAsia="Times New Roman" w:hAnsi="Calibri"/>
          <w:rtl/>
          <w:lang w:bidi="fa-IR"/>
        </w:rPr>
        <w:t xml:space="preserve"> شود که در موارد</w:t>
      </w:r>
      <w:r w:rsidRPr="006D7F39">
        <w:rPr>
          <w:rFonts w:ascii="Calibri" w:eastAsia="Times New Roman" w:hAnsi="Calibri" w:hint="cs"/>
          <w:rtl/>
          <w:lang w:bidi="fa-IR"/>
        </w:rPr>
        <w:t>ی</w:t>
      </w:r>
      <w:r w:rsidRPr="006D7F39">
        <w:rPr>
          <w:rFonts w:ascii="Calibri" w:eastAsia="Times New Roman" w:hAnsi="Calibri"/>
          <w:rtl/>
          <w:lang w:bidi="fa-IR"/>
        </w:rPr>
        <w:t xml:space="preserve"> علت </w:t>
      </w:r>
      <w:r w:rsidRPr="006D7F39">
        <w:rPr>
          <w:rFonts w:ascii="Calibri" w:eastAsia="Times New Roman" w:hAnsi="Calibri" w:hint="cs"/>
          <w:rtl/>
          <w:lang w:bidi="fa-IR"/>
        </w:rPr>
        <w:t>ی</w:t>
      </w:r>
      <w:r w:rsidRPr="006D7F39">
        <w:rPr>
          <w:rFonts w:ascii="Calibri" w:eastAsia="Times New Roman" w:hAnsi="Calibri" w:hint="eastAsia"/>
          <w:rtl/>
          <w:lang w:bidi="fa-IR"/>
        </w:rPr>
        <w:t>ا</w:t>
      </w:r>
      <w:r w:rsidRPr="006D7F39">
        <w:rPr>
          <w:rFonts w:ascii="Calibri" w:eastAsia="Times New Roman" w:hAnsi="Calibri"/>
          <w:rtl/>
          <w:lang w:bidi="fa-IR"/>
        </w:rPr>
        <w:t xml:space="preserve"> علل</w:t>
      </w:r>
      <w:r w:rsidRPr="006D7F39">
        <w:rPr>
          <w:rFonts w:ascii="Calibri" w:eastAsia="Times New Roman" w:hAnsi="Calibri" w:hint="cs"/>
          <w:rtl/>
          <w:lang w:bidi="fa-IR"/>
        </w:rPr>
        <w:t>ی</w:t>
      </w:r>
      <w:r w:rsidRPr="006D7F39">
        <w:rPr>
          <w:rFonts w:ascii="Calibri" w:eastAsia="Times New Roman" w:hAnsi="Calibri"/>
          <w:rtl/>
          <w:lang w:bidi="fa-IR"/>
        </w:rPr>
        <w:t xml:space="preserve"> برا</w:t>
      </w:r>
      <w:r w:rsidRPr="006D7F39">
        <w:rPr>
          <w:rFonts w:ascii="Calibri" w:eastAsia="Times New Roman" w:hAnsi="Calibri" w:hint="cs"/>
          <w:rtl/>
          <w:lang w:bidi="fa-IR"/>
        </w:rPr>
        <w:t>ی</w:t>
      </w:r>
      <w:r w:rsidRPr="006D7F39">
        <w:rPr>
          <w:rFonts w:ascii="Calibri" w:eastAsia="Times New Roman" w:hAnsi="Calibri"/>
          <w:rtl/>
          <w:lang w:bidi="fa-IR"/>
        </w:rPr>
        <w:t xml:space="preserve"> برخ</w:t>
      </w:r>
      <w:r w:rsidRPr="006D7F39">
        <w:rPr>
          <w:rFonts w:ascii="Calibri" w:eastAsia="Times New Roman" w:hAnsi="Calibri" w:hint="cs"/>
          <w:rtl/>
          <w:lang w:bidi="fa-IR"/>
        </w:rPr>
        <w:t>ی</w:t>
      </w:r>
      <w:r w:rsidRPr="006D7F39">
        <w:rPr>
          <w:rFonts w:ascii="Calibri" w:eastAsia="Times New Roman" w:hAnsi="Calibri"/>
          <w:rtl/>
          <w:lang w:bidi="fa-IR"/>
        </w:rPr>
        <w:t xml:space="preserve"> از احکام ذکر شده است. برا</w:t>
      </w:r>
      <w:r w:rsidRPr="006D7F39">
        <w:rPr>
          <w:rFonts w:ascii="Calibri" w:eastAsia="Times New Roman" w:hAnsi="Calibri" w:hint="cs"/>
          <w:rtl/>
          <w:lang w:bidi="fa-IR"/>
        </w:rPr>
        <w:t>ی</w:t>
      </w:r>
      <w:r w:rsidRPr="006D7F39">
        <w:rPr>
          <w:rFonts w:ascii="Calibri" w:eastAsia="Times New Roman" w:hAnsi="Calibri"/>
          <w:rtl/>
          <w:lang w:bidi="fa-IR"/>
        </w:rPr>
        <w:t xml:space="preserve"> مثال در مورد صوم در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روا</w:t>
      </w:r>
      <w:r w:rsidRPr="006D7F39">
        <w:rPr>
          <w:rFonts w:ascii="Calibri" w:eastAsia="Times New Roman" w:hAnsi="Calibri" w:hint="cs"/>
          <w:rtl/>
          <w:lang w:bidi="fa-IR"/>
        </w:rPr>
        <w:t>ی</w:t>
      </w:r>
      <w:r w:rsidRPr="006D7F39">
        <w:rPr>
          <w:rFonts w:ascii="Calibri" w:eastAsia="Times New Roman" w:hAnsi="Calibri" w:hint="eastAsia"/>
          <w:rtl/>
          <w:lang w:bidi="fa-IR"/>
        </w:rPr>
        <w:t>ت</w:t>
      </w:r>
      <w:r w:rsidRPr="006D7F39">
        <w:rPr>
          <w:rFonts w:ascii="Calibri" w:eastAsia="Times New Roman" w:hAnsi="Calibri"/>
          <w:rtl/>
          <w:lang w:bidi="fa-IR"/>
        </w:rPr>
        <w:t xml:space="preserve"> شر</w:t>
      </w:r>
      <w:r w:rsidRPr="006D7F39">
        <w:rPr>
          <w:rFonts w:ascii="Calibri" w:eastAsia="Times New Roman" w:hAnsi="Calibri" w:hint="cs"/>
          <w:rtl/>
          <w:lang w:bidi="fa-IR"/>
        </w:rPr>
        <w:t>ی</w:t>
      </w:r>
      <w:r w:rsidRPr="006D7F39">
        <w:rPr>
          <w:rFonts w:ascii="Calibri" w:eastAsia="Times New Roman" w:hAnsi="Calibri" w:hint="eastAsia"/>
          <w:rtl/>
          <w:lang w:bidi="fa-IR"/>
        </w:rPr>
        <w:t>فه،</w:t>
      </w:r>
      <w:r w:rsidRPr="006D7F39">
        <w:rPr>
          <w:rFonts w:ascii="Calibri" w:eastAsia="Times New Roman" w:hAnsi="Calibri"/>
          <w:rtl/>
          <w:lang w:bidi="fa-IR"/>
        </w:rPr>
        <w:t xml:space="preserve"> حضرت علت امر به صوم را درک و حس درد گرسنگ</w:t>
      </w:r>
      <w:r w:rsidRPr="006D7F39">
        <w:rPr>
          <w:rFonts w:ascii="Calibri" w:eastAsia="Times New Roman" w:hAnsi="Calibri" w:hint="cs"/>
          <w:rtl/>
          <w:lang w:bidi="fa-IR"/>
        </w:rPr>
        <w:t>ی</w:t>
      </w:r>
      <w:r w:rsidRPr="006D7F39">
        <w:rPr>
          <w:rFonts w:ascii="Calibri" w:eastAsia="Times New Roman" w:hAnsi="Calibri"/>
          <w:rtl/>
          <w:lang w:bidi="fa-IR"/>
        </w:rPr>
        <w:t xml:space="preserve"> و تشنگ</w:t>
      </w:r>
      <w:r w:rsidRPr="006D7F39">
        <w:rPr>
          <w:rFonts w:ascii="Calibri" w:eastAsia="Times New Roman" w:hAnsi="Calibri" w:hint="cs"/>
          <w:rtl/>
          <w:lang w:bidi="fa-IR"/>
        </w:rPr>
        <w:t>ی</w:t>
      </w:r>
      <w:r w:rsidRPr="006D7F39">
        <w:rPr>
          <w:rFonts w:ascii="Calibri" w:eastAsia="Times New Roman" w:hAnsi="Calibri"/>
          <w:rtl/>
          <w:lang w:bidi="fa-IR"/>
        </w:rPr>
        <w:t xml:space="preserve"> به دو منظور رهنمون شدن به ذکر فقر آخرت و ن</w:t>
      </w:r>
      <w:r w:rsidRPr="006D7F39">
        <w:rPr>
          <w:rFonts w:ascii="Calibri" w:eastAsia="Times New Roman" w:hAnsi="Calibri" w:hint="cs"/>
          <w:rtl/>
          <w:lang w:bidi="fa-IR"/>
        </w:rPr>
        <w:t>ی</w:t>
      </w:r>
      <w:r w:rsidRPr="006D7F39">
        <w:rPr>
          <w:rFonts w:ascii="Calibri" w:eastAsia="Times New Roman" w:hAnsi="Calibri" w:hint="eastAsia"/>
          <w:rtl/>
          <w:lang w:bidi="fa-IR"/>
        </w:rPr>
        <w:t>ز</w:t>
      </w:r>
      <w:r w:rsidRPr="006D7F39">
        <w:rPr>
          <w:rFonts w:ascii="Calibri" w:eastAsia="Times New Roman" w:hAnsi="Calibri"/>
          <w:rtl/>
          <w:lang w:bidi="fa-IR"/>
        </w:rPr>
        <w:t xml:space="preserve"> در</w:t>
      </w:r>
      <w:r w:rsidRPr="006D7F39">
        <w:rPr>
          <w:rFonts w:ascii="Calibri" w:eastAsia="Times New Roman" w:hAnsi="Calibri" w:hint="cs"/>
          <w:rtl/>
          <w:lang w:bidi="fa-IR"/>
        </w:rPr>
        <w:t>ی</w:t>
      </w:r>
      <w:r w:rsidRPr="006D7F39">
        <w:rPr>
          <w:rFonts w:ascii="Calibri" w:eastAsia="Times New Roman" w:hAnsi="Calibri" w:hint="eastAsia"/>
          <w:rtl/>
          <w:lang w:bidi="fa-IR"/>
        </w:rPr>
        <w:t>افتن</w:t>
      </w:r>
      <w:r w:rsidRPr="006D7F39">
        <w:rPr>
          <w:rFonts w:ascii="Calibri" w:eastAsia="Times New Roman" w:hAnsi="Calibri"/>
          <w:rtl/>
          <w:lang w:bidi="fa-IR"/>
        </w:rPr>
        <w:t xml:space="preserve"> م</w:t>
      </w:r>
      <w:r w:rsidRPr="006D7F39">
        <w:rPr>
          <w:rFonts w:ascii="Calibri" w:eastAsia="Times New Roman" w:hAnsi="Calibri" w:hint="cs"/>
          <w:rtl/>
          <w:lang w:bidi="fa-IR"/>
        </w:rPr>
        <w:t>ی</w:t>
      </w:r>
      <w:r w:rsidRPr="006D7F39">
        <w:rPr>
          <w:rFonts w:ascii="Calibri" w:eastAsia="Times New Roman" w:hAnsi="Calibri" w:hint="eastAsia"/>
          <w:rtl/>
          <w:lang w:bidi="fa-IR"/>
        </w:rPr>
        <w:t>زان</w:t>
      </w:r>
      <w:r w:rsidRPr="006D7F39">
        <w:rPr>
          <w:rFonts w:ascii="Calibri" w:eastAsia="Times New Roman" w:hAnsi="Calibri"/>
          <w:rtl/>
          <w:lang w:bidi="fa-IR"/>
        </w:rPr>
        <w:t xml:space="preserve"> اذ</w:t>
      </w:r>
      <w:r w:rsidRPr="006D7F39">
        <w:rPr>
          <w:rFonts w:ascii="Calibri" w:eastAsia="Times New Roman" w:hAnsi="Calibri" w:hint="cs"/>
          <w:rtl/>
          <w:lang w:bidi="fa-IR"/>
        </w:rPr>
        <w:t>ی</w:t>
      </w:r>
      <w:r w:rsidRPr="006D7F39">
        <w:rPr>
          <w:rFonts w:ascii="Calibri" w:eastAsia="Times New Roman" w:hAnsi="Calibri" w:hint="eastAsia"/>
          <w:rtl/>
          <w:lang w:bidi="fa-IR"/>
        </w:rPr>
        <w:t>ت</w:t>
      </w:r>
      <w:r w:rsidRPr="006D7F39">
        <w:rPr>
          <w:rFonts w:ascii="Calibri" w:eastAsia="Times New Roman" w:hAnsi="Calibri"/>
          <w:rtl/>
          <w:lang w:bidi="fa-IR"/>
        </w:rPr>
        <w:t xml:space="preserve"> ناش</w:t>
      </w:r>
      <w:r w:rsidRPr="006D7F39">
        <w:rPr>
          <w:rFonts w:ascii="Calibri" w:eastAsia="Times New Roman" w:hAnsi="Calibri" w:hint="cs"/>
          <w:rtl/>
          <w:lang w:bidi="fa-IR"/>
        </w:rPr>
        <w:t>ی</w:t>
      </w:r>
      <w:r w:rsidRPr="006D7F39">
        <w:rPr>
          <w:rFonts w:ascii="Calibri" w:eastAsia="Times New Roman" w:hAnsi="Calibri"/>
          <w:rtl/>
          <w:lang w:bidi="fa-IR"/>
        </w:rPr>
        <w:t xml:space="preserve"> از گرسنگ</w:t>
      </w:r>
      <w:r w:rsidRPr="006D7F39">
        <w:rPr>
          <w:rFonts w:ascii="Calibri" w:eastAsia="Times New Roman" w:hAnsi="Calibri" w:hint="cs"/>
          <w:rtl/>
          <w:lang w:bidi="fa-IR"/>
        </w:rPr>
        <w:t>ی</w:t>
      </w:r>
      <w:r w:rsidRPr="006D7F39">
        <w:rPr>
          <w:rFonts w:ascii="Calibri" w:eastAsia="Times New Roman" w:hAnsi="Calibri"/>
          <w:rtl/>
          <w:lang w:bidi="fa-IR"/>
        </w:rPr>
        <w:t xml:space="preserve"> فقرا و پرداخت زکات فر</w:t>
      </w:r>
      <w:r w:rsidRPr="006D7F39">
        <w:rPr>
          <w:rFonts w:ascii="Calibri" w:eastAsia="Times New Roman" w:hAnsi="Calibri" w:hint="cs"/>
          <w:rtl/>
          <w:lang w:bidi="fa-IR"/>
        </w:rPr>
        <w:t>ی</w:t>
      </w:r>
      <w:r w:rsidRPr="006D7F39">
        <w:rPr>
          <w:rFonts w:ascii="Calibri" w:eastAsia="Times New Roman" w:hAnsi="Calibri" w:hint="eastAsia"/>
          <w:rtl/>
          <w:lang w:bidi="fa-IR"/>
        </w:rPr>
        <w:t>ضه</w:t>
      </w:r>
      <w:r w:rsidRPr="006D7F39">
        <w:rPr>
          <w:rFonts w:ascii="Calibri" w:eastAsia="Times New Roman" w:hAnsi="Calibri"/>
          <w:rtl/>
          <w:lang w:bidi="fa-IR"/>
        </w:rPr>
        <w:t xml:space="preserve"> به آن ها ب</w:t>
      </w:r>
      <w:r w:rsidRPr="006D7F39">
        <w:rPr>
          <w:rFonts w:ascii="Calibri" w:eastAsia="Times New Roman" w:hAnsi="Calibri" w:hint="cs"/>
          <w:rtl/>
          <w:lang w:bidi="fa-IR"/>
        </w:rPr>
        <w:t>ی</w:t>
      </w:r>
      <w:r w:rsidRPr="006D7F39">
        <w:rPr>
          <w:rFonts w:ascii="Calibri" w:eastAsia="Times New Roman" w:hAnsi="Calibri" w:hint="eastAsia"/>
          <w:rtl/>
          <w:lang w:bidi="fa-IR"/>
        </w:rPr>
        <w:t>ان</w:t>
      </w:r>
      <w:r w:rsidRPr="006D7F39">
        <w:rPr>
          <w:rFonts w:ascii="Calibri" w:eastAsia="Times New Roman" w:hAnsi="Calibri"/>
          <w:rtl/>
          <w:lang w:bidi="fa-IR"/>
        </w:rPr>
        <w:t xml:space="preserve"> فرموده اند.</w:t>
      </w:r>
    </w:p>
    <w:p w:rsidR="006D7F39" w:rsidRPr="006D7F39" w:rsidRDefault="006D7F39" w:rsidP="006D7F39">
      <w:pPr>
        <w:spacing w:after="0" w:line="240" w:lineRule="auto"/>
        <w:rPr>
          <w:rFonts w:ascii="Calibri" w:eastAsia="Times New Roman" w:hAnsi="Calibri"/>
          <w:rtl/>
          <w:lang w:bidi="fa-IR"/>
        </w:rPr>
      </w:pPr>
      <w:r w:rsidRPr="006D7F39">
        <w:rPr>
          <w:rFonts w:ascii="Calibri" w:eastAsia="Times New Roman" w:hAnsi="Calibri" w:hint="eastAsia"/>
          <w:rtl/>
          <w:lang w:bidi="fa-IR"/>
        </w:rPr>
        <w:t>در</w:t>
      </w:r>
      <w:r w:rsidRPr="006D7F39">
        <w:rPr>
          <w:rFonts w:ascii="Calibri" w:eastAsia="Times New Roman" w:hAnsi="Calibri"/>
          <w:rtl/>
          <w:lang w:bidi="fa-IR"/>
        </w:rPr>
        <w:t xml:space="preserve"> واقع به نظر م</w:t>
      </w:r>
      <w:r w:rsidRPr="006D7F39">
        <w:rPr>
          <w:rFonts w:ascii="Calibri" w:eastAsia="Times New Roman" w:hAnsi="Calibri" w:hint="cs"/>
          <w:rtl/>
          <w:lang w:bidi="fa-IR"/>
        </w:rPr>
        <w:t>ی</w:t>
      </w:r>
      <w:r w:rsidRPr="006D7F39">
        <w:rPr>
          <w:rFonts w:ascii="Calibri" w:eastAsia="Times New Roman" w:hAnsi="Calibri" w:hint="eastAsia"/>
          <w:rtl/>
          <w:lang w:bidi="fa-IR"/>
        </w:rPr>
        <w:t>رسد</w:t>
      </w: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تعل</w:t>
      </w:r>
      <w:r w:rsidRPr="006D7F39">
        <w:rPr>
          <w:rFonts w:ascii="Calibri" w:eastAsia="Times New Roman" w:hAnsi="Calibri" w:hint="cs"/>
          <w:rtl/>
          <w:lang w:bidi="fa-IR"/>
        </w:rPr>
        <w:t>ی</w:t>
      </w:r>
      <w:r w:rsidRPr="006D7F39">
        <w:rPr>
          <w:rFonts w:ascii="Calibri" w:eastAsia="Times New Roman" w:hAnsi="Calibri" w:hint="eastAsia"/>
          <w:rtl/>
          <w:lang w:bidi="fa-IR"/>
        </w:rPr>
        <w:t>ل،</w:t>
      </w:r>
      <w:r w:rsidRPr="006D7F39">
        <w:rPr>
          <w:rFonts w:ascii="Calibri" w:eastAsia="Times New Roman" w:hAnsi="Calibri"/>
          <w:rtl/>
          <w:lang w:bidi="fa-IR"/>
        </w:rPr>
        <w:t xml:space="preserve"> متناسب با سطح درک و فهم و معرفت مخاطب</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نسبت به حق</w:t>
      </w:r>
      <w:r w:rsidRPr="006D7F39">
        <w:rPr>
          <w:rFonts w:ascii="Calibri" w:eastAsia="Times New Roman" w:hAnsi="Calibri" w:hint="cs"/>
          <w:rtl/>
          <w:lang w:bidi="fa-IR"/>
        </w:rPr>
        <w:t>ی</w:t>
      </w:r>
      <w:r w:rsidRPr="006D7F39">
        <w:rPr>
          <w:rFonts w:ascii="Calibri" w:eastAsia="Times New Roman" w:hAnsi="Calibri" w:hint="eastAsia"/>
          <w:rtl/>
          <w:lang w:bidi="fa-IR"/>
        </w:rPr>
        <w:t>قت</w:t>
      </w:r>
      <w:r w:rsidRPr="006D7F39">
        <w:rPr>
          <w:rFonts w:ascii="Calibri" w:eastAsia="Times New Roman" w:hAnsi="Calibri"/>
          <w:rtl/>
          <w:lang w:bidi="fa-IR"/>
        </w:rPr>
        <w:t xml:space="preserve"> برنامه د</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و مفاد آن صورت گرفته است. </w:t>
      </w:r>
      <w:r w:rsidRPr="006D7F39">
        <w:rPr>
          <w:rFonts w:ascii="Calibri" w:eastAsia="Times New Roman" w:hAnsi="Calibri" w:hint="cs"/>
          <w:rtl/>
          <w:lang w:bidi="fa-IR"/>
        </w:rPr>
        <w:t>ی</w:t>
      </w:r>
      <w:r w:rsidRPr="006D7F39">
        <w:rPr>
          <w:rFonts w:ascii="Calibri" w:eastAsia="Times New Roman" w:hAnsi="Calibri" w:hint="eastAsia"/>
          <w:rtl/>
          <w:lang w:bidi="fa-IR"/>
        </w:rPr>
        <w:t>عن</w:t>
      </w:r>
      <w:r w:rsidRPr="006D7F39">
        <w:rPr>
          <w:rFonts w:ascii="Calibri" w:eastAsia="Times New Roman" w:hAnsi="Calibri" w:hint="cs"/>
          <w:rtl/>
          <w:lang w:bidi="fa-IR"/>
        </w:rPr>
        <w:t>ی</w:t>
      </w:r>
      <w:r w:rsidRPr="006D7F39">
        <w:rPr>
          <w:rFonts w:ascii="Calibri" w:eastAsia="Times New Roman" w:hAnsi="Calibri"/>
          <w:rtl/>
          <w:lang w:bidi="fa-IR"/>
        </w:rPr>
        <w:t xml:space="preserve"> چون نگاه عرضه شده از د</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در زمان حضرات معصوم</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عل</w:t>
      </w:r>
      <w:r w:rsidRPr="006D7F39">
        <w:rPr>
          <w:rFonts w:ascii="Calibri" w:eastAsia="Times New Roman" w:hAnsi="Calibri" w:hint="cs"/>
          <w:rtl/>
          <w:lang w:bidi="fa-IR"/>
        </w:rPr>
        <w:t>ی</w:t>
      </w:r>
      <w:r w:rsidRPr="006D7F39">
        <w:rPr>
          <w:rFonts w:ascii="Calibri" w:eastAsia="Times New Roman" w:hAnsi="Calibri" w:hint="eastAsia"/>
          <w:rtl/>
          <w:lang w:bidi="fa-IR"/>
        </w:rPr>
        <w:t>ه</w:t>
      </w:r>
      <w:r w:rsidRPr="006D7F39">
        <w:rPr>
          <w:rFonts w:ascii="Calibri" w:eastAsia="Times New Roman" w:hAnsi="Calibri"/>
          <w:rtl/>
          <w:lang w:bidi="fa-IR"/>
        </w:rPr>
        <w:t xml:space="preserve"> السلام همان نگاه</w:t>
      </w:r>
      <w:r w:rsidRPr="006D7F39">
        <w:rPr>
          <w:rFonts w:ascii="Calibri" w:eastAsia="Times New Roman" w:hAnsi="Calibri" w:hint="cs"/>
          <w:rtl/>
          <w:lang w:bidi="fa-IR"/>
        </w:rPr>
        <w:t>ی</w:t>
      </w:r>
      <w:r w:rsidRPr="006D7F39">
        <w:rPr>
          <w:rFonts w:ascii="Calibri" w:eastAsia="Times New Roman" w:hAnsi="Calibri" w:hint="eastAsia"/>
          <w:rtl/>
          <w:lang w:bidi="fa-IR"/>
        </w:rPr>
        <w:t>ست</w:t>
      </w:r>
      <w:r w:rsidRPr="006D7F39">
        <w:rPr>
          <w:rFonts w:ascii="Calibri" w:eastAsia="Times New Roman" w:hAnsi="Calibri"/>
          <w:rtl/>
          <w:lang w:bidi="fa-IR"/>
        </w:rPr>
        <w:t xml:space="preserve"> که رابطه م</w:t>
      </w:r>
      <w:r w:rsidRPr="006D7F39">
        <w:rPr>
          <w:rFonts w:ascii="Calibri" w:eastAsia="Times New Roman" w:hAnsi="Calibri" w:hint="cs"/>
          <w:rtl/>
          <w:lang w:bidi="fa-IR"/>
        </w:rPr>
        <w:t>ی</w:t>
      </w:r>
      <w:r w:rsidRPr="006D7F39">
        <w:rPr>
          <w:rFonts w:ascii="Calibri" w:eastAsia="Times New Roman" w:hAnsi="Calibri" w:hint="eastAsia"/>
          <w:rtl/>
          <w:lang w:bidi="fa-IR"/>
        </w:rPr>
        <w:t>ان</w:t>
      </w:r>
      <w:r w:rsidRPr="006D7F39">
        <w:rPr>
          <w:rFonts w:ascii="Calibri" w:eastAsia="Times New Roman" w:hAnsi="Calibri"/>
          <w:rtl/>
          <w:lang w:bidi="fa-IR"/>
        </w:rPr>
        <w:t xml:space="preserve"> خداوند متعال و انسان را به شکل رابطه م</w:t>
      </w:r>
      <w:r w:rsidRPr="006D7F39">
        <w:rPr>
          <w:rFonts w:ascii="Calibri" w:eastAsia="Times New Roman" w:hAnsi="Calibri" w:hint="cs"/>
          <w:rtl/>
          <w:lang w:bidi="fa-IR"/>
        </w:rPr>
        <w:t>ی</w:t>
      </w:r>
      <w:r w:rsidRPr="006D7F39">
        <w:rPr>
          <w:rFonts w:ascii="Calibri" w:eastAsia="Times New Roman" w:hAnsi="Calibri" w:hint="eastAsia"/>
          <w:rtl/>
          <w:lang w:bidi="fa-IR"/>
        </w:rPr>
        <w:t>ان</w:t>
      </w:r>
      <w:r w:rsidRPr="006D7F39">
        <w:rPr>
          <w:rFonts w:ascii="Calibri" w:eastAsia="Times New Roman" w:hAnsi="Calibri"/>
          <w:rtl/>
          <w:lang w:bidi="fa-IR"/>
        </w:rPr>
        <w:t xml:space="preserve"> </w:t>
      </w:r>
      <w:r w:rsidRPr="006D7F39">
        <w:rPr>
          <w:rFonts w:ascii="Calibri" w:eastAsia="Times New Roman" w:hAnsi="Calibri" w:hint="eastAsia"/>
          <w:rtl/>
          <w:lang w:bidi="fa-IR"/>
        </w:rPr>
        <w:t>مولا</w:t>
      </w:r>
      <w:r w:rsidRPr="006D7F39">
        <w:rPr>
          <w:rFonts w:ascii="Calibri" w:eastAsia="Times New Roman" w:hAnsi="Calibri"/>
          <w:rtl/>
          <w:lang w:bidi="fa-IR"/>
        </w:rPr>
        <w:t xml:space="preserve"> و عباد تصو</w:t>
      </w:r>
      <w:r w:rsidRPr="006D7F39">
        <w:rPr>
          <w:rFonts w:ascii="Calibri" w:eastAsia="Times New Roman" w:hAnsi="Calibri" w:hint="cs"/>
          <w:rtl/>
          <w:lang w:bidi="fa-IR"/>
        </w:rPr>
        <w:t>ی</w:t>
      </w:r>
      <w:r w:rsidRPr="006D7F39">
        <w:rPr>
          <w:rFonts w:ascii="Calibri" w:eastAsia="Times New Roman" w:hAnsi="Calibri" w:hint="eastAsia"/>
          <w:rtl/>
          <w:lang w:bidi="fa-IR"/>
        </w:rPr>
        <w:t>ر</w:t>
      </w:r>
      <w:r w:rsidRPr="006D7F39">
        <w:rPr>
          <w:rFonts w:ascii="Calibri" w:eastAsia="Times New Roman" w:hAnsi="Calibri"/>
          <w:rtl/>
          <w:lang w:bidi="fa-IR"/>
        </w:rPr>
        <w:t xml:space="preserve"> م</w:t>
      </w:r>
      <w:r w:rsidRPr="006D7F39">
        <w:rPr>
          <w:rFonts w:ascii="Calibri" w:eastAsia="Times New Roman" w:hAnsi="Calibri" w:hint="cs"/>
          <w:rtl/>
          <w:lang w:bidi="fa-IR"/>
        </w:rPr>
        <w:t>ی</w:t>
      </w:r>
      <w:r w:rsidRPr="006D7F39">
        <w:rPr>
          <w:rFonts w:ascii="Calibri" w:eastAsia="Times New Roman" w:hAnsi="Calibri"/>
          <w:rtl/>
          <w:lang w:bidi="fa-IR"/>
        </w:rPr>
        <w:t xml:space="preserve"> کند، متناسب با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سطح از عرضه د</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تعل</w:t>
      </w:r>
      <w:r w:rsidRPr="006D7F39">
        <w:rPr>
          <w:rFonts w:ascii="Calibri" w:eastAsia="Times New Roman" w:hAnsi="Calibri" w:hint="cs"/>
          <w:rtl/>
          <w:lang w:bidi="fa-IR"/>
        </w:rPr>
        <w:t>ی</w:t>
      </w:r>
      <w:r w:rsidRPr="006D7F39">
        <w:rPr>
          <w:rFonts w:ascii="Calibri" w:eastAsia="Times New Roman" w:hAnsi="Calibri" w:hint="eastAsia"/>
          <w:rtl/>
          <w:lang w:bidi="fa-IR"/>
        </w:rPr>
        <w:t>ل</w:t>
      </w:r>
      <w:r w:rsidRPr="006D7F39">
        <w:rPr>
          <w:rFonts w:ascii="Calibri" w:eastAsia="Times New Roman" w:hAnsi="Calibri"/>
          <w:rtl/>
          <w:lang w:bidi="fa-IR"/>
        </w:rPr>
        <w:t xml:space="preserve"> ها</w:t>
      </w:r>
      <w:r w:rsidRPr="006D7F39">
        <w:rPr>
          <w:rFonts w:ascii="Calibri" w:eastAsia="Times New Roman" w:hAnsi="Calibri" w:hint="cs"/>
          <w:rtl/>
          <w:lang w:bidi="fa-IR"/>
        </w:rPr>
        <w:t>ی</w:t>
      </w:r>
      <w:r w:rsidRPr="006D7F39">
        <w:rPr>
          <w:rFonts w:ascii="Calibri" w:eastAsia="Times New Roman" w:hAnsi="Calibri"/>
          <w:rtl/>
          <w:lang w:bidi="fa-IR"/>
        </w:rPr>
        <w:t xml:space="preserve"> ب</w:t>
      </w:r>
      <w:r w:rsidRPr="006D7F39">
        <w:rPr>
          <w:rFonts w:ascii="Calibri" w:eastAsia="Times New Roman" w:hAnsi="Calibri" w:hint="cs"/>
          <w:rtl/>
          <w:lang w:bidi="fa-IR"/>
        </w:rPr>
        <w:t>ی</w:t>
      </w:r>
      <w:r w:rsidRPr="006D7F39">
        <w:rPr>
          <w:rFonts w:ascii="Calibri" w:eastAsia="Times New Roman" w:hAnsi="Calibri" w:hint="eastAsia"/>
          <w:rtl/>
          <w:lang w:bidi="fa-IR"/>
        </w:rPr>
        <w:t>ان</w:t>
      </w:r>
      <w:r w:rsidRPr="006D7F39">
        <w:rPr>
          <w:rFonts w:ascii="Calibri" w:eastAsia="Times New Roman" w:hAnsi="Calibri"/>
          <w:rtl/>
          <w:lang w:bidi="fa-IR"/>
        </w:rPr>
        <w:t xml:space="preserve"> شده از جزئ</w:t>
      </w:r>
      <w:r w:rsidRPr="006D7F39">
        <w:rPr>
          <w:rFonts w:ascii="Calibri" w:eastAsia="Times New Roman" w:hAnsi="Calibri" w:hint="cs"/>
          <w:rtl/>
          <w:lang w:bidi="fa-IR"/>
        </w:rPr>
        <w:t>ی</w:t>
      </w:r>
      <w:r w:rsidRPr="006D7F39">
        <w:rPr>
          <w:rFonts w:ascii="Calibri" w:eastAsia="Times New Roman" w:hAnsi="Calibri" w:hint="eastAsia"/>
          <w:rtl/>
          <w:lang w:bidi="fa-IR"/>
        </w:rPr>
        <w:t>ات</w:t>
      </w:r>
      <w:r w:rsidRPr="006D7F39">
        <w:rPr>
          <w:rFonts w:ascii="Calibri" w:eastAsia="Times New Roman" w:hAnsi="Calibri"/>
          <w:rtl/>
          <w:lang w:bidi="fa-IR"/>
        </w:rPr>
        <w:t xml:space="preserve"> احکام ن</w:t>
      </w:r>
      <w:r w:rsidRPr="006D7F39">
        <w:rPr>
          <w:rFonts w:ascii="Calibri" w:eastAsia="Times New Roman" w:hAnsi="Calibri" w:hint="cs"/>
          <w:rtl/>
          <w:lang w:bidi="fa-IR"/>
        </w:rPr>
        <w:t>ی</w:t>
      </w:r>
      <w:r w:rsidRPr="006D7F39">
        <w:rPr>
          <w:rFonts w:ascii="Calibri" w:eastAsia="Times New Roman" w:hAnsi="Calibri" w:hint="eastAsia"/>
          <w:rtl/>
          <w:lang w:bidi="fa-IR"/>
        </w:rPr>
        <w:t>ز</w:t>
      </w:r>
      <w:r w:rsidRPr="006D7F39">
        <w:rPr>
          <w:rFonts w:ascii="Calibri" w:eastAsia="Times New Roman" w:hAnsi="Calibri"/>
          <w:rtl/>
          <w:lang w:bidi="fa-IR"/>
        </w:rPr>
        <w:t xml:space="preserve"> در همان سطح ب</w:t>
      </w:r>
      <w:r w:rsidRPr="006D7F39">
        <w:rPr>
          <w:rFonts w:ascii="Calibri" w:eastAsia="Times New Roman" w:hAnsi="Calibri" w:hint="cs"/>
          <w:rtl/>
          <w:lang w:bidi="fa-IR"/>
        </w:rPr>
        <w:t>ی</w:t>
      </w:r>
      <w:r w:rsidRPr="006D7F39">
        <w:rPr>
          <w:rFonts w:ascii="Calibri" w:eastAsia="Times New Roman" w:hAnsi="Calibri" w:hint="eastAsia"/>
          <w:rtl/>
          <w:lang w:bidi="fa-IR"/>
        </w:rPr>
        <w:t>ان</w:t>
      </w:r>
      <w:r w:rsidRPr="006D7F39">
        <w:rPr>
          <w:rFonts w:ascii="Calibri" w:eastAsia="Times New Roman" w:hAnsi="Calibri"/>
          <w:rtl/>
          <w:lang w:bidi="fa-IR"/>
        </w:rPr>
        <w:t xml:space="preserve"> شده است. </w:t>
      </w:r>
      <w:r w:rsidRPr="006D7F39">
        <w:rPr>
          <w:rFonts w:ascii="Calibri" w:eastAsia="Times New Roman" w:hAnsi="Calibri" w:hint="cs"/>
          <w:rtl/>
          <w:lang w:bidi="fa-IR"/>
        </w:rPr>
        <w:t>ی</w:t>
      </w:r>
      <w:r w:rsidRPr="006D7F39">
        <w:rPr>
          <w:rFonts w:ascii="Calibri" w:eastAsia="Times New Roman" w:hAnsi="Calibri" w:hint="eastAsia"/>
          <w:rtl/>
          <w:lang w:bidi="fa-IR"/>
        </w:rPr>
        <w:t>عن</w:t>
      </w:r>
      <w:r w:rsidRPr="006D7F39">
        <w:rPr>
          <w:rFonts w:ascii="Calibri" w:eastAsia="Times New Roman" w:hAnsi="Calibri" w:hint="cs"/>
          <w:rtl/>
          <w:lang w:bidi="fa-IR"/>
        </w:rPr>
        <w:t>ی</w:t>
      </w:r>
      <w:r w:rsidRPr="006D7F39">
        <w:rPr>
          <w:rFonts w:ascii="Calibri" w:eastAsia="Times New Roman" w:hAnsi="Calibri"/>
          <w:rtl/>
          <w:lang w:bidi="fa-IR"/>
        </w:rPr>
        <w:t xml:space="preserve"> چون آمادگ</w:t>
      </w:r>
      <w:r w:rsidRPr="006D7F39">
        <w:rPr>
          <w:rFonts w:ascii="Calibri" w:eastAsia="Times New Roman" w:hAnsi="Calibri" w:hint="cs"/>
          <w:rtl/>
          <w:lang w:bidi="fa-IR"/>
        </w:rPr>
        <w:t>ی</w:t>
      </w:r>
      <w:r w:rsidRPr="006D7F39">
        <w:rPr>
          <w:rFonts w:ascii="Calibri" w:eastAsia="Times New Roman" w:hAnsi="Calibri"/>
          <w:rtl/>
          <w:lang w:bidi="fa-IR"/>
        </w:rPr>
        <w:t xml:space="preserve"> ذهن</w:t>
      </w:r>
      <w:r w:rsidRPr="006D7F39">
        <w:rPr>
          <w:rFonts w:ascii="Calibri" w:eastAsia="Times New Roman" w:hAnsi="Calibri" w:hint="cs"/>
          <w:rtl/>
          <w:lang w:bidi="fa-IR"/>
        </w:rPr>
        <w:t>ی</w:t>
      </w:r>
      <w:r w:rsidRPr="006D7F39">
        <w:rPr>
          <w:rFonts w:ascii="Calibri" w:eastAsia="Times New Roman" w:hAnsi="Calibri"/>
          <w:rtl/>
          <w:lang w:bidi="fa-IR"/>
        </w:rPr>
        <w:t xml:space="preserve"> در افراد برا</w:t>
      </w:r>
      <w:r w:rsidRPr="006D7F39">
        <w:rPr>
          <w:rFonts w:ascii="Calibri" w:eastAsia="Times New Roman" w:hAnsi="Calibri" w:hint="cs"/>
          <w:rtl/>
          <w:lang w:bidi="fa-IR"/>
        </w:rPr>
        <w:t>ی</w:t>
      </w:r>
      <w:r w:rsidRPr="006D7F39">
        <w:rPr>
          <w:rFonts w:ascii="Calibri" w:eastAsia="Times New Roman" w:hAnsi="Calibri"/>
          <w:rtl/>
          <w:lang w:bidi="fa-IR"/>
        </w:rPr>
        <w:t xml:space="preserve"> عرضه نگاه برنامه ا</w:t>
      </w:r>
      <w:r w:rsidRPr="006D7F39">
        <w:rPr>
          <w:rFonts w:ascii="Calibri" w:eastAsia="Times New Roman" w:hAnsi="Calibri" w:hint="cs"/>
          <w:rtl/>
          <w:lang w:bidi="fa-IR"/>
        </w:rPr>
        <w:t>ی</w:t>
      </w:r>
      <w:r w:rsidRPr="006D7F39">
        <w:rPr>
          <w:rFonts w:ascii="Calibri" w:eastAsia="Times New Roman" w:hAnsi="Calibri"/>
          <w:rtl/>
          <w:lang w:bidi="fa-IR"/>
        </w:rPr>
        <w:t xml:space="preserve"> به د</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هنوز فراهم نشده، حضرات معصوم</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نم</w:t>
      </w:r>
      <w:r w:rsidRPr="006D7F39">
        <w:rPr>
          <w:rFonts w:ascii="Calibri" w:eastAsia="Times New Roman" w:hAnsi="Calibri" w:hint="cs"/>
          <w:rtl/>
          <w:lang w:bidi="fa-IR"/>
        </w:rPr>
        <w:t>ی</w:t>
      </w:r>
      <w:r w:rsidRPr="006D7F39">
        <w:rPr>
          <w:rFonts w:ascii="Calibri" w:eastAsia="Times New Roman" w:hAnsi="Calibri"/>
          <w:rtl/>
          <w:lang w:bidi="fa-IR"/>
        </w:rPr>
        <w:t xml:space="preserve"> توانستند با مبان</w:t>
      </w:r>
      <w:r w:rsidRPr="006D7F39">
        <w:rPr>
          <w:rFonts w:ascii="Calibri" w:eastAsia="Times New Roman" w:hAnsi="Calibri" w:hint="cs"/>
          <w:rtl/>
          <w:lang w:bidi="fa-IR"/>
        </w:rPr>
        <w:t>ی</w:t>
      </w: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نگاه تعل</w:t>
      </w:r>
      <w:r w:rsidRPr="006D7F39">
        <w:rPr>
          <w:rFonts w:ascii="Calibri" w:eastAsia="Times New Roman" w:hAnsi="Calibri" w:hint="cs"/>
          <w:rtl/>
          <w:lang w:bidi="fa-IR"/>
        </w:rPr>
        <w:t>ی</w:t>
      </w:r>
      <w:r w:rsidRPr="006D7F39">
        <w:rPr>
          <w:rFonts w:ascii="Calibri" w:eastAsia="Times New Roman" w:hAnsi="Calibri" w:hint="eastAsia"/>
          <w:rtl/>
          <w:lang w:bidi="fa-IR"/>
        </w:rPr>
        <w:t>لات</w:t>
      </w:r>
      <w:r w:rsidRPr="006D7F39">
        <w:rPr>
          <w:rFonts w:ascii="Calibri" w:eastAsia="Times New Roman" w:hAnsi="Calibri"/>
          <w:rtl/>
          <w:lang w:bidi="fa-IR"/>
        </w:rPr>
        <w:t xml:space="preserve"> اح</w:t>
      </w:r>
      <w:r w:rsidRPr="006D7F39">
        <w:rPr>
          <w:rFonts w:ascii="Calibri" w:eastAsia="Times New Roman" w:hAnsi="Calibri" w:hint="eastAsia"/>
          <w:rtl/>
          <w:lang w:bidi="fa-IR"/>
        </w:rPr>
        <w:t>کام</w:t>
      </w:r>
      <w:r w:rsidRPr="006D7F39">
        <w:rPr>
          <w:rFonts w:ascii="Calibri" w:eastAsia="Times New Roman" w:hAnsi="Calibri"/>
          <w:rtl/>
          <w:lang w:bidi="fa-IR"/>
        </w:rPr>
        <w:t xml:space="preserve"> شر</w:t>
      </w:r>
      <w:r w:rsidRPr="006D7F39">
        <w:rPr>
          <w:rFonts w:ascii="Calibri" w:eastAsia="Times New Roman" w:hAnsi="Calibri" w:hint="cs"/>
          <w:rtl/>
          <w:lang w:bidi="fa-IR"/>
        </w:rPr>
        <w:t>ی</w:t>
      </w:r>
      <w:r w:rsidRPr="006D7F39">
        <w:rPr>
          <w:rFonts w:ascii="Calibri" w:eastAsia="Times New Roman" w:hAnsi="Calibri" w:hint="eastAsia"/>
          <w:rtl/>
          <w:lang w:bidi="fa-IR"/>
        </w:rPr>
        <w:t>عت</w:t>
      </w:r>
      <w:r w:rsidRPr="006D7F39">
        <w:rPr>
          <w:rFonts w:ascii="Calibri" w:eastAsia="Times New Roman" w:hAnsi="Calibri"/>
          <w:rtl/>
          <w:lang w:bidi="fa-IR"/>
        </w:rPr>
        <w:t xml:space="preserve"> را که همان آثار حق</w:t>
      </w:r>
      <w:r w:rsidRPr="006D7F39">
        <w:rPr>
          <w:rFonts w:ascii="Calibri" w:eastAsia="Times New Roman" w:hAnsi="Calibri" w:hint="cs"/>
          <w:rtl/>
          <w:lang w:bidi="fa-IR"/>
        </w:rPr>
        <w:t>ی</w:t>
      </w:r>
      <w:r w:rsidRPr="006D7F39">
        <w:rPr>
          <w:rFonts w:ascii="Calibri" w:eastAsia="Times New Roman" w:hAnsi="Calibri" w:hint="eastAsia"/>
          <w:rtl/>
          <w:lang w:bidi="fa-IR"/>
        </w:rPr>
        <w:t>ق</w:t>
      </w:r>
      <w:r w:rsidRPr="006D7F39">
        <w:rPr>
          <w:rFonts w:ascii="Calibri" w:eastAsia="Times New Roman" w:hAnsi="Calibri" w:hint="cs"/>
          <w:rtl/>
          <w:lang w:bidi="fa-IR"/>
        </w:rPr>
        <w:t>ی</w:t>
      </w:r>
      <w:r w:rsidRPr="006D7F39">
        <w:rPr>
          <w:rFonts w:ascii="Calibri" w:eastAsia="Times New Roman" w:hAnsi="Calibri"/>
          <w:rtl/>
          <w:lang w:bidi="fa-IR"/>
        </w:rPr>
        <w:t xml:space="preserve"> نفسان</w:t>
      </w:r>
      <w:r w:rsidRPr="006D7F39">
        <w:rPr>
          <w:rFonts w:ascii="Calibri" w:eastAsia="Times New Roman" w:hAnsi="Calibri" w:hint="cs"/>
          <w:rtl/>
          <w:lang w:bidi="fa-IR"/>
        </w:rPr>
        <w:t>ی</w:t>
      </w:r>
      <w:r w:rsidRPr="006D7F39">
        <w:rPr>
          <w:rFonts w:ascii="Calibri" w:eastAsia="Times New Roman" w:hAnsi="Calibri"/>
          <w:rtl/>
          <w:lang w:bidi="fa-IR"/>
        </w:rPr>
        <w:t xml:space="preserve"> منتج از عمل به هرکدام از مفاد برنامه باشد، ب</w:t>
      </w:r>
      <w:r w:rsidRPr="006D7F39">
        <w:rPr>
          <w:rFonts w:ascii="Calibri" w:eastAsia="Times New Roman" w:hAnsi="Calibri" w:hint="cs"/>
          <w:rtl/>
          <w:lang w:bidi="fa-IR"/>
        </w:rPr>
        <w:t>ی</w:t>
      </w:r>
      <w:r w:rsidRPr="006D7F39">
        <w:rPr>
          <w:rFonts w:ascii="Calibri" w:eastAsia="Times New Roman" w:hAnsi="Calibri" w:hint="eastAsia"/>
          <w:rtl/>
          <w:lang w:bidi="fa-IR"/>
        </w:rPr>
        <w:t>ان</w:t>
      </w:r>
      <w:r w:rsidRPr="006D7F39">
        <w:rPr>
          <w:rFonts w:ascii="Calibri" w:eastAsia="Times New Roman" w:hAnsi="Calibri"/>
          <w:rtl/>
          <w:lang w:bidi="fa-IR"/>
        </w:rPr>
        <w:t xml:space="preserve"> نما</w:t>
      </w:r>
      <w:r w:rsidRPr="006D7F39">
        <w:rPr>
          <w:rFonts w:ascii="Calibri" w:eastAsia="Times New Roman" w:hAnsi="Calibri" w:hint="cs"/>
          <w:rtl/>
          <w:lang w:bidi="fa-IR"/>
        </w:rPr>
        <w:t>ی</w:t>
      </w:r>
      <w:r w:rsidRPr="006D7F39">
        <w:rPr>
          <w:rFonts w:ascii="Calibri" w:eastAsia="Times New Roman" w:hAnsi="Calibri" w:hint="eastAsia"/>
          <w:rtl/>
          <w:lang w:bidi="fa-IR"/>
        </w:rPr>
        <w:t>ند؛</w:t>
      </w:r>
      <w:r w:rsidRPr="006D7F39">
        <w:rPr>
          <w:rFonts w:ascii="Calibri" w:eastAsia="Times New Roman" w:hAnsi="Calibri"/>
          <w:rtl/>
          <w:lang w:bidi="fa-IR"/>
        </w:rPr>
        <w:t xml:space="preserve"> لذا تعل</w:t>
      </w:r>
      <w:r w:rsidRPr="006D7F39">
        <w:rPr>
          <w:rFonts w:ascii="Calibri" w:eastAsia="Times New Roman" w:hAnsi="Calibri" w:hint="cs"/>
          <w:rtl/>
          <w:lang w:bidi="fa-IR"/>
        </w:rPr>
        <w:t>ی</w:t>
      </w:r>
      <w:r w:rsidRPr="006D7F39">
        <w:rPr>
          <w:rFonts w:ascii="Calibri" w:eastAsia="Times New Roman" w:hAnsi="Calibri" w:hint="eastAsia"/>
          <w:rtl/>
          <w:lang w:bidi="fa-IR"/>
        </w:rPr>
        <w:t>لات</w:t>
      </w:r>
      <w:r w:rsidRPr="006D7F39">
        <w:rPr>
          <w:rFonts w:ascii="Calibri" w:eastAsia="Times New Roman" w:hAnsi="Calibri" w:hint="cs"/>
          <w:rtl/>
          <w:lang w:bidi="fa-IR"/>
        </w:rPr>
        <w:t>ی</w:t>
      </w:r>
      <w:r w:rsidRPr="006D7F39">
        <w:rPr>
          <w:rFonts w:ascii="Calibri" w:eastAsia="Times New Roman" w:hAnsi="Calibri"/>
          <w:rtl/>
          <w:lang w:bidi="fa-IR"/>
        </w:rPr>
        <w:t xml:space="preserve"> را ب</w:t>
      </w:r>
      <w:r w:rsidRPr="006D7F39">
        <w:rPr>
          <w:rFonts w:ascii="Calibri" w:eastAsia="Times New Roman" w:hAnsi="Calibri" w:hint="cs"/>
          <w:rtl/>
          <w:lang w:bidi="fa-IR"/>
        </w:rPr>
        <w:t>ی</w:t>
      </w:r>
      <w:r w:rsidRPr="006D7F39">
        <w:rPr>
          <w:rFonts w:ascii="Calibri" w:eastAsia="Times New Roman" w:hAnsi="Calibri" w:hint="eastAsia"/>
          <w:rtl/>
          <w:lang w:bidi="fa-IR"/>
        </w:rPr>
        <w:t>ان</w:t>
      </w:r>
      <w:r w:rsidRPr="006D7F39">
        <w:rPr>
          <w:rFonts w:ascii="Calibri" w:eastAsia="Times New Roman" w:hAnsi="Calibri"/>
          <w:rtl/>
          <w:lang w:bidi="fa-IR"/>
        </w:rPr>
        <w:t xml:space="preserve"> م</w:t>
      </w:r>
      <w:r w:rsidRPr="006D7F39">
        <w:rPr>
          <w:rFonts w:ascii="Calibri" w:eastAsia="Times New Roman" w:hAnsi="Calibri" w:hint="cs"/>
          <w:rtl/>
          <w:lang w:bidi="fa-IR"/>
        </w:rPr>
        <w:t>ی</w:t>
      </w:r>
      <w:r w:rsidRPr="006D7F39">
        <w:rPr>
          <w:rFonts w:ascii="Calibri" w:eastAsia="Times New Roman" w:hAnsi="Calibri"/>
          <w:rtl/>
          <w:lang w:bidi="fa-IR"/>
        </w:rPr>
        <w:t xml:space="preserve"> فرمودند که با تک</w:t>
      </w:r>
      <w:r w:rsidRPr="006D7F39">
        <w:rPr>
          <w:rFonts w:ascii="Calibri" w:eastAsia="Times New Roman" w:hAnsi="Calibri" w:hint="cs"/>
          <w:rtl/>
          <w:lang w:bidi="fa-IR"/>
        </w:rPr>
        <w:t>ی</w:t>
      </w:r>
      <w:r w:rsidRPr="006D7F39">
        <w:rPr>
          <w:rFonts w:ascii="Calibri" w:eastAsia="Times New Roman" w:hAnsi="Calibri" w:hint="eastAsia"/>
          <w:rtl/>
          <w:lang w:bidi="fa-IR"/>
        </w:rPr>
        <w:t>ه</w:t>
      </w:r>
      <w:r w:rsidRPr="006D7F39">
        <w:rPr>
          <w:rFonts w:ascii="Calibri" w:eastAsia="Times New Roman" w:hAnsi="Calibri"/>
          <w:rtl/>
          <w:lang w:bidi="fa-IR"/>
        </w:rPr>
        <w:t xml:space="preserve"> بر نقاط ملموس و قابل فهم (مثلا هم</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چش</w:t>
      </w:r>
      <w:r w:rsidRPr="006D7F39">
        <w:rPr>
          <w:rFonts w:ascii="Calibri" w:eastAsia="Times New Roman" w:hAnsi="Calibri" w:hint="cs"/>
          <w:rtl/>
          <w:lang w:bidi="fa-IR"/>
        </w:rPr>
        <w:t>ی</w:t>
      </w:r>
      <w:r w:rsidRPr="006D7F39">
        <w:rPr>
          <w:rFonts w:ascii="Calibri" w:eastAsia="Times New Roman" w:hAnsi="Calibri" w:hint="eastAsia"/>
          <w:rtl/>
          <w:lang w:bidi="fa-IR"/>
        </w:rPr>
        <w:t>دن</w:t>
      </w:r>
      <w:r w:rsidRPr="006D7F39">
        <w:rPr>
          <w:rFonts w:ascii="Calibri" w:eastAsia="Times New Roman" w:hAnsi="Calibri"/>
          <w:rtl/>
          <w:lang w:bidi="fa-IR"/>
        </w:rPr>
        <w:t xml:space="preserve"> طعم گرسنگ</w:t>
      </w:r>
      <w:r w:rsidRPr="006D7F39">
        <w:rPr>
          <w:rFonts w:ascii="Calibri" w:eastAsia="Times New Roman" w:hAnsi="Calibri" w:hint="cs"/>
          <w:rtl/>
          <w:lang w:bidi="fa-IR"/>
        </w:rPr>
        <w:t>ی</w:t>
      </w:r>
      <w:r w:rsidRPr="006D7F39">
        <w:rPr>
          <w:rFonts w:ascii="Calibri" w:eastAsia="Times New Roman" w:hAnsi="Calibri"/>
          <w:rtl/>
          <w:lang w:bidi="fa-IR"/>
        </w:rPr>
        <w:t xml:space="preserve"> و در نت</w:t>
      </w:r>
      <w:r w:rsidRPr="006D7F39">
        <w:rPr>
          <w:rFonts w:ascii="Calibri" w:eastAsia="Times New Roman" w:hAnsi="Calibri" w:hint="cs"/>
          <w:rtl/>
          <w:lang w:bidi="fa-IR"/>
        </w:rPr>
        <w:t>ی</w:t>
      </w:r>
      <w:r w:rsidRPr="006D7F39">
        <w:rPr>
          <w:rFonts w:ascii="Calibri" w:eastAsia="Times New Roman" w:hAnsi="Calibri" w:hint="eastAsia"/>
          <w:rtl/>
          <w:lang w:bidi="fa-IR"/>
        </w:rPr>
        <w:t>جه</w:t>
      </w:r>
      <w:r w:rsidRPr="006D7F39">
        <w:rPr>
          <w:rFonts w:ascii="Calibri" w:eastAsia="Times New Roman" w:hAnsi="Calibri"/>
          <w:rtl/>
          <w:lang w:bidi="fa-IR"/>
        </w:rPr>
        <w:t xml:space="preserve"> </w:t>
      </w:r>
      <w:r w:rsidRPr="006D7F39">
        <w:rPr>
          <w:rFonts w:ascii="Calibri" w:eastAsia="Times New Roman" w:hAnsi="Calibri"/>
          <w:rtl/>
          <w:lang w:bidi="fa-IR"/>
        </w:rPr>
        <w:lastRenderedPageBreak/>
        <w:t>رحم آوردن بر فقرا که امر</w:t>
      </w:r>
      <w:r w:rsidRPr="006D7F39">
        <w:rPr>
          <w:rFonts w:ascii="Calibri" w:eastAsia="Times New Roman" w:hAnsi="Calibri" w:hint="cs"/>
          <w:rtl/>
          <w:lang w:bidi="fa-IR"/>
        </w:rPr>
        <w:t>ی</w:t>
      </w:r>
      <w:r w:rsidRPr="006D7F39">
        <w:rPr>
          <w:rFonts w:ascii="Calibri" w:eastAsia="Times New Roman" w:hAnsi="Calibri"/>
          <w:rtl/>
          <w:lang w:bidi="fa-IR"/>
        </w:rPr>
        <w:t xml:space="preserve"> کاملا حس</w:t>
      </w:r>
      <w:r w:rsidRPr="006D7F39">
        <w:rPr>
          <w:rFonts w:ascii="Calibri" w:eastAsia="Times New Roman" w:hAnsi="Calibri" w:hint="cs"/>
          <w:rtl/>
          <w:lang w:bidi="fa-IR"/>
        </w:rPr>
        <w:t>ی</w:t>
      </w:r>
      <w:r w:rsidRPr="006D7F39">
        <w:rPr>
          <w:rFonts w:ascii="Calibri" w:eastAsia="Times New Roman" w:hAnsi="Calibri"/>
          <w:rtl/>
          <w:lang w:bidi="fa-IR"/>
        </w:rPr>
        <w:t xml:space="preserve"> بوده و ن</w:t>
      </w:r>
      <w:r w:rsidRPr="006D7F39">
        <w:rPr>
          <w:rFonts w:ascii="Calibri" w:eastAsia="Times New Roman" w:hAnsi="Calibri" w:hint="cs"/>
          <w:rtl/>
          <w:lang w:bidi="fa-IR"/>
        </w:rPr>
        <w:t>ی</w:t>
      </w:r>
      <w:r w:rsidRPr="006D7F39">
        <w:rPr>
          <w:rFonts w:ascii="Calibri" w:eastAsia="Times New Roman" w:hAnsi="Calibri" w:hint="eastAsia"/>
          <w:rtl/>
          <w:lang w:bidi="fa-IR"/>
        </w:rPr>
        <w:t>از</w:t>
      </w:r>
      <w:r w:rsidRPr="006D7F39">
        <w:rPr>
          <w:rFonts w:ascii="Calibri" w:eastAsia="Times New Roman" w:hAnsi="Calibri"/>
          <w:rtl/>
          <w:lang w:bidi="fa-IR"/>
        </w:rPr>
        <w:t xml:space="preserve"> به فهم بالا</w:t>
      </w:r>
      <w:r w:rsidRPr="006D7F39">
        <w:rPr>
          <w:rFonts w:ascii="Calibri" w:eastAsia="Times New Roman" w:hAnsi="Calibri" w:hint="cs"/>
          <w:rtl/>
          <w:lang w:bidi="fa-IR"/>
        </w:rPr>
        <w:t>یی</w:t>
      </w:r>
      <w:r w:rsidRPr="006D7F39">
        <w:rPr>
          <w:rFonts w:ascii="Calibri" w:eastAsia="Times New Roman" w:hAnsi="Calibri"/>
          <w:rtl/>
          <w:lang w:bidi="fa-IR"/>
        </w:rPr>
        <w:t xml:space="preserve"> ندارد)، انگ</w:t>
      </w:r>
      <w:r w:rsidRPr="006D7F39">
        <w:rPr>
          <w:rFonts w:ascii="Calibri" w:eastAsia="Times New Roman" w:hAnsi="Calibri" w:hint="cs"/>
          <w:rtl/>
          <w:lang w:bidi="fa-IR"/>
        </w:rPr>
        <w:t>ی</w:t>
      </w:r>
      <w:r w:rsidRPr="006D7F39">
        <w:rPr>
          <w:rFonts w:ascii="Calibri" w:eastAsia="Times New Roman" w:hAnsi="Calibri" w:hint="eastAsia"/>
          <w:rtl/>
          <w:lang w:bidi="fa-IR"/>
        </w:rPr>
        <w:t>زه</w:t>
      </w:r>
      <w:r w:rsidRPr="006D7F39">
        <w:rPr>
          <w:rFonts w:ascii="Calibri" w:eastAsia="Times New Roman" w:hAnsi="Calibri"/>
          <w:rtl/>
          <w:lang w:bidi="fa-IR"/>
        </w:rPr>
        <w:t xml:space="preserve"> را برا</w:t>
      </w:r>
      <w:r w:rsidRPr="006D7F39">
        <w:rPr>
          <w:rFonts w:ascii="Calibri" w:eastAsia="Times New Roman" w:hAnsi="Calibri" w:hint="cs"/>
          <w:rtl/>
          <w:lang w:bidi="fa-IR"/>
        </w:rPr>
        <w:t>ی</w:t>
      </w:r>
      <w:r w:rsidRPr="006D7F39">
        <w:rPr>
          <w:rFonts w:ascii="Calibri" w:eastAsia="Times New Roman" w:hAnsi="Calibri"/>
          <w:rtl/>
          <w:lang w:bidi="fa-IR"/>
        </w:rPr>
        <w:t xml:space="preserve"> عمل در مخاطب</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hint="eastAsia"/>
          <w:rtl/>
          <w:lang w:bidi="fa-IR"/>
        </w:rPr>
        <w:t>جاد</w:t>
      </w:r>
      <w:r w:rsidRPr="006D7F39">
        <w:rPr>
          <w:rFonts w:ascii="Calibri" w:eastAsia="Times New Roman" w:hAnsi="Calibri"/>
          <w:rtl/>
          <w:lang w:bidi="fa-IR"/>
        </w:rPr>
        <w:t xml:space="preserve"> نما</w:t>
      </w:r>
      <w:r w:rsidRPr="006D7F39">
        <w:rPr>
          <w:rFonts w:ascii="Calibri" w:eastAsia="Times New Roman" w:hAnsi="Calibri" w:hint="cs"/>
          <w:rtl/>
          <w:lang w:bidi="fa-IR"/>
        </w:rPr>
        <w:t>ی</w:t>
      </w:r>
      <w:r w:rsidRPr="006D7F39">
        <w:rPr>
          <w:rFonts w:ascii="Calibri" w:eastAsia="Times New Roman" w:hAnsi="Calibri" w:hint="eastAsia"/>
          <w:rtl/>
          <w:lang w:bidi="fa-IR"/>
        </w:rPr>
        <w:t>د</w:t>
      </w:r>
      <w:r w:rsidRPr="006D7F39">
        <w:rPr>
          <w:rFonts w:ascii="Calibri" w:eastAsia="Times New Roman" w:hAnsi="Calibri"/>
          <w:rtl/>
          <w:lang w:bidi="fa-IR"/>
        </w:rPr>
        <w:t>.</w:t>
      </w:r>
    </w:p>
    <w:p w:rsidR="006D7F39" w:rsidRDefault="006D7F39" w:rsidP="006D7F39">
      <w:pPr>
        <w:spacing w:after="0" w:line="240" w:lineRule="auto"/>
        <w:rPr>
          <w:rFonts w:ascii="Calibri" w:eastAsia="Times New Roman" w:hAnsi="Calibri" w:cs="Calibri"/>
          <w:sz w:val="22"/>
          <w:szCs w:val="22"/>
          <w:rtl/>
          <w:lang w:bidi="fa-IR"/>
        </w:rPr>
      </w:pPr>
      <w:r w:rsidRPr="006D7F39">
        <w:rPr>
          <w:rFonts w:ascii="Calibri" w:eastAsia="Times New Roman" w:hAnsi="Calibri" w:hint="eastAsia"/>
          <w:rtl/>
          <w:lang w:bidi="fa-IR"/>
        </w:rPr>
        <w:t>با</w:t>
      </w: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حال رسول خدا و جانش</w:t>
      </w:r>
      <w:r w:rsidRPr="006D7F39">
        <w:rPr>
          <w:rFonts w:ascii="Calibri" w:eastAsia="Times New Roman" w:hAnsi="Calibri" w:hint="cs"/>
          <w:rtl/>
          <w:lang w:bidi="fa-IR"/>
        </w:rPr>
        <w:t>ی</w:t>
      </w:r>
      <w:r w:rsidRPr="006D7F39">
        <w:rPr>
          <w:rFonts w:ascii="Calibri" w:eastAsia="Times New Roman" w:hAnsi="Calibri" w:hint="eastAsia"/>
          <w:rtl/>
          <w:lang w:bidi="fa-IR"/>
        </w:rPr>
        <w:t>نان</w:t>
      </w: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hint="eastAsia"/>
          <w:rtl/>
          <w:lang w:bidi="fa-IR"/>
        </w:rPr>
        <w:t>شان،</w:t>
      </w:r>
      <w:r w:rsidRPr="006D7F39">
        <w:rPr>
          <w:rFonts w:ascii="Calibri" w:eastAsia="Times New Roman" w:hAnsi="Calibri"/>
          <w:rtl/>
          <w:lang w:bidi="fa-IR"/>
        </w:rPr>
        <w:t xml:space="preserve"> امر را برا</w:t>
      </w:r>
      <w:r w:rsidRPr="006D7F39">
        <w:rPr>
          <w:rFonts w:ascii="Calibri" w:eastAsia="Times New Roman" w:hAnsi="Calibri" w:hint="cs"/>
          <w:rtl/>
          <w:lang w:bidi="fa-IR"/>
        </w:rPr>
        <w:t>ی</w:t>
      </w:r>
      <w:r w:rsidRPr="006D7F39">
        <w:rPr>
          <w:rFonts w:ascii="Calibri" w:eastAsia="Times New Roman" w:hAnsi="Calibri"/>
          <w:rtl/>
          <w:lang w:bidi="fa-IR"/>
        </w:rPr>
        <w:t xml:space="preserve"> آنان که قرارست در همان زمان و </w:t>
      </w:r>
      <w:r w:rsidRPr="006D7F39">
        <w:rPr>
          <w:rFonts w:ascii="Calibri" w:eastAsia="Times New Roman" w:hAnsi="Calibri" w:hint="cs"/>
          <w:rtl/>
          <w:lang w:bidi="fa-IR"/>
        </w:rPr>
        <w:t>ی</w:t>
      </w:r>
      <w:r w:rsidRPr="006D7F39">
        <w:rPr>
          <w:rFonts w:ascii="Calibri" w:eastAsia="Times New Roman" w:hAnsi="Calibri" w:hint="eastAsia"/>
          <w:rtl/>
          <w:lang w:bidi="fa-IR"/>
        </w:rPr>
        <w:t>ا</w:t>
      </w:r>
      <w:r w:rsidRPr="006D7F39">
        <w:rPr>
          <w:rFonts w:ascii="Calibri" w:eastAsia="Times New Roman" w:hAnsi="Calibri"/>
          <w:rtl/>
          <w:lang w:bidi="fa-IR"/>
        </w:rPr>
        <w:t xml:space="preserve"> در آ</w:t>
      </w:r>
      <w:r w:rsidRPr="006D7F39">
        <w:rPr>
          <w:rFonts w:ascii="Calibri" w:eastAsia="Times New Roman" w:hAnsi="Calibri" w:hint="cs"/>
          <w:rtl/>
          <w:lang w:bidi="fa-IR"/>
        </w:rPr>
        <w:t>ی</w:t>
      </w:r>
      <w:r w:rsidRPr="006D7F39">
        <w:rPr>
          <w:rFonts w:ascii="Calibri" w:eastAsia="Times New Roman" w:hAnsi="Calibri" w:hint="eastAsia"/>
          <w:rtl/>
          <w:lang w:bidi="fa-IR"/>
        </w:rPr>
        <w:t>نده</w:t>
      </w:r>
      <w:r w:rsidRPr="006D7F39">
        <w:rPr>
          <w:rFonts w:ascii="Calibri" w:eastAsia="Times New Roman" w:hAnsi="Calibri"/>
          <w:rtl/>
          <w:lang w:bidi="fa-IR"/>
        </w:rPr>
        <w:t xml:space="preserve"> با فهم و معرفت بالاتر</w:t>
      </w:r>
      <w:r w:rsidRPr="006D7F39">
        <w:rPr>
          <w:rFonts w:ascii="Calibri" w:eastAsia="Times New Roman" w:hAnsi="Calibri" w:hint="cs"/>
          <w:rtl/>
          <w:lang w:bidi="fa-IR"/>
        </w:rPr>
        <w:t>ی</w:t>
      </w:r>
      <w:r w:rsidRPr="006D7F39">
        <w:rPr>
          <w:rFonts w:ascii="Calibri" w:eastAsia="Times New Roman" w:hAnsi="Calibri"/>
          <w:rtl/>
          <w:lang w:bidi="fa-IR"/>
        </w:rPr>
        <w:t xml:space="preserve"> نسبت به مسئله د</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و شر</w:t>
      </w:r>
      <w:r w:rsidRPr="006D7F39">
        <w:rPr>
          <w:rFonts w:ascii="Calibri" w:eastAsia="Times New Roman" w:hAnsi="Calibri" w:hint="cs"/>
          <w:rtl/>
          <w:lang w:bidi="fa-IR"/>
        </w:rPr>
        <w:t>ی</w:t>
      </w:r>
      <w:r w:rsidRPr="006D7F39">
        <w:rPr>
          <w:rFonts w:ascii="Calibri" w:eastAsia="Times New Roman" w:hAnsi="Calibri" w:hint="eastAsia"/>
          <w:rtl/>
          <w:lang w:bidi="fa-IR"/>
        </w:rPr>
        <w:t>عت</w:t>
      </w:r>
      <w:r w:rsidRPr="006D7F39">
        <w:rPr>
          <w:rFonts w:ascii="Calibri" w:eastAsia="Times New Roman" w:hAnsi="Calibri"/>
          <w:rtl/>
          <w:lang w:bidi="fa-IR"/>
        </w:rPr>
        <w:t xml:space="preserve"> در مقام کشف احکام و مفاد آن برآمده و به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منظور به سراغ کلمات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بزرگواران ب</w:t>
      </w:r>
      <w:r w:rsidRPr="006D7F39">
        <w:rPr>
          <w:rFonts w:ascii="Calibri" w:eastAsia="Times New Roman" w:hAnsi="Calibri" w:hint="cs"/>
          <w:rtl/>
          <w:lang w:bidi="fa-IR"/>
        </w:rPr>
        <w:t>ی</w:t>
      </w:r>
      <w:r w:rsidRPr="006D7F39">
        <w:rPr>
          <w:rFonts w:ascii="Calibri" w:eastAsia="Times New Roman" w:hAnsi="Calibri" w:hint="eastAsia"/>
          <w:rtl/>
          <w:lang w:bidi="fa-IR"/>
        </w:rPr>
        <w:t>ا</w:t>
      </w:r>
      <w:r w:rsidRPr="006D7F39">
        <w:rPr>
          <w:rFonts w:ascii="Calibri" w:eastAsia="Times New Roman" w:hAnsi="Calibri" w:hint="cs"/>
          <w:rtl/>
          <w:lang w:bidi="fa-IR"/>
        </w:rPr>
        <w:t>ی</w:t>
      </w:r>
      <w:r w:rsidRPr="006D7F39">
        <w:rPr>
          <w:rFonts w:ascii="Calibri" w:eastAsia="Times New Roman" w:hAnsi="Calibri" w:hint="eastAsia"/>
          <w:rtl/>
          <w:lang w:bidi="fa-IR"/>
        </w:rPr>
        <w:t>ند،</w:t>
      </w:r>
      <w:r w:rsidRPr="006D7F39">
        <w:rPr>
          <w:rFonts w:ascii="Calibri" w:eastAsia="Times New Roman" w:hAnsi="Calibri"/>
          <w:rtl/>
          <w:lang w:bidi="fa-IR"/>
        </w:rPr>
        <w:t xml:space="preserve"> بلاتکل</w:t>
      </w:r>
      <w:r w:rsidRPr="006D7F39">
        <w:rPr>
          <w:rFonts w:ascii="Calibri" w:eastAsia="Times New Roman" w:hAnsi="Calibri" w:hint="cs"/>
          <w:rtl/>
          <w:lang w:bidi="fa-IR"/>
        </w:rPr>
        <w:t>ی</w:t>
      </w:r>
      <w:r w:rsidRPr="006D7F39">
        <w:rPr>
          <w:rFonts w:ascii="Calibri" w:eastAsia="Times New Roman" w:hAnsi="Calibri" w:hint="eastAsia"/>
          <w:rtl/>
          <w:lang w:bidi="fa-IR"/>
        </w:rPr>
        <w:t>ف</w:t>
      </w:r>
      <w:r w:rsidRPr="006D7F39">
        <w:rPr>
          <w:rFonts w:ascii="Calibri" w:eastAsia="Times New Roman" w:hAnsi="Calibri"/>
          <w:rtl/>
          <w:lang w:bidi="fa-IR"/>
        </w:rPr>
        <w:t xml:space="preserve"> باق</w:t>
      </w:r>
      <w:r w:rsidRPr="006D7F39">
        <w:rPr>
          <w:rFonts w:ascii="Calibri" w:eastAsia="Times New Roman" w:hAnsi="Calibri" w:hint="cs"/>
          <w:rtl/>
          <w:lang w:bidi="fa-IR"/>
        </w:rPr>
        <w:t>ی</w:t>
      </w:r>
      <w:r w:rsidRPr="006D7F39">
        <w:rPr>
          <w:rFonts w:ascii="Calibri" w:eastAsia="Times New Roman" w:hAnsi="Calibri"/>
          <w:rtl/>
          <w:lang w:bidi="fa-IR"/>
        </w:rPr>
        <w:t xml:space="preserve"> نگذاشته اند و ب</w:t>
      </w:r>
      <w:r w:rsidRPr="006D7F39">
        <w:rPr>
          <w:rFonts w:ascii="Calibri" w:eastAsia="Times New Roman" w:hAnsi="Calibri" w:hint="eastAsia"/>
          <w:rtl/>
          <w:lang w:bidi="fa-IR"/>
        </w:rPr>
        <w:t>را</w:t>
      </w:r>
      <w:r w:rsidRPr="006D7F39">
        <w:rPr>
          <w:rFonts w:ascii="Calibri" w:eastAsia="Times New Roman" w:hAnsi="Calibri" w:hint="cs"/>
          <w:rtl/>
          <w:lang w:bidi="fa-IR"/>
        </w:rPr>
        <w:t>ی</w:t>
      </w:r>
      <w:r w:rsidRPr="006D7F39">
        <w:rPr>
          <w:rFonts w:ascii="Calibri" w:eastAsia="Times New Roman" w:hAnsi="Calibri"/>
          <w:rtl/>
          <w:lang w:bidi="fa-IR"/>
        </w:rPr>
        <w:t xml:space="preserve"> استفاده آنان و افزوده شدن معرفتشان به جزئ</w:t>
      </w:r>
      <w:r w:rsidRPr="006D7F39">
        <w:rPr>
          <w:rFonts w:ascii="Calibri" w:eastAsia="Times New Roman" w:hAnsi="Calibri" w:hint="cs"/>
          <w:rtl/>
          <w:lang w:bidi="fa-IR"/>
        </w:rPr>
        <w:t>ی</w:t>
      </w:r>
      <w:r w:rsidRPr="006D7F39">
        <w:rPr>
          <w:rFonts w:ascii="Calibri" w:eastAsia="Times New Roman" w:hAnsi="Calibri" w:hint="eastAsia"/>
          <w:rtl/>
          <w:lang w:bidi="fa-IR"/>
        </w:rPr>
        <w:t>ات</w:t>
      </w:r>
      <w:r w:rsidRPr="006D7F39">
        <w:rPr>
          <w:rFonts w:ascii="Calibri" w:eastAsia="Times New Roman" w:hAnsi="Calibri"/>
          <w:rtl/>
          <w:lang w:bidi="fa-IR"/>
        </w:rPr>
        <w:t xml:space="preserve"> مفاد برنامه، متناسب با سطح فهم آنان، تعل</w:t>
      </w:r>
      <w:r w:rsidRPr="006D7F39">
        <w:rPr>
          <w:rFonts w:ascii="Calibri" w:eastAsia="Times New Roman" w:hAnsi="Calibri" w:hint="cs"/>
          <w:rtl/>
          <w:lang w:bidi="fa-IR"/>
        </w:rPr>
        <w:t>ی</w:t>
      </w:r>
      <w:r w:rsidRPr="006D7F39">
        <w:rPr>
          <w:rFonts w:ascii="Calibri" w:eastAsia="Times New Roman" w:hAnsi="Calibri" w:hint="eastAsia"/>
          <w:rtl/>
          <w:lang w:bidi="fa-IR"/>
        </w:rPr>
        <w:t>لات</w:t>
      </w:r>
      <w:r w:rsidRPr="006D7F39">
        <w:rPr>
          <w:rFonts w:ascii="Calibri" w:eastAsia="Times New Roman" w:hAnsi="Calibri"/>
          <w:rtl/>
          <w:lang w:bidi="fa-IR"/>
        </w:rPr>
        <w:t xml:space="preserve"> عم</w:t>
      </w:r>
      <w:r w:rsidRPr="006D7F39">
        <w:rPr>
          <w:rFonts w:ascii="Calibri" w:eastAsia="Times New Roman" w:hAnsi="Calibri" w:hint="cs"/>
          <w:rtl/>
          <w:lang w:bidi="fa-IR"/>
        </w:rPr>
        <w:t>ی</w:t>
      </w:r>
      <w:r w:rsidRPr="006D7F39">
        <w:rPr>
          <w:rFonts w:ascii="Calibri" w:eastAsia="Times New Roman" w:hAnsi="Calibri" w:hint="eastAsia"/>
          <w:rtl/>
          <w:lang w:bidi="fa-IR"/>
        </w:rPr>
        <w:t>ق</w:t>
      </w:r>
      <w:r w:rsidRPr="006D7F39">
        <w:rPr>
          <w:rFonts w:ascii="Calibri" w:eastAsia="Times New Roman" w:hAnsi="Calibri"/>
          <w:rtl/>
          <w:lang w:bidi="fa-IR"/>
        </w:rPr>
        <w:t xml:space="preserve"> تر و نزد</w:t>
      </w:r>
      <w:r w:rsidRPr="006D7F39">
        <w:rPr>
          <w:rFonts w:ascii="Calibri" w:eastAsia="Times New Roman" w:hAnsi="Calibri" w:hint="cs"/>
          <w:rtl/>
          <w:lang w:bidi="fa-IR"/>
        </w:rPr>
        <w:t>ی</w:t>
      </w:r>
      <w:r w:rsidRPr="006D7F39">
        <w:rPr>
          <w:rFonts w:ascii="Calibri" w:eastAsia="Times New Roman" w:hAnsi="Calibri" w:hint="eastAsia"/>
          <w:rtl/>
          <w:lang w:bidi="fa-IR"/>
        </w:rPr>
        <w:t>ک</w:t>
      </w:r>
      <w:r w:rsidRPr="006D7F39">
        <w:rPr>
          <w:rFonts w:ascii="Calibri" w:eastAsia="Times New Roman" w:hAnsi="Calibri"/>
          <w:rtl/>
          <w:lang w:bidi="fa-IR"/>
        </w:rPr>
        <w:t xml:space="preserve"> تر به حاق مطلب را در لابه لا</w:t>
      </w:r>
      <w:r w:rsidRPr="006D7F39">
        <w:rPr>
          <w:rFonts w:ascii="Calibri" w:eastAsia="Times New Roman" w:hAnsi="Calibri" w:hint="cs"/>
          <w:rtl/>
          <w:lang w:bidi="fa-IR"/>
        </w:rPr>
        <w:t>ی</w:t>
      </w:r>
      <w:r w:rsidRPr="006D7F39">
        <w:rPr>
          <w:rFonts w:ascii="Calibri" w:eastAsia="Times New Roman" w:hAnsi="Calibri"/>
          <w:rtl/>
          <w:lang w:bidi="fa-IR"/>
        </w:rPr>
        <w:t xml:space="preserve"> کلمات خود گنجانده اند و استخراج آن را بر عهده آنان گذاشته اند.</w:t>
      </w:r>
    </w:p>
    <w:p w:rsidR="006D7F39" w:rsidRDefault="006D7F39" w:rsidP="006D7F39">
      <w:pPr>
        <w:pStyle w:val="a0"/>
        <w:rPr>
          <w:rFonts w:ascii="Calibri" w:eastAsia="Times New Roman" w:hAnsi="Calibri"/>
          <w:sz w:val="28"/>
          <w:szCs w:val="28"/>
          <w:rtl/>
        </w:rPr>
      </w:pPr>
      <w:bookmarkStart w:id="9" w:name="_Toc72275040"/>
      <w:r w:rsidRPr="00391E06">
        <w:rPr>
          <w:rFonts w:eastAsia="Times New Roman"/>
          <w:rtl/>
        </w:rPr>
        <w:t xml:space="preserve">فصل </w:t>
      </w:r>
      <w:r>
        <w:rPr>
          <w:rFonts w:eastAsia="Times New Roman" w:hint="cs"/>
          <w:rtl/>
        </w:rPr>
        <w:t>ششم</w:t>
      </w:r>
      <w:r w:rsidRPr="00391E06">
        <w:rPr>
          <w:rFonts w:eastAsia="Times New Roman"/>
          <w:rtl/>
        </w:rPr>
        <w:t xml:space="preserve">: </w:t>
      </w:r>
      <w:r w:rsidRPr="006D7F39">
        <w:rPr>
          <w:rFonts w:eastAsia="Times New Roman"/>
          <w:rtl/>
        </w:rPr>
        <w:t>ک</w:t>
      </w:r>
      <w:r w:rsidRPr="006D7F39">
        <w:rPr>
          <w:rFonts w:eastAsia="Times New Roman" w:hint="cs"/>
          <w:rtl/>
        </w:rPr>
        <w:t>ی</w:t>
      </w:r>
      <w:r w:rsidRPr="006D7F39">
        <w:rPr>
          <w:rFonts w:eastAsia="Times New Roman" w:hint="eastAsia"/>
          <w:rtl/>
        </w:rPr>
        <w:t>ف</w:t>
      </w:r>
      <w:r w:rsidRPr="006D7F39">
        <w:rPr>
          <w:rFonts w:eastAsia="Times New Roman" w:hint="cs"/>
          <w:rtl/>
        </w:rPr>
        <w:t>ی</w:t>
      </w:r>
      <w:r w:rsidRPr="006D7F39">
        <w:rPr>
          <w:rFonts w:eastAsia="Times New Roman" w:hint="eastAsia"/>
          <w:rtl/>
        </w:rPr>
        <w:t>ت</w:t>
      </w:r>
      <w:r w:rsidRPr="006D7F39">
        <w:rPr>
          <w:rFonts w:eastAsia="Times New Roman"/>
          <w:rtl/>
        </w:rPr>
        <w:t xml:space="preserve"> حال صائم</w:t>
      </w:r>
      <w:bookmarkEnd w:id="9"/>
    </w:p>
    <w:p w:rsidR="006D7F39" w:rsidRPr="006D7F39" w:rsidRDefault="006D7F39" w:rsidP="006D7F39">
      <w:pPr>
        <w:rPr>
          <w:rFonts w:ascii="Calibri" w:eastAsia="Times New Roman" w:hAnsi="Calibri"/>
          <w:b/>
          <w:bCs/>
          <w:rtl/>
          <w:lang w:bidi="fa-IR"/>
        </w:rPr>
      </w:pPr>
      <w:r w:rsidRPr="006D7F39">
        <w:rPr>
          <w:rFonts w:ascii="Calibri" w:eastAsia="Times New Roman" w:hAnsi="Calibri"/>
          <w:b/>
          <w:bCs/>
          <w:rtl/>
          <w:lang w:bidi="fa-IR"/>
        </w:rPr>
        <w:t>در ادامه</w:t>
      </w:r>
      <w:r w:rsidRPr="006D7F39">
        <w:rPr>
          <w:rFonts w:ascii="Cambria" w:eastAsia="Times New Roman" w:hAnsi="Cambria" w:cs="Cambria" w:hint="cs"/>
          <w:b/>
          <w:bCs/>
          <w:rtl/>
          <w:lang w:bidi="fa-IR"/>
        </w:rPr>
        <w:t>¬</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روا</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ت</w:t>
      </w:r>
      <w:r w:rsidRPr="006D7F39">
        <w:rPr>
          <w:rFonts w:ascii="Calibri" w:eastAsia="Times New Roman" w:hAnsi="Calibri"/>
          <w:b/>
          <w:bCs/>
          <w:rtl/>
          <w:lang w:bidi="fa-IR"/>
        </w:rPr>
        <w:t xml:space="preserve"> شر</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فه</w:t>
      </w:r>
      <w:r w:rsidRPr="006D7F39">
        <w:rPr>
          <w:rFonts w:ascii="Calibri" w:eastAsia="Times New Roman" w:hAnsi="Calibri"/>
          <w:b/>
          <w:bCs/>
          <w:rtl/>
          <w:lang w:bidi="fa-IR"/>
        </w:rPr>
        <w:t xml:space="preserve"> ا</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که از رسول خدا به نقل از امام جعفر صادق صلوات الله عل</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هما</w:t>
      </w:r>
      <w:r w:rsidRPr="006D7F39">
        <w:rPr>
          <w:rFonts w:ascii="Calibri" w:eastAsia="Times New Roman" w:hAnsi="Calibri"/>
          <w:b/>
          <w:bCs/>
          <w:rtl/>
          <w:lang w:bidi="fa-IR"/>
        </w:rPr>
        <w:t xml:space="preserve"> در ابتدا</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ا</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ن</w:t>
      </w:r>
      <w:r w:rsidRPr="006D7F39">
        <w:rPr>
          <w:rFonts w:ascii="Calibri" w:eastAsia="Times New Roman" w:hAnsi="Calibri"/>
          <w:b/>
          <w:bCs/>
          <w:rtl/>
          <w:lang w:bidi="fa-IR"/>
        </w:rPr>
        <w:t xml:space="preserve"> بخش ذکر شد، آمده است</w:t>
      </w:r>
      <w:r w:rsidRPr="006D7F39">
        <w:rPr>
          <w:rFonts w:ascii="Calibri" w:eastAsia="Times New Roman" w:hAnsi="Calibri"/>
          <w:b/>
          <w:bCs/>
          <w:lang w:bidi="fa-IR"/>
        </w:rPr>
        <w:t>:</w:t>
      </w:r>
    </w:p>
    <w:p w:rsidR="006D7F39" w:rsidRPr="006D7F39" w:rsidRDefault="006D7F39" w:rsidP="006D7F39">
      <w:pPr>
        <w:rPr>
          <w:rFonts w:ascii="Calibri" w:eastAsia="Times New Roman" w:hAnsi="Calibri"/>
          <w:b/>
          <w:bCs/>
          <w:rtl/>
          <w:lang w:bidi="fa-IR"/>
        </w:rPr>
      </w:pPr>
      <w:r w:rsidRPr="006D7F39">
        <w:rPr>
          <w:rFonts w:ascii="Calibri" w:eastAsia="Times New Roman" w:hAnsi="Calibri" w:hint="eastAsia"/>
          <w:b/>
          <w:bCs/>
          <w:lang w:bidi="fa-IR"/>
        </w:rPr>
        <w:t>«</w:t>
      </w:r>
      <w:r w:rsidRPr="006D7F39">
        <w:rPr>
          <w:rFonts w:ascii="Calibri" w:eastAsia="Times New Roman" w:hAnsi="Calibri"/>
          <w:b/>
          <w:bCs/>
          <w:lang w:bidi="fa-IR"/>
        </w:rPr>
        <w:t xml:space="preserve"> </w:t>
      </w:r>
      <w:r w:rsidRPr="006D7F39">
        <w:rPr>
          <w:rFonts w:ascii="Calibri" w:eastAsia="Times New Roman" w:hAnsi="Calibri"/>
          <w:b/>
          <w:bCs/>
          <w:rtl/>
          <w:lang w:bidi="fa-IR"/>
        </w:rPr>
        <w:t>وَ أَنْزِلْ نَفْسَكَ مَنْزِلَةَ الْمَرْضَى لَا تَشْتَهِي طَعَاماً وَ لَا شَرَاباً وَ تَوَقَّعْ فِي كُلِّ لَحْظَةٍ شِفَاكَ مِنْ مَرَضِ الذُّنُوب</w:t>
      </w:r>
      <w:r w:rsidRPr="006D7F39">
        <w:rPr>
          <w:rFonts w:ascii="Calibri" w:eastAsia="Times New Roman" w:hAnsi="Calibri"/>
          <w:b/>
          <w:bCs/>
          <w:lang w:bidi="fa-IR"/>
        </w:rPr>
        <w:t xml:space="preserve">...»  </w:t>
      </w:r>
    </w:p>
    <w:p w:rsidR="006D7F39" w:rsidRPr="006D7F39" w:rsidRDefault="006D7F39" w:rsidP="006D7F39">
      <w:pPr>
        <w:rPr>
          <w:rFonts w:ascii="Calibri" w:eastAsia="Times New Roman" w:hAnsi="Calibri"/>
          <w:b/>
          <w:bCs/>
          <w:rtl/>
          <w:lang w:bidi="fa-IR"/>
        </w:rPr>
      </w:pPr>
      <w:r w:rsidRPr="006D7F39">
        <w:rPr>
          <w:rFonts w:ascii="Calibri" w:eastAsia="Times New Roman" w:hAnsi="Calibri" w:hint="eastAsia"/>
          <w:b/>
          <w:bCs/>
          <w:rtl/>
          <w:lang w:bidi="fa-IR"/>
        </w:rPr>
        <w:t>همانطور</w:t>
      </w:r>
      <w:r w:rsidRPr="006D7F39">
        <w:rPr>
          <w:rFonts w:ascii="Calibri" w:eastAsia="Times New Roman" w:hAnsi="Calibri"/>
          <w:b/>
          <w:bCs/>
          <w:rtl/>
          <w:lang w:bidi="fa-IR"/>
        </w:rPr>
        <w:t xml:space="preserve"> که ب</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ان</w:t>
      </w:r>
      <w:r w:rsidRPr="006D7F39">
        <w:rPr>
          <w:rFonts w:ascii="Calibri" w:eastAsia="Times New Roman" w:hAnsi="Calibri"/>
          <w:b/>
          <w:bCs/>
          <w:rtl/>
          <w:lang w:bidi="fa-IR"/>
        </w:rPr>
        <w:t xml:space="preserve"> شد، صوم برا</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آن است که ما را از تعلق به لذات و شهواتمان جدا کند، و ا</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ن</w:t>
      </w:r>
      <w:r w:rsidRPr="006D7F39">
        <w:rPr>
          <w:rFonts w:ascii="Calibri" w:eastAsia="Times New Roman" w:hAnsi="Calibri"/>
          <w:b/>
          <w:bCs/>
          <w:rtl/>
          <w:lang w:bidi="fa-IR"/>
        </w:rPr>
        <w:t xml:space="preserve"> جدا</w:t>
      </w:r>
      <w:r w:rsidRPr="006D7F39">
        <w:rPr>
          <w:rFonts w:ascii="Calibri" w:eastAsia="Times New Roman" w:hAnsi="Calibri" w:hint="cs"/>
          <w:b/>
          <w:bCs/>
          <w:rtl/>
          <w:lang w:bidi="fa-IR"/>
        </w:rPr>
        <w:t>یی</w:t>
      </w:r>
      <w:r w:rsidRPr="006D7F39">
        <w:rPr>
          <w:rFonts w:ascii="Calibri" w:eastAsia="Times New Roman" w:hAnsi="Calibri"/>
          <w:b/>
          <w:bCs/>
          <w:rtl/>
          <w:lang w:bidi="fa-IR"/>
        </w:rPr>
        <w:t xml:space="preserve"> زمان</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صورت م</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گ</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رد</w:t>
      </w:r>
      <w:r w:rsidRPr="006D7F39">
        <w:rPr>
          <w:rFonts w:ascii="Calibri" w:eastAsia="Times New Roman" w:hAnsi="Calibri"/>
          <w:b/>
          <w:bCs/>
          <w:rtl/>
          <w:lang w:bidi="fa-IR"/>
        </w:rPr>
        <w:t xml:space="preserve"> که نه تنها در عمل و به ظاهر، بلکه در نظر و باطن ن</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ز</w:t>
      </w:r>
      <w:r w:rsidRPr="006D7F39">
        <w:rPr>
          <w:rFonts w:ascii="Calibri" w:eastAsia="Times New Roman" w:hAnsi="Calibri"/>
          <w:b/>
          <w:bCs/>
          <w:rtl/>
          <w:lang w:bidi="fa-IR"/>
        </w:rPr>
        <w:t xml:space="preserve"> انسان توجه خود را از ا</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ن</w:t>
      </w:r>
      <w:r w:rsidRPr="006D7F39">
        <w:rPr>
          <w:rFonts w:ascii="Calibri" w:eastAsia="Times New Roman" w:hAnsi="Calibri"/>
          <w:b/>
          <w:bCs/>
          <w:rtl/>
          <w:lang w:bidi="fa-IR"/>
        </w:rPr>
        <w:t xml:space="preserve"> تعلقات جدا کند. چرا که حق</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قت</w:t>
      </w:r>
      <w:r w:rsidRPr="006D7F39">
        <w:rPr>
          <w:rFonts w:ascii="Calibri" w:eastAsia="Times New Roman" w:hAnsi="Calibri"/>
          <w:b/>
          <w:bCs/>
          <w:rtl/>
          <w:lang w:bidi="fa-IR"/>
        </w:rPr>
        <w:t xml:space="preserve"> انسان و حد وجود</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او همان عقل است، و ا</w:t>
      </w:r>
      <w:r w:rsidRPr="006D7F39">
        <w:rPr>
          <w:rFonts w:ascii="Calibri" w:eastAsia="Times New Roman" w:hAnsi="Calibri" w:hint="cs"/>
          <w:b/>
          <w:bCs/>
          <w:rtl/>
          <w:lang w:bidi="fa-IR"/>
        </w:rPr>
        <w:t>ی</w:t>
      </w:r>
      <w:r w:rsidRPr="006D7F39">
        <w:rPr>
          <w:rFonts w:ascii="Calibri" w:eastAsia="Times New Roman" w:hAnsi="Calibri"/>
          <w:b/>
          <w:bCs/>
          <w:rtl/>
          <w:lang w:bidi="fa-IR"/>
        </w:rPr>
        <w:t>ن عقل همان ادراک اوست. لذا هر آنچه که ذهن و ادراک انسان را به خود مشغول کند، در واقع انسان را پا</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بند</w:t>
      </w:r>
      <w:r w:rsidRPr="006D7F39">
        <w:rPr>
          <w:rFonts w:ascii="Calibri" w:eastAsia="Times New Roman" w:hAnsi="Calibri"/>
          <w:b/>
          <w:bCs/>
          <w:rtl/>
          <w:lang w:bidi="fa-IR"/>
        </w:rPr>
        <w:t xml:space="preserve"> خود کرده و به خود متعلق داشته است</w:t>
      </w:r>
      <w:r w:rsidRPr="006D7F39">
        <w:rPr>
          <w:rFonts w:ascii="Calibri" w:eastAsia="Times New Roman" w:hAnsi="Calibri"/>
          <w:b/>
          <w:bCs/>
          <w:lang w:bidi="fa-IR"/>
        </w:rPr>
        <w:t>.</w:t>
      </w:r>
    </w:p>
    <w:p w:rsidR="006D7F39" w:rsidRPr="006D7F39" w:rsidRDefault="006D7F39" w:rsidP="006D7F39">
      <w:pPr>
        <w:rPr>
          <w:rFonts w:ascii="Calibri" w:eastAsia="Times New Roman" w:hAnsi="Calibri"/>
          <w:b/>
          <w:bCs/>
          <w:rtl/>
          <w:lang w:bidi="fa-IR"/>
        </w:rPr>
      </w:pPr>
      <w:r w:rsidRPr="006D7F39">
        <w:rPr>
          <w:rFonts w:ascii="Calibri" w:eastAsia="Times New Roman" w:hAnsi="Calibri" w:hint="eastAsia"/>
          <w:b/>
          <w:bCs/>
          <w:rtl/>
          <w:lang w:bidi="fa-IR"/>
        </w:rPr>
        <w:t>بنا</w:t>
      </w:r>
      <w:r w:rsidRPr="006D7F39">
        <w:rPr>
          <w:rFonts w:ascii="Calibri" w:eastAsia="Times New Roman" w:hAnsi="Calibri"/>
          <w:b/>
          <w:bCs/>
          <w:rtl/>
          <w:lang w:bidi="fa-IR"/>
        </w:rPr>
        <w:t xml:space="preserve"> بر ا</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ن</w:t>
      </w:r>
      <w:r w:rsidRPr="006D7F39">
        <w:rPr>
          <w:rFonts w:ascii="Calibri" w:eastAsia="Times New Roman" w:hAnsi="Calibri"/>
          <w:b/>
          <w:bCs/>
          <w:rtl/>
          <w:lang w:bidi="fa-IR"/>
        </w:rPr>
        <w:t xml:space="preserve"> اگر انسان بخواهد از تعلقات رها شود، با</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ست</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توجه خود را از آن ها منقطع نما</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د</w:t>
      </w:r>
      <w:r w:rsidRPr="006D7F39">
        <w:rPr>
          <w:rFonts w:ascii="Calibri" w:eastAsia="Times New Roman" w:hAnsi="Calibri"/>
          <w:b/>
          <w:bCs/>
          <w:rtl/>
          <w:lang w:bidi="fa-IR"/>
        </w:rPr>
        <w:t xml:space="preserve"> و ذهنش را از مشغول</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ت</w:t>
      </w:r>
      <w:r w:rsidRPr="006D7F39">
        <w:rPr>
          <w:rFonts w:ascii="Calibri" w:eastAsia="Times New Roman" w:hAnsi="Calibri"/>
          <w:b/>
          <w:bCs/>
          <w:rtl/>
          <w:lang w:bidi="fa-IR"/>
        </w:rPr>
        <w:t xml:space="preserve"> به آن ها رها سازد، و الا با صرف امساک عمل</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از پرداختن به تعلقات، اگر ا</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ن</w:t>
      </w:r>
      <w:r w:rsidRPr="006D7F39">
        <w:rPr>
          <w:rFonts w:ascii="Calibri" w:eastAsia="Times New Roman" w:hAnsi="Calibri"/>
          <w:b/>
          <w:bCs/>
          <w:rtl/>
          <w:lang w:bidi="fa-IR"/>
        </w:rPr>
        <w:t xml:space="preserve"> امساک مقدمه ا</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برا</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قطع توجه ذهن</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انسان از آن ها نشود، حق</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قتا</w:t>
      </w:r>
      <w:r w:rsidRPr="006D7F39">
        <w:rPr>
          <w:rFonts w:ascii="Calibri" w:eastAsia="Times New Roman" w:hAnsi="Calibri"/>
          <w:b/>
          <w:bCs/>
          <w:rtl/>
          <w:lang w:bidi="fa-IR"/>
        </w:rPr>
        <w:t xml:space="preserve"> رها</w:t>
      </w:r>
      <w:r w:rsidRPr="006D7F39">
        <w:rPr>
          <w:rFonts w:ascii="Calibri" w:eastAsia="Times New Roman" w:hAnsi="Calibri" w:hint="cs"/>
          <w:b/>
          <w:bCs/>
          <w:rtl/>
          <w:lang w:bidi="fa-IR"/>
        </w:rPr>
        <w:t>یی</w:t>
      </w:r>
      <w:r w:rsidRPr="006D7F39">
        <w:rPr>
          <w:rFonts w:ascii="Calibri" w:eastAsia="Times New Roman" w:hAnsi="Calibri"/>
          <w:b/>
          <w:bCs/>
          <w:rtl/>
          <w:lang w:bidi="fa-IR"/>
        </w:rPr>
        <w:t xml:space="preserve"> از بند </w:t>
      </w:r>
      <w:r w:rsidRPr="006D7F39">
        <w:rPr>
          <w:rFonts w:ascii="Calibri" w:eastAsia="Times New Roman" w:hAnsi="Calibri" w:hint="eastAsia"/>
          <w:b/>
          <w:bCs/>
          <w:rtl/>
          <w:lang w:bidi="fa-IR"/>
        </w:rPr>
        <w:t>آن</w:t>
      </w:r>
      <w:r w:rsidRPr="006D7F39">
        <w:rPr>
          <w:rFonts w:ascii="Calibri" w:eastAsia="Times New Roman" w:hAnsi="Calibri"/>
          <w:b/>
          <w:bCs/>
          <w:rtl/>
          <w:lang w:bidi="fa-IR"/>
        </w:rPr>
        <w:t xml:space="preserve"> ها محقق نشده و انسان همچنان اس</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ر</w:t>
      </w:r>
      <w:r w:rsidRPr="006D7F39">
        <w:rPr>
          <w:rFonts w:ascii="Calibri" w:eastAsia="Times New Roman" w:hAnsi="Calibri"/>
          <w:b/>
          <w:bCs/>
          <w:rtl/>
          <w:lang w:bidi="fa-IR"/>
        </w:rPr>
        <w:t xml:space="preserve"> و گرفتار آن ها باق</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م</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ماند</w:t>
      </w:r>
      <w:r w:rsidRPr="006D7F39">
        <w:rPr>
          <w:rFonts w:ascii="Calibri" w:eastAsia="Times New Roman" w:hAnsi="Calibri"/>
          <w:b/>
          <w:bCs/>
          <w:lang w:bidi="fa-IR"/>
        </w:rPr>
        <w:t>.</w:t>
      </w:r>
    </w:p>
    <w:p w:rsidR="006D7F39" w:rsidRPr="006D7F39" w:rsidRDefault="006D7F39" w:rsidP="006D7F39">
      <w:pPr>
        <w:rPr>
          <w:rFonts w:ascii="Calibri" w:eastAsia="Times New Roman" w:hAnsi="Calibri"/>
          <w:b/>
          <w:bCs/>
          <w:rtl/>
          <w:lang w:bidi="fa-IR"/>
        </w:rPr>
      </w:pPr>
      <w:r w:rsidRPr="006D7F39">
        <w:rPr>
          <w:rFonts w:ascii="Calibri" w:eastAsia="Times New Roman" w:hAnsi="Calibri" w:hint="eastAsia"/>
          <w:b/>
          <w:bCs/>
          <w:rtl/>
          <w:lang w:bidi="fa-IR"/>
        </w:rPr>
        <w:t>به</w:t>
      </w:r>
      <w:r w:rsidRPr="006D7F39">
        <w:rPr>
          <w:rFonts w:ascii="Calibri" w:eastAsia="Times New Roman" w:hAnsi="Calibri"/>
          <w:b/>
          <w:bCs/>
          <w:rtl/>
          <w:lang w:bidi="fa-IR"/>
        </w:rPr>
        <w:t xml:space="preserve"> هم</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ن</w:t>
      </w:r>
      <w:r w:rsidRPr="006D7F39">
        <w:rPr>
          <w:rFonts w:ascii="Calibri" w:eastAsia="Times New Roman" w:hAnsi="Calibri"/>
          <w:b/>
          <w:bCs/>
          <w:rtl/>
          <w:lang w:bidi="fa-IR"/>
        </w:rPr>
        <w:t xml:space="preserve"> خاطر است که مع</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ار</w:t>
      </w:r>
      <w:r w:rsidRPr="006D7F39">
        <w:rPr>
          <w:rFonts w:ascii="Calibri" w:eastAsia="Times New Roman" w:hAnsi="Calibri"/>
          <w:b/>
          <w:bCs/>
          <w:rtl/>
          <w:lang w:bidi="fa-IR"/>
        </w:rPr>
        <w:t xml:space="preserve"> ارزش گذار</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اعمال در د</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ن،</w:t>
      </w:r>
      <w:r w:rsidRPr="006D7F39">
        <w:rPr>
          <w:rFonts w:ascii="Calibri" w:eastAsia="Times New Roman" w:hAnsi="Calibri"/>
          <w:b/>
          <w:bCs/>
          <w:rtl/>
          <w:lang w:bidi="fa-IR"/>
        </w:rPr>
        <w:t xml:space="preserve"> ن</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ت</w:t>
      </w:r>
      <w:r w:rsidRPr="006D7F39">
        <w:rPr>
          <w:rFonts w:ascii="Calibri" w:eastAsia="Times New Roman" w:hAnsi="Calibri"/>
          <w:b/>
          <w:bCs/>
          <w:rtl/>
          <w:lang w:bidi="fa-IR"/>
        </w:rPr>
        <w:t xml:space="preserve"> عامل</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ن</w:t>
      </w:r>
      <w:r w:rsidRPr="006D7F39">
        <w:rPr>
          <w:rFonts w:ascii="Calibri" w:eastAsia="Times New Roman" w:hAnsi="Calibri"/>
          <w:b/>
          <w:bCs/>
          <w:rtl/>
          <w:lang w:bidi="fa-IR"/>
        </w:rPr>
        <w:t xml:space="preserve"> آن ها قرار م</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گ</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رد</w:t>
      </w:r>
      <w:r w:rsidRPr="006D7F39">
        <w:rPr>
          <w:rFonts w:ascii="Calibri" w:eastAsia="Times New Roman" w:hAnsi="Calibri"/>
          <w:b/>
          <w:bCs/>
          <w:rtl/>
          <w:lang w:bidi="fa-IR"/>
        </w:rPr>
        <w:t xml:space="preserve"> که </w:t>
      </w:r>
      <w:r w:rsidRPr="002F439F">
        <w:rPr>
          <w:rFonts w:ascii="Calibri" w:eastAsia="Times New Roman" w:hAnsi="Calibri"/>
          <w:b/>
          <w:bCs/>
          <w:color w:val="FF0000"/>
          <w:rtl/>
          <w:lang w:bidi="fa-IR"/>
        </w:rPr>
        <w:t>«انما الاعمال بالن</w:t>
      </w:r>
      <w:r w:rsidRPr="002F439F">
        <w:rPr>
          <w:rFonts w:ascii="Calibri" w:eastAsia="Times New Roman" w:hAnsi="Calibri" w:hint="cs"/>
          <w:b/>
          <w:bCs/>
          <w:color w:val="FF0000"/>
          <w:rtl/>
          <w:lang w:bidi="fa-IR"/>
        </w:rPr>
        <w:t>ی</w:t>
      </w:r>
      <w:r w:rsidRPr="002F439F">
        <w:rPr>
          <w:rFonts w:ascii="Calibri" w:eastAsia="Times New Roman" w:hAnsi="Calibri" w:hint="eastAsia"/>
          <w:b/>
          <w:bCs/>
          <w:color w:val="FF0000"/>
          <w:rtl/>
          <w:lang w:bidi="fa-IR"/>
        </w:rPr>
        <w:t>ات»،</w:t>
      </w:r>
      <w:r w:rsidRPr="002F439F">
        <w:rPr>
          <w:rFonts w:ascii="Calibri" w:eastAsia="Times New Roman" w:hAnsi="Calibri"/>
          <w:b/>
          <w:bCs/>
          <w:color w:val="FF0000"/>
          <w:rtl/>
          <w:lang w:bidi="fa-IR"/>
        </w:rPr>
        <w:t xml:space="preserve"> </w:t>
      </w:r>
      <w:r w:rsidR="002F439F" w:rsidRPr="002F439F">
        <w:rPr>
          <w:rFonts w:ascii="Calibri" w:eastAsia="Times New Roman" w:hAnsi="Calibri" w:hint="cs"/>
          <w:b/>
          <w:bCs/>
          <w:color w:val="FF0000"/>
          <w:rtl/>
          <w:lang w:bidi="fa-IR"/>
        </w:rPr>
        <w:t xml:space="preserve">آدرس؟ </w:t>
      </w:r>
      <w:r w:rsidRPr="006D7F39">
        <w:rPr>
          <w:rFonts w:ascii="Calibri" w:eastAsia="Times New Roman" w:hAnsi="Calibri"/>
          <w:b/>
          <w:bCs/>
          <w:rtl/>
          <w:lang w:bidi="fa-IR"/>
        </w:rPr>
        <w:t>ا</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ن</w:t>
      </w:r>
      <w:r w:rsidRPr="006D7F39">
        <w:rPr>
          <w:rFonts w:ascii="Calibri" w:eastAsia="Times New Roman" w:hAnsi="Calibri"/>
          <w:b/>
          <w:bCs/>
          <w:rtl/>
          <w:lang w:bidi="fa-IR"/>
        </w:rPr>
        <w:t xml:space="preserve"> که عمل چقدر بار دهد و چقدر موجبات بر</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دن</w:t>
      </w:r>
      <w:r w:rsidRPr="006D7F39">
        <w:rPr>
          <w:rFonts w:ascii="Calibri" w:eastAsia="Times New Roman" w:hAnsi="Calibri"/>
          <w:b/>
          <w:bCs/>
          <w:rtl/>
          <w:lang w:bidi="fa-IR"/>
        </w:rPr>
        <w:t xml:space="preserve"> انسان از بندها و زنج</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رها</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تعلق را فراهم </w:t>
      </w:r>
      <w:r w:rsidRPr="006D7F39">
        <w:rPr>
          <w:rFonts w:ascii="Calibri" w:eastAsia="Times New Roman" w:hAnsi="Calibri"/>
          <w:b/>
          <w:bCs/>
          <w:rtl/>
          <w:lang w:bidi="fa-IR"/>
        </w:rPr>
        <w:lastRenderedPageBreak/>
        <w:t>آورد، بستگ</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به ن</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ت</w:t>
      </w:r>
      <w:r w:rsidRPr="006D7F39">
        <w:rPr>
          <w:rFonts w:ascii="Calibri" w:eastAsia="Times New Roman" w:hAnsi="Calibri"/>
          <w:b/>
          <w:bCs/>
          <w:rtl/>
          <w:lang w:bidi="fa-IR"/>
        </w:rPr>
        <w:t xml:space="preserve"> قلب</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و باطن</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عامل دارد. چنانچه عملش فقط در مر</w:t>
      </w:r>
      <w:r w:rsidRPr="006D7F39">
        <w:rPr>
          <w:rFonts w:ascii="Calibri" w:eastAsia="Times New Roman" w:hAnsi="Calibri" w:hint="eastAsia"/>
          <w:b/>
          <w:bCs/>
          <w:rtl/>
          <w:lang w:bidi="fa-IR"/>
        </w:rPr>
        <w:t>حله</w:t>
      </w:r>
      <w:r w:rsidRPr="006D7F39">
        <w:rPr>
          <w:rFonts w:ascii="Calibri" w:eastAsia="Times New Roman" w:hAnsi="Calibri"/>
          <w:b/>
          <w:bCs/>
          <w:rtl/>
          <w:lang w:bidi="fa-IR"/>
        </w:rPr>
        <w:t xml:space="preserve"> عمل باق</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بماند و راه</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به حق</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قت</w:t>
      </w:r>
      <w:r w:rsidRPr="006D7F39">
        <w:rPr>
          <w:rFonts w:ascii="Calibri" w:eastAsia="Times New Roman" w:hAnsi="Calibri"/>
          <w:b/>
          <w:bCs/>
          <w:rtl/>
          <w:lang w:bidi="fa-IR"/>
        </w:rPr>
        <w:t xml:space="preserve"> وجودش، </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عن</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عقل و ادراک و «ن</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تش»</w:t>
      </w:r>
      <w:r w:rsidRPr="006D7F39">
        <w:rPr>
          <w:rFonts w:ascii="Calibri" w:eastAsia="Times New Roman" w:hAnsi="Calibri"/>
          <w:b/>
          <w:bCs/>
          <w:rtl/>
          <w:lang w:bidi="fa-IR"/>
        </w:rPr>
        <w:t xml:space="preserve"> ن</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ابد،</w:t>
      </w:r>
      <w:r w:rsidRPr="006D7F39">
        <w:rPr>
          <w:rFonts w:ascii="Calibri" w:eastAsia="Times New Roman" w:hAnsi="Calibri"/>
          <w:b/>
          <w:bCs/>
          <w:rtl/>
          <w:lang w:bidi="fa-IR"/>
        </w:rPr>
        <w:t xml:space="preserve"> او را به جا</w:t>
      </w:r>
      <w:r w:rsidRPr="006D7F39">
        <w:rPr>
          <w:rFonts w:ascii="Calibri" w:eastAsia="Times New Roman" w:hAnsi="Calibri" w:hint="cs"/>
          <w:b/>
          <w:bCs/>
          <w:rtl/>
          <w:lang w:bidi="fa-IR"/>
        </w:rPr>
        <w:t>یی</w:t>
      </w:r>
      <w:r w:rsidRPr="006D7F39">
        <w:rPr>
          <w:rFonts w:ascii="Calibri" w:eastAsia="Times New Roman" w:hAnsi="Calibri"/>
          <w:b/>
          <w:bCs/>
          <w:rtl/>
          <w:lang w:bidi="fa-IR"/>
        </w:rPr>
        <w:t xml:space="preserve"> نم</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رساند. اما اگر ا</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ن</w:t>
      </w:r>
      <w:r w:rsidRPr="006D7F39">
        <w:rPr>
          <w:rFonts w:ascii="Calibri" w:eastAsia="Times New Roman" w:hAnsi="Calibri"/>
          <w:b/>
          <w:bCs/>
          <w:rtl/>
          <w:lang w:bidi="fa-IR"/>
        </w:rPr>
        <w:t xml:space="preserve"> امساک عمل</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مقدمه ا</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شود برا</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قطع توجه او از تعلقات و امساک نظر</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w:t>
      </w:r>
      <w:r w:rsidRPr="006D7F39">
        <w:rPr>
          <w:rFonts w:ascii="Calibri" w:eastAsia="Times New Roman" w:hAnsi="Calibri"/>
          <w:b/>
          <w:bCs/>
          <w:rtl/>
          <w:lang w:bidi="fa-IR"/>
        </w:rPr>
        <w:t xml:space="preserve"> عملش بار م</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دهد و او را به سر منزل مقصود م</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رساند</w:t>
      </w:r>
      <w:r w:rsidRPr="006D7F39">
        <w:rPr>
          <w:rFonts w:ascii="Calibri" w:eastAsia="Times New Roman" w:hAnsi="Calibri"/>
          <w:b/>
          <w:bCs/>
          <w:lang w:bidi="fa-IR"/>
        </w:rPr>
        <w:t>.</w:t>
      </w:r>
    </w:p>
    <w:p w:rsidR="006D7F39" w:rsidRPr="006D7F39" w:rsidRDefault="006D7F39" w:rsidP="006D7F39">
      <w:pPr>
        <w:rPr>
          <w:rFonts w:ascii="Calibri" w:eastAsia="Times New Roman" w:hAnsi="Calibri"/>
          <w:b/>
          <w:bCs/>
          <w:rtl/>
          <w:lang w:bidi="fa-IR"/>
        </w:rPr>
      </w:pPr>
      <w:r w:rsidRPr="006D7F39">
        <w:rPr>
          <w:rFonts w:ascii="Calibri" w:eastAsia="Times New Roman" w:hAnsi="Calibri" w:hint="eastAsia"/>
          <w:b/>
          <w:bCs/>
          <w:rtl/>
          <w:lang w:bidi="fa-IR"/>
        </w:rPr>
        <w:t>بنابر</w:t>
      </w:r>
      <w:r w:rsidRPr="006D7F39">
        <w:rPr>
          <w:rFonts w:ascii="Calibri" w:eastAsia="Times New Roman" w:hAnsi="Calibri"/>
          <w:b/>
          <w:bCs/>
          <w:rtl/>
          <w:lang w:bidi="fa-IR"/>
        </w:rPr>
        <w:t xml:space="preserve"> ا</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ن</w:t>
      </w:r>
      <w:r w:rsidRPr="006D7F39">
        <w:rPr>
          <w:rFonts w:ascii="Calibri" w:eastAsia="Times New Roman" w:hAnsi="Calibri"/>
          <w:b/>
          <w:bCs/>
          <w:rtl/>
          <w:lang w:bidi="fa-IR"/>
        </w:rPr>
        <w:t xml:space="preserve"> صوم ن</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ز</w:t>
      </w:r>
      <w:r w:rsidRPr="006D7F39">
        <w:rPr>
          <w:rFonts w:ascii="Calibri" w:eastAsia="Times New Roman" w:hAnsi="Calibri"/>
          <w:b/>
          <w:bCs/>
          <w:rtl/>
          <w:lang w:bidi="fa-IR"/>
        </w:rPr>
        <w:t xml:space="preserve"> به عنوان </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ک</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از مفاد برنامه اسلام، از ا</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ن</w:t>
      </w:r>
      <w:r w:rsidRPr="006D7F39">
        <w:rPr>
          <w:rFonts w:ascii="Calibri" w:eastAsia="Times New Roman" w:hAnsi="Calibri"/>
          <w:b/>
          <w:bCs/>
          <w:rtl/>
          <w:lang w:bidi="fa-IR"/>
        </w:rPr>
        <w:t xml:space="preserve"> قاعده مستثن</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نبوده و شرط ثمربخش بودن آن ا</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ن</w:t>
      </w:r>
      <w:r w:rsidRPr="006D7F39">
        <w:rPr>
          <w:rFonts w:ascii="Calibri" w:eastAsia="Times New Roman" w:hAnsi="Calibri"/>
          <w:b/>
          <w:bCs/>
          <w:rtl/>
          <w:lang w:bidi="fa-IR"/>
        </w:rPr>
        <w:t xml:space="preserve"> است که امساک عمل</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انسان از لذات و شهواتش، به امساک ذهن</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و نظر</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اش منجر شود. </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عن</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نه تنها دست از خوردن و آشام</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دن</w:t>
      </w:r>
      <w:r w:rsidRPr="006D7F39">
        <w:rPr>
          <w:rFonts w:ascii="Calibri" w:eastAsia="Times New Roman" w:hAnsi="Calibri"/>
          <w:b/>
          <w:bCs/>
          <w:rtl/>
          <w:lang w:bidi="fa-IR"/>
        </w:rPr>
        <w:t xml:space="preserve"> بکشد، بلکه ذهن و فکر خود را ن</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ز</w:t>
      </w:r>
      <w:r w:rsidRPr="006D7F39">
        <w:rPr>
          <w:rFonts w:ascii="Calibri" w:eastAsia="Times New Roman" w:hAnsi="Calibri"/>
          <w:b/>
          <w:bCs/>
          <w:rtl/>
          <w:lang w:bidi="fa-IR"/>
        </w:rPr>
        <w:t xml:space="preserve"> از خوردن</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ها و آشام</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دن</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ها و لذات ناش</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از آن ها رها سازد. درست مانند مر</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ض</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که نه تنها نم</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خورد، بلکه حت</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به خوردن فکر هم نم</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کند و به آن رغبت</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نشان نم</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دهد، چرا که فکرش و ذهنش، دائما در پ</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افتن</w:t>
      </w:r>
      <w:r w:rsidRPr="006D7F39">
        <w:rPr>
          <w:rFonts w:ascii="Calibri" w:eastAsia="Times New Roman" w:hAnsi="Calibri"/>
          <w:b/>
          <w:bCs/>
          <w:rtl/>
          <w:lang w:bidi="fa-IR"/>
        </w:rPr>
        <w:t xml:space="preserve"> درمان و شفا</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از ب</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مار</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ست</w:t>
      </w:r>
      <w:r w:rsidRPr="006D7F39">
        <w:rPr>
          <w:rFonts w:ascii="Calibri" w:eastAsia="Times New Roman" w:hAnsi="Calibri"/>
          <w:b/>
          <w:bCs/>
          <w:rtl/>
          <w:lang w:bidi="fa-IR"/>
        </w:rPr>
        <w:t xml:space="preserve"> و ا</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ن</w:t>
      </w:r>
      <w:r w:rsidRPr="006D7F39">
        <w:rPr>
          <w:rFonts w:ascii="Calibri" w:eastAsia="Times New Roman" w:hAnsi="Calibri"/>
          <w:b/>
          <w:bCs/>
          <w:rtl/>
          <w:lang w:bidi="fa-IR"/>
        </w:rPr>
        <w:t xml:space="preserve"> مسئله است که ذهن او را به خود درگ</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ر</w:t>
      </w:r>
      <w:r w:rsidRPr="006D7F39">
        <w:rPr>
          <w:rFonts w:ascii="Calibri" w:eastAsia="Times New Roman" w:hAnsi="Calibri"/>
          <w:b/>
          <w:bCs/>
          <w:rtl/>
          <w:lang w:bidi="fa-IR"/>
        </w:rPr>
        <w:t xml:space="preserve"> نم</w:t>
      </w:r>
      <w:r w:rsidRPr="006D7F39">
        <w:rPr>
          <w:rFonts w:ascii="Calibri" w:eastAsia="Times New Roman" w:hAnsi="Calibri" w:hint="eastAsia"/>
          <w:b/>
          <w:bCs/>
          <w:rtl/>
          <w:lang w:bidi="fa-IR"/>
        </w:rPr>
        <w:t>وده</w:t>
      </w:r>
      <w:r w:rsidRPr="006D7F39">
        <w:rPr>
          <w:rFonts w:ascii="Calibri" w:eastAsia="Times New Roman" w:hAnsi="Calibri"/>
          <w:b/>
          <w:bCs/>
          <w:rtl/>
          <w:lang w:bidi="fa-IR"/>
        </w:rPr>
        <w:t xml:space="preserve"> است</w:t>
      </w:r>
      <w:r w:rsidRPr="006D7F39">
        <w:rPr>
          <w:rFonts w:ascii="Calibri" w:eastAsia="Times New Roman" w:hAnsi="Calibri"/>
          <w:b/>
          <w:bCs/>
          <w:lang w:bidi="fa-IR"/>
        </w:rPr>
        <w:t>.</w:t>
      </w:r>
    </w:p>
    <w:p w:rsidR="006D7F39" w:rsidRDefault="006D7F39" w:rsidP="006D7F39">
      <w:pPr>
        <w:rPr>
          <w:rFonts w:ascii="Calibri" w:eastAsia="Times New Roman" w:hAnsi="Calibri" w:cs="Calibri"/>
          <w:sz w:val="22"/>
          <w:szCs w:val="22"/>
          <w:rtl/>
          <w:lang w:bidi="fa-IR"/>
        </w:rPr>
      </w:pPr>
      <w:r w:rsidRPr="006D7F39">
        <w:rPr>
          <w:rFonts w:ascii="Calibri" w:eastAsia="Times New Roman" w:hAnsi="Calibri" w:hint="eastAsia"/>
          <w:b/>
          <w:bCs/>
          <w:rtl/>
          <w:lang w:bidi="fa-IR"/>
        </w:rPr>
        <w:t>آر</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w:t>
      </w:r>
      <w:r w:rsidRPr="006D7F39">
        <w:rPr>
          <w:rFonts w:ascii="Calibri" w:eastAsia="Times New Roman" w:hAnsi="Calibri"/>
          <w:b/>
          <w:bCs/>
          <w:rtl/>
          <w:lang w:bidi="fa-IR"/>
        </w:rPr>
        <w:t xml:space="preserve"> چه ز</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با</w:t>
      </w:r>
      <w:r w:rsidRPr="006D7F39">
        <w:rPr>
          <w:rFonts w:ascii="Calibri" w:eastAsia="Times New Roman" w:hAnsi="Calibri"/>
          <w:b/>
          <w:bCs/>
          <w:rtl/>
          <w:lang w:bidi="fa-IR"/>
        </w:rPr>
        <w:t xml:space="preserve"> فرموده رسول خدا که صائم ن</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ز</w:t>
      </w:r>
      <w:r w:rsidRPr="006D7F39">
        <w:rPr>
          <w:rFonts w:ascii="Calibri" w:eastAsia="Times New Roman" w:hAnsi="Calibri"/>
          <w:b/>
          <w:bCs/>
          <w:rtl/>
          <w:lang w:bidi="fa-IR"/>
        </w:rPr>
        <w:t xml:space="preserve"> مر</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ض</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است که با</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د</w:t>
      </w:r>
      <w:r w:rsidRPr="006D7F39">
        <w:rPr>
          <w:rFonts w:ascii="Calibri" w:eastAsia="Times New Roman" w:hAnsi="Calibri"/>
          <w:b/>
          <w:bCs/>
          <w:rtl/>
          <w:lang w:bidi="fa-IR"/>
        </w:rPr>
        <w:t xml:space="preserve"> ذهنش را لذات و شهوات، به گرفتار</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و ب</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مار</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ناش</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از ذنوب </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ا</w:t>
      </w:r>
      <w:r w:rsidRPr="006D7F39">
        <w:rPr>
          <w:rFonts w:ascii="Calibri" w:eastAsia="Times New Roman" w:hAnsi="Calibri"/>
          <w:b/>
          <w:bCs/>
          <w:rtl/>
          <w:lang w:bidi="fa-IR"/>
        </w:rPr>
        <w:t xml:space="preserve"> همان تعلقاتش منصرف کند تا دائما به دنبال رها</w:t>
      </w:r>
      <w:r w:rsidRPr="006D7F39">
        <w:rPr>
          <w:rFonts w:ascii="Calibri" w:eastAsia="Times New Roman" w:hAnsi="Calibri" w:hint="cs"/>
          <w:b/>
          <w:bCs/>
          <w:rtl/>
          <w:lang w:bidi="fa-IR"/>
        </w:rPr>
        <w:t>یی</w:t>
      </w:r>
      <w:r w:rsidRPr="006D7F39">
        <w:rPr>
          <w:rFonts w:ascii="Calibri" w:eastAsia="Times New Roman" w:hAnsi="Calibri"/>
          <w:b/>
          <w:bCs/>
          <w:rtl/>
          <w:lang w:bidi="fa-IR"/>
        </w:rPr>
        <w:t xml:space="preserve"> از ا</w:t>
      </w:r>
      <w:r w:rsidRPr="006D7F39">
        <w:rPr>
          <w:rFonts w:ascii="Calibri" w:eastAsia="Times New Roman" w:hAnsi="Calibri" w:hint="cs"/>
          <w:b/>
          <w:bCs/>
          <w:rtl/>
          <w:lang w:bidi="fa-IR"/>
        </w:rPr>
        <w:t>ی</w:t>
      </w:r>
      <w:r w:rsidRPr="006D7F39">
        <w:rPr>
          <w:rFonts w:ascii="Calibri" w:eastAsia="Times New Roman" w:hAnsi="Calibri" w:hint="eastAsia"/>
          <w:b/>
          <w:bCs/>
          <w:rtl/>
          <w:lang w:bidi="fa-IR"/>
        </w:rPr>
        <w:t>ن</w:t>
      </w:r>
      <w:r w:rsidRPr="006D7F39">
        <w:rPr>
          <w:rFonts w:ascii="Calibri" w:eastAsia="Times New Roman" w:hAnsi="Calibri"/>
          <w:b/>
          <w:bCs/>
          <w:rtl/>
          <w:lang w:bidi="fa-IR"/>
        </w:rPr>
        <w:t xml:space="preserve"> بار تعلقات باشد، تعلقات</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که پا</w:t>
      </w:r>
      <w:r w:rsidRPr="006D7F39">
        <w:rPr>
          <w:rFonts w:ascii="Calibri" w:eastAsia="Times New Roman" w:hAnsi="Calibri" w:hint="cs"/>
          <w:b/>
          <w:bCs/>
          <w:rtl/>
          <w:lang w:bidi="fa-IR"/>
        </w:rPr>
        <w:t>ی</w:t>
      </w:r>
      <w:r w:rsidRPr="006D7F39">
        <w:rPr>
          <w:rFonts w:ascii="Calibri" w:eastAsia="Times New Roman" w:hAnsi="Calibri"/>
          <w:b/>
          <w:bCs/>
          <w:rtl/>
          <w:lang w:bidi="fa-IR"/>
        </w:rPr>
        <w:t xml:space="preserve"> او را بسته و پروازش را نا ممکن ساخته است</w:t>
      </w:r>
      <w:r w:rsidRPr="006D7F39">
        <w:rPr>
          <w:rFonts w:ascii="Calibri" w:eastAsia="Times New Roman" w:hAnsi="Calibri"/>
          <w:b/>
          <w:bCs/>
          <w:lang w:bidi="fa-IR"/>
        </w:rPr>
        <w:t>.</w:t>
      </w:r>
    </w:p>
    <w:p w:rsidR="006D7F39" w:rsidRPr="00391E06" w:rsidRDefault="006D7F39" w:rsidP="006D7F39">
      <w:pPr>
        <w:pStyle w:val="a0"/>
        <w:rPr>
          <w:rFonts w:eastAsia="Times New Roman"/>
        </w:rPr>
      </w:pPr>
      <w:bookmarkStart w:id="10" w:name="_Toc72275041"/>
      <w:r w:rsidRPr="00391E06">
        <w:rPr>
          <w:rFonts w:eastAsia="Times New Roman"/>
          <w:rtl/>
        </w:rPr>
        <w:t xml:space="preserve">فصل </w:t>
      </w:r>
      <w:r>
        <w:rPr>
          <w:rFonts w:eastAsia="Times New Roman" w:hint="cs"/>
          <w:rtl/>
        </w:rPr>
        <w:t xml:space="preserve">هفتم: </w:t>
      </w:r>
      <w:r w:rsidRPr="006D7F39">
        <w:rPr>
          <w:rFonts w:eastAsia="Times New Roman"/>
          <w:rtl/>
        </w:rPr>
        <w:t>گام ها</w:t>
      </w:r>
      <w:r w:rsidRPr="006D7F39">
        <w:rPr>
          <w:rFonts w:eastAsia="Times New Roman" w:hint="cs"/>
          <w:rtl/>
        </w:rPr>
        <w:t>ی</w:t>
      </w:r>
      <w:r w:rsidRPr="006D7F39">
        <w:rPr>
          <w:rFonts w:eastAsia="Times New Roman"/>
          <w:rtl/>
        </w:rPr>
        <w:t xml:space="preserve"> سه گانه صوم</w:t>
      </w:r>
      <w:bookmarkEnd w:id="10"/>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t>با توجه به اصل عقلا</w:t>
      </w:r>
      <w:r w:rsidRPr="006D7F39">
        <w:rPr>
          <w:rFonts w:ascii="Calibri" w:eastAsia="Times New Roman" w:hAnsi="Calibri" w:hint="cs"/>
          <w:rtl/>
          <w:lang w:bidi="fa-IR"/>
        </w:rPr>
        <w:t>یی</w:t>
      </w:r>
      <w:r w:rsidRPr="006D7F39">
        <w:rPr>
          <w:rFonts w:ascii="Calibri" w:eastAsia="Times New Roman" w:hAnsi="Calibri"/>
          <w:rtl/>
          <w:lang w:bidi="fa-IR"/>
        </w:rPr>
        <w:t xml:space="preserve"> ب</w:t>
      </w:r>
      <w:r w:rsidRPr="006D7F39">
        <w:rPr>
          <w:rFonts w:ascii="Calibri" w:eastAsia="Times New Roman" w:hAnsi="Calibri" w:hint="cs"/>
          <w:rtl/>
          <w:lang w:bidi="fa-IR"/>
        </w:rPr>
        <w:t>ی</w:t>
      </w:r>
      <w:r w:rsidRPr="006D7F39">
        <w:rPr>
          <w:rFonts w:ascii="Calibri" w:eastAsia="Times New Roman" w:hAnsi="Calibri" w:hint="eastAsia"/>
          <w:rtl/>
          <w:lang w:bidi="fa-IR"/>
        </w:rPr>
        <w:t>ان</w:t>
      </w:r>
      <w:r w:rsidRPr="006D7F39">
        <w:rPr>
          <w:rFonts w:ascii="Calibri" w:eastAsia="Times New Roman" w:hAnsi="Calibri"/>
          <w:rtl/>
          <w:lang w:bidi="fa-IR"/>
        </w:rPr>
        <w:t xml:space="preserve"> شده مبن</w:t>
      </w:r>
      <w:r w:rsidRPr="006D7F39">
        <w:rPr>
          <w:rFonts w:ascii="Calibri" w:eastAsia="Times New Roman" w:hAnsi="Calibri" w:hint="cs"/>
          <w:rtl/>
          <w:lang w:bidi="fa-IR"/>
        </w:rPr>
        <w:t>ی</w:t>
      </w:r>
      <w:r w:rsidRPr="006D7F39">
        <w:rPr>
          <w:rFonts w:ascii="Calibri" w:eastAsia="Times New Roman" w:hAnsi="Calibri"/>
          <w:rtl/>
          <w:lang w:bidi="fa-IR"/>
        </w:rPr>
        <w:t xml:space="preserve"> بر مرحله</w:t>
      </w:r>
      <w:r w:rsidRPr="006D7F39">
        <w:rPr>
          <w:rFonts w:ascii="Cambria" w:eastAsia="Times New Roman" w:hAnsi="Cambria" w:cs="Cambria" w:hint="cs"/>
          <w:rtl/>
          <w:lang w:bidi="fa-IR"/>
        </w:rPr>
        <w:t>¬</w:t>
      </w:r>
      <w:r w:rsidRPr="006D7F39">
        <w:rPr>
          <w:rFonts w:ascii="Calibri" w:eastAsia="Times New Roman" w:hAnsi="Calibri" w:hint="cs"/>
          <w:rtl/>
          <w:lang w:bidi="fa-IR"/>
        </w:rPr>
        <w:t>مند</w:t>
      </w:r>
      <w:r w:rsidRPr="006D7F39">
        <w:rPr>
          <w:rFonts w:ascii="Calibri" w:eastAsia="Times New Roman" w:hAnsi="Calibri"/>
          <w:rtl/>
          <w:lang w:bidi="fa-IR"/>
        </w:rPr>
        <w:t xml:space="preserve"> </w:t>
      </w:r>
      <w:r w:rsidRPr="006D7F39">
        <w:rPr>
          <w:rFonts w:ascii="Calibri" w:eastAsia="Times New Roman" w:hAnsi="Calibri" w:hint="cs"/>
          <w:rtl/>
          <w:lang w:bidi="fa-IR"/>
        </w:rPr>
        <w:t>بودن</w:t>
      </w:r>
      <w:r w:rsidRPr="006D7F39">
        <w:rPr>
          <w:rFonts w:ascii="Calibri" w:eastAsia="Times New Roman" w:hAnsi="Calibri"/>
          <w:rtl/>
          <w:lang w:bidi="fa-IR"/>
        </w:rPr>
        <w:t xml:space="preserve"> </w:t>
      </w:r>
      <w:r w:rsidRPr="006D7F39">
        <w:rPr>
          <w:rFonts w:ascii="Calibri" w:eastAsia="Times New Roman" w:hAnsi="Calibri" w:hint="cs"/>
          <w:rtl/>
          <w:lang w:bidi="fa-IR"/>
        </w:rPr>
        <w:t>برنامه</w:t>
      </w:r>
      <w:r w:rsidRPr="006D7F39">
        <w:rPr>
          <w:rFonts w:ascii="Calibri" w:eastAsia="Times New Roman" w:hAnsi="Calibri"/>
          <w:rtl/>
          <w:lang w:bidi="fa-IR"/>
        </w:rPr>
        <w:t xml:space="preserve"> </w:t>
      </w:r>
      <w:r w:rsidRPr="006D7F39">
        <w:rPr>
          <w:rFonts w:ascii="Calibri" w:eastAsia="Times New Roman" w:hAnsi="Calibri" w:hint="cs"/>
          <w:rtl/>
          <w:lang w:bidi="fa-IR"/>
        </w:rPr>
        <w:t>اسلام،</w:t>
      </w:r>
      <w:r w:rsidRPr="006D7F39">
        <w:rPr>
          <w:rFonts w:ascii="Calibri" w:eastAsia="Times New Roman" w:hAnsi="Calibri"/>
          <w:rtl/>
          <w:lang w:bidi="fa-IR"/>
        </w:rPr>
        <w:t xml:space="preserve"> </w:t>
      </w:r>
      <w:r w:rsidRPr="006D7F39">
        <w:rPr>
          <w:rFonts w:ascii="Calibri" w:eastAsia="Times New Roman" w:hAnsi="Calibri" w:hint="cs"/>
          <w:rtl/>
          <w:lang w:bidi="fa-IR"/>
        </w:rPr>
        <w:t>سعی</w:t>
      </w:r>
      <w:r w:rsidRPr="006D7F39">
        <w:rPr>
          <w:rFonts w:ascii="Calibri" w:eastAsia="Times New Roman" w:hAnsi="Calibri"/>
          <w:rtl/>
          <w:lang w:bidi="fa-IR"/>
        </w:rPr>
        <w:t xml:space="preserve"> در کشف و تب</w:t>
      </w:r>
      <w:r w:rsidRPr="006D7F39">
        <w:rPr>
          <w:rFonts w:ascii="Calibri" w:eastAsia="Times New Roman" w:hAnsi="Calibri" w:hint="cs"/>
          <w:rtl/>
          <w:lang w:bidi="fa-IR"/>
        </w:rPr>
        <w:t>یی</w:t>
      </w:r>
      <w:r w:rsidRPr="006D7F39">
        <w:rPr>
          <w:rFonts w:ascii="Calibri" w:eastAsia="Times New Roman" w:hAnsi="Calibri" w:hint="eastAsia"/>
          <w:rtl/>
          <w:lang w:bidi="fa-IR"/>
        </w:rPr>
        <w:t>ن</w:t>
      </w:r>
      <w:r w:rsidRPr="006D7F39">
        <w:rPr>
          <w:rFonts w:ascii="Calibri" w:eastAsia="Times New Roman" w:hAnsi="Calibri"/>
          <w:rtl/>
          <w:lang w:bidi="fa-IR"/>
        </w:rPr>
        <w:t xml:space="preserve"> مراحل مختلف صوم از خلال روا</w:t>
      </w:r>
      <w:r w:rsidRPr="006D7F39">
        <w:rPr>
          <w:rFonts w:ascii="Calibri" w:eastAsia="Times New Roman" w:hAnsi="Calibri" w:hint="cs"/>
          <w:rtl/>
          <w:lang w:bidi="fa-IR"/>
        </w:rPr>
        <w:t>ی</w:t>
      </w:r>
      <w:r w:rsidRPr="006D7F39">
        <w:rPr>
          <w:rFonts w:ascii="Calibri" w:eastAsia="Times New Roman" w:hAnsi="Calibri" w:hint="eastAsia"/>
          <w:rtl/>
          <w:lang w:bidi="fa-IR"/>
        </w:rPr>
        <w:t>ات</w:t>
      </w:r>
      <w:r w:rsidRPr="006D7F39">
        <w:rPr>
          <w:rFonts w:ascii="Calibri" w:eastAsia="Times New Roman" w:hAnsi="Calibri"/>
          <w:rtl/>
          <w:lang w:bidi="fa-IR"/>
        </w:rPr>
        <w:t xml:space="preserve"> پ</w:t>
      </w:r>
      <w:r w:rsidRPr="006D7F39">
        <w:rPr>
          <w:rFonts w:ascii="Calibri" w:eastAsia="Times New Roman" w:hAnsi="Calibri" w:hint="cs"/>
          <w:rtl/>
          <w:lang w:bidi="fa-IR"/>
        </w:rPr>
        <w:t>ی</w:t>
      </w:r>
      <w:r w:rsidRPr="006D7F39">
        <w:rPr>
          <w:rFonts w:ascii="Calibri" w:eastAsia="Times New Roman" w:hAnsi="Calibri" w:hint="eastAsia"/>
          <w:rtl/>
          <w:lang w:bidi="fa-IR"/>
        </w:rPr>
        <w:t>شوا</w:t>
      </w:r>
      <w:r w:rsidRPr="006D7F39">
        <w:rPr>
          <w:rFonts w:ascii="Calibri" w:eastAsia="Times New Roman" w:hAnsi="Calibri" w:hint="cs"/>
          <w:rtl/>
          <w:lang w:bidi="fa-IR"/>
        </w:rPr>
        <w:t>ی</w:t>
      </w:r>
      <w:r w:rsidRPr="006D7F39">
        <w:rPr>
          <w:rFonts w:ascii="Calibri" w:eastAsia="Times New Roman" w:hAnsi="Calibri" w:hint="eastAsia"/>
          <w:rtl/>
          <w:lang w:bidi="fa-IR"/>
        </w:rPr>
        <w:t>ان</w:t>
      </w:r>
      <w:r w:rsidRPr="006D7F39">
        <w:rPr>
          <w:rFonts w:ascii="Calibri" w:eastAsia="Times New Roman" w:hAnsi="Calibri"/>
          <w:rtl/>
          <w:lang w:bidi="fa-IR"/>
        </w:rPr>
        <w:t xml:space="preserve"> د</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به عنوان مرب</w:t>
      </w:r>
      <w:r w:rsidRPr="006D7F39">
        <w:rPr>
          <w:rFonts w:ascii="Calibri" w:eastAsia="Times New Roman" w:hAnsi="Calibri" w:hint="cs"/>
          <w:rtl/>
          <w:lang w:bidi="fa-IR"/>
        </w:rPr>
        <w:t>ی</w:t>
      </w:r>
      <w:r w:rsidRPr="006D7F39">
        <w:rPr>
          <w:rFonts w:ascii="Calibri" w:eastAsia="Times New Roman" w:hAnsi="Calibri" w:hint="eastAsia"/>
          <w:rtl/>
          <w:lang w:bidi="fa-IR"/>
        </w:rPr>
        <w:t>ان</w:t>
      </w: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برنامه نموده و پس از فحص و تحل</w:t>
      </w:r>
      <w:r w:rsidRPr="006D7F39">
        <w:rPr>
          <w:rFonts w:ascii="Calibri" w:eastAsia="Times New Roman" w:hAnsi="Calibri" w:hint="cs"/>
          <w:rtl/>
          <w:lang w:bidi="fa-IR"/>
        </w:rPr>
        <w:t>ی</w:t>
      </w:r>
      <w:r w:rsidRPr="006D7F39">
        <w:rPr>
          <w:rFonts w:ascii="Calibri" w:eastAsia="Times New Roman" w:hAnsi="Calibri" w:hint="eastAsia"/>
          <w:rtl/>
          <w:lang w:bidi="fa-IR"/>
        </w:rPr>
        <w:t>ل</w:t>
      </w:r>
      <w:r w:rsidRPr="006D7F39">
        <w:rPr>
          <w:rFonts w:ascii="Calibri" w:eastAsia="Times New Roman" w:hAnsi="Calibri"/>
          <w:rtl/>
          <w:lang w:bidi="fa-IR"/>
        </w:rPr>
        <w:t xml:space="preserve"> روا</w:t>
      </w:r>
      <w:r w:rsidRPr="006D7F39">
        <w:rPr>
          <w:rFonts w:ascii="Calibri" w:eastAsia="Times New Roman" w:hAnsi="Calibri" w:hint="cs"/>
          <w:rtl/>
          <w:lang w:bidi="fa-IR"/>
        </w:rPr>
        <w:t>ی</w:t>
      </w:r>
      <w:r w:rsidRPr="006D7F39">
        <w:rPr>
          <w:rFonts w:ascii="Calibri" w:eastAsia="Times New Roman" w:hAnsi="Calibri" w:hint="eastAsia"/>
          <w:rtl/>
          <w:lang w:bidi="fa-IR"/>
        </w:rPr>
        <w:t>ات</w:t>
      </w:r>
      <w:r w:rsidRPr="006D7F39">
        <w:rPr>
          <w:rFonts w:ascii="Calibri" w:eastAsia="Times New Roman" w:hAnsi="Calibri"/>
          <w:rtl/>
          <w:lang w:bidi="fa-IR"/>
        </w:rPr>
        <w:t xml:space="preserve"> مربوطه، مشابه صلاه، زکات، جهاد و ولا</w:t>
      </w:r>
      <w:r w:rsidRPr="006D7F39">
        <w:rPr>
          <w:rFonts w:ascii="Calibri" w:eastAsia="Times New Roman" w:hAnsi="Calibri" w:hint="cs"/>
          <w:rtl/>
          <w:lang w:bidi="fa-IR"/>
        </w:rPr>
        <w:t>ی</w:t>
      </w:r>
      <w:r w:rsidRPr="006D7F39">
        <w:rPr>
          <w:rFonts w:ascii="Calibri" w:eastAsia="Times New Roman" w:hAnsi="Calibri" w:hint="eastAsia"/>
          <w:rtl/>
          <w:lang w:bidi="fa-IR"/>
        </w:rPr>
        <w:t>ت،</w:t>
      </w:r>
      <w:r w:rsidRPr="006D7F39">
        <w:rPr>
          <w:rFonts w:ascii="Calibri" w:eastAsia="Times New Roman" w:hAnsi="Calibri"/>
          <w:rtl/>
          <w:lang w:bidi="fa-IR"/>
        </w:rPr>
        <w:t xml:space="preserve"> برا</w:t>
      </w:r>
      <w:r w:rsidRPr="006D7F39">
        <w:rPr>
          <w:rFonts w:ascii="Calibri" w:eastAsia="Times New Roman" w:hAnsi="Calibri" w:hint="cs"/>
          <w:rtl/>
          <w:lang w:bidi="fa-IR"/>
        </w:rPr>
        <w:t>ی</w:t>
      </w:r>
      <w:r w:rsidRPr="006D7F39">
        <w:rPr>
          <w:rFonts w:ascii="Calibri" w:eastAsia="Times New Roman" w:hAnsi="Calibri"/>
          <w:rtl/>
          <w:lang w:bidi="fa-IR"/>
        </w:rPr>
        <w:t xml:space="preserve"> صوم ن</w:t>
      </w:r>
      <w:r w:rsidRPr="006D7F39">
        <w:rPr>
          <w:rFonts w:ascii="Calibri" w:eastAsia="Times New Roman" w:hAnsi="Calibri" w:hint="cs"/>
          <w:rtl/>
          <w:lang w:bidi="fa-IR"/>
        </w:rPr>
        <w:t>ی</w:t>
      </w:r>
      <w:r w:rsidRPr="006D7F39">
        <w:rPr>
          <w:rFonts w:ascii="Calibri" w:eastAsia="Times New Roman" w:hAnsi="Calibri" w:hint="eastAsia"/>
          <w:rtl/>
          <w:lang w:bidi="fa-IR"/>
        </w:rPr>
        <w:t>ز</w:t>
      </w:r>
      <w:r w:rsidRPr="006D7F39">
        <w:rPr>
          <w:rFonts w:ascii="Calibri" w:eastAsia="Times New Roman" w:hAnsi="Calibri"/>
          <w:rtl/>
          <w:lang w:bidi="fa-IR"/>
        </w:rPr>
        <w:t xml:space="preserve"> سه مرحله از </w:t>
      </w:r>
      <w:r w:rsidRPr="006D7F39">
        <w:rPr>
          <w:rFonts w:ascii="Calibri" w:eastAsia="Times New Roman" w:hAnsi="Calibri" w:hint="eastAsia"/>
          <w:rtl/>
          <w:lang w:bidi="fa-IR"/>
        </w:rPr>
        <w:t>خلال</w:t>
      </w:r>
      <w:r w:rsidRPr="006D7F39">
        <w:rPr>
          <w:rFonts w:ascii="Calibri" w:eastAsia="Times New Roman" w:hAnsi="Calibri"/>
          <w:rtl/>
          <w:lang w:bidi="fa-IR"/>
        </w:rPr>
        <w:t xml:space="preserve"> ب</w:t>
      </w:r>
      <w:r w:rsidRPr="006D7F39">
        <w:rPr>
          <w:rFonts w:ascii="Calibri" w:eastAsia="Times New Roman" w:hAnsi="Calibri" w:hint="cs"/>
          <w:rtl/>
          <w:lang w:bidi="fa-IR"/>
        </w:rPr>
        <w:t>ی</w:t>
      </w:r>
      <w:r w:rsidRPr="006D7F39">
        <w:rPr>
          <w:rFonts w:ascii="Calibri" w:eastAsia="Times New Roman" w:hAnsi="Calibri" w:hint="eastAsia"/>
          <w:rtl/>
          <w:lang w:bidi="fa-IR"/>
        </w:rPr>
        <w:t>انات</w:t>
      </w: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بزرگواران م</w:t>
      </w:r>
      <w:r w:rsidRPr="006D7F39">
        <w:rPr>
          <w:rFonts w:ascii="Calibri" w:eastAsia="Times New Roman" w:hAnsi="Calibri" w:hint="cs"/>
          <w:rtl/>
          <w:lang w:bidi="fa-IR"/>
        </w:rPr>
        <w:t>ی</w:t>
      </w:r>
      <w:r w:rsidRPr="006D7F39">
        <w:rPr>
          <w:rFonts w:ascii="Calibri" w:eastAsia="Times New Roman" w:hAnsi="Calibri"/>
          <w:rtl/>
          <w:lang w:bidi="fa-IR"/>
        </w:rPr>
        <w:t xml:space="preserve"> </w:t>
      </w:r>
      <w:r w:rsidRPr="006D7F39">
        <w:rPr>
          <w:rFonts w:ascii="Calibri" w:eastAsia="Times New Roman" w:hAnsi="Calibri" w:hint="cs"/>
          <w:rtl/>
          <w:lang w:bidi="fa-IR"/>
        </w:rPr>
        <w:t>ی</w:t>
      </w:r>
      <w:r w:rsidRPr="006D7F39">
        <w:rPr>
          <w:rFonts w:ascii="Calibri" w:eastAsia="Times New Roman" w:hAnsi="Calibri" w:hint="eastAsia"/>
          <w:rtl/>
          <w:lang w:bidi="fa-IR"/>
        </w:rPr>
        <w:t>اب</w:t>
      </w:r>
      <w:r w:rsidRPr="006D7F39">
        <w:rPr>
          <w:rFonts w:ascii="Calibri" w:eastAsia="Times New Roman" w:hAnsi="Calibri" w:hint="cs"/>
          <w:rtl/>
          <w:lang w:bidi="fa-IR"/>
        </w:rPr>
        <w:t>ی</w:t>
      </w:r>
      <w:r w:rsidRPr="006D7F39">
        <w:rPr>
          <w:rFonts w:ascii="Calibri" w:eastAsia="Times New Roman" w:hAnsi="Calibri" w:hint="eastAsia"/>
          <w:rtl/>
          <w:lang w:bidi="fa-IR"/>
        </w:rPr>
        <w:t>م</w:t>
      </w:r>
      <w:r w:rsidRPr="006D7F39">
        <w:rPr>
          <w:rFonts w:ascii="Calibri" w:eastAsia="Times New Roman" w:hAnsi="Calibri"/>
          <w:rtl/>
          <w:lang w:bidi="fa-IR"/>
        </w:rPr>
        <w:t>. عناو</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سه مرحله، در روا</w:t>
      </w:r>
      <w:r w:rsidRPr="006D7F39">
        <w:rPr>
          <w:rFonts w:ascii="Calibri" w:eastAsia="Times New Roman" w:hAnsi="Calibri" w:hint="cs"/>
          <w:rtl/>
          <w:lang w:bidi="fa-IR"/>
        </w:rPr>
        <w:t>ی</w:t>
      </w:r>
      <w:r w:rsidRPr="006D7F39">
        <w:rPr>
          <w:rFonts w:ascii="Calibri" w:eastAsia="Times New Roman" w:hAnsi="Calibri" w:hint="eastAsia"/>
          <w:rtl/>
          <w:lang w:bidi="fa-IR"/>
        </w:rPr>
        <w:t>ت</w:t>
      </w:r>
      <w:r w:rsidRPr="006D7F39">
        <w:rPr>
          <w:rFonts w:ascii="Calibri" w:eastAsia="Times New Roman" w:hAnsi="Calibri" w:hint="cs"/>
          <w:rtl/>
          <w:lang w:bidi="fa-IR"/>
        </w:rPr>
        <w:t>ی</w:t>
      </w:r>
      <w:r w:rsidRPr="006D7F39">
        <w:rPr>
          <w:rFonts w:ascii="Calibri" w:eastAsia="Times New Roman" w:hAnsi="Calibri"/>
          <w:rtl/>
          <w:lang w:bidi="fa-IR"/>
        </w:rPr>
        <w:t xml:space="preserve"> از ام</w:t>
      </w:r>
      <w:r w:rsidRPr="006D7F39">
        <w:rPr>
          <w:rFonts w:ascii="Calibri" w:eastAsia="Times New Roman" w:hAnsi="Calibri" w:hint="cs"/>
          <w:rtl/>
          <w:lang w:bidi="fa-IR"/>
        </w:rPr>
        <w:t>ی</w:t>
      </w:r>
      <w:r w:rsidRPr="006D7F39">
        <w:rPr>
          <w:rFonts w:ascii="Calibri" w:eastAsia="Times New Roman" w:hAnsi="Calibri" w:hint="eastAsia"/>
          <w:rtl/>
          <w:lang w:bidi="fa-IR"/>
        </w:rPr>
        <w:t>ر</w:t>
      </w:r>
      <w:r w:rsidRPr="006D7F39">
        <w:rPr>
          <w:rFonts w:ascii="Calibri" w:eastAsia="Times New Roman" w:hAnsi="Calibri"/>
          <w:rtl/>
          <w:lang w:bidi="fa-IR"/>
        </w:rPr>
        <w:t xml:space="preserve"> مؤمنان عل</w:t>
      </w:r>
      <w:r w:rsidRPr="006D7F39">
        <w:rPr>
          <w:rFonts w:ascii="Calibri" w:eastAsia="Times New Roman" w:hAnsi="Calibri" w:hint="cs"/>
          <w:rtl/>
          <w:lang w:bidi="fa-IR"/>
        </w:rPr>
        <w:t>ی</w:t>
      </w:r>
      <w:r w:rsidRPr="006D7F39">
        <w:rPr>
          <w:rFonts w:ascii="Calibri" w:eastAsia="Times New Roman" w:hAnsi="Calibri" w:hint="eastAsia"/>
          <w:rtl/>
          <w:lang w:bidi="fa-IR"/>
        </w:rPr>
        <w:t>ه</w:t>
      </w:r>
      <w:r w:rsidRPr="006D7F39">
        <w:rPr>
          <w:rFonts w:ascii="Calibri" w:eastAsia="Times New Roman" w:hAnsi="Calibri"/>
          <w:rtl/>
          <w:lang w:bidi="fa-IR"/>
        </w:rPr>
        <w:t xml:space="preserve"> السلام ذکر شده است:</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صوم</w:t>
      </w:r>
      <w:r w:rsidRPr="006D7F39">
        <w:rPr>
          <w:rFonts w:ascii="Calibri" w:eastAsia="Times New Roman" w:hAnsi="Calibri"/>
          <w:rtl/>
          <w:lang w:bidi="fa-IR"/>
        </w:rPr>
        <w:t xml:space="preserve"> القلب خير من صيام اللّسان و صوم‏ اللّسان خير من صيام البطن.</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غرر</w:t>
      </w:r>
      <w:r w:rsidRPr="006D7F39">
        <w:rPr>
          <w:rFonts w:ascii="Calibri" w:eastAsia="Times New Roman" w:hAnsi="Calibri"/>
          <w:rtl/>
          <w:lang w:bidi="fa-IR"/>
        </w:rPr>
        <w:t xml:space="preserve"> الحكم و درر الكلم، ص: 423</w:t>
      </w:r>
    </w:p>
    <w:p w:rsidR="006D7F39" w:rsidRDefault="006D7F39" w:rsidP="006D7F39">
      <w:pPr>
        <w:rPr>
          <w:rFonts w:ascii="Calibri" w:eastAsia="Times New Roman" w:hAnsi="Calibri" w:cs="Calibri"/>
          <w:sz w:val="22"/>
          <w:szCs w:val="22"/>
          <w:rtl/>
          <w:lang w:bidi="fa-IR"/>
        </w:rPr>
      </w:pPr>
      <w:r w:rsidRPr="006D7F39">
        <w:rPr>
          <w:rFonts w:ascii="Calibri" w:eastAsia="Times New Roman" w:hAnsi="Calibri"/>
          <w:rtl/>
          <w:lang w:bidi="fa-IR"/>
        </w:rPr>
        <w:t xml:space="preserve"> توض</w:t>
      </w:r>
      <w:r w:rsidRPr="006D7F39">
        <w:rPr>
          <w:rFonts w:ascii="Calibri" w:eastAsia="Times New Roman" w:hAnsi="Calibri" w:hint="cs"/>
          <w:rtl/>
          <w:lang w:bidi="fa-IR"/>
        </w:rPr>
        <w:t>ی</w:t>
      </w:r>
      <w:r w:rsidRPr="006D7F39">
        <w:rPr>
          <w:rFonts w:ascii="Calibri" w:eastAsia="Times New Roman" w:hAnsi="Calibri" w:hint="eastAsia"/>
          <w:rtl/>
          <w:lang w:bidi="fa-IR"/>
        </w:rPr>
        <w:t>ح</w:t>
      </w:r>
      <w:r w:rsidRPr="006D7F39">
        <w:rPr>
          <w:rFonts w:ascii="Calibri" w:eastAsia="Times New Roman" w:hAnsi="Calibri"/>
          <w:rtl/>
          <w:lang w:bidi="fa-IR"/>
        </w:rPr>
        <w:t xml:space="preserve"> و شرح جزئ</w:t>
      </w:r>
      <w:r w:rsidRPr="006D7F39">
        <w:rPr>
          <w:rFonts w:ascii="Calibri" w:eastAsia="Times New Roman" w:hAnsi="Calibri" w:hint="cs"/>
          <w:rtl/>
          <w:lang w:bidi="fa-IR"/>
        </w:rPr>
        <w:t>ی</w:t>
      </w:r>
      <w:r w:rsidRPr="006D7F39">
        <w:rPr>
          <w:rFonts w:ascii="Calibri" w:eastAsia="Times New Roman" w:hAnsi="Calibri" w:hint="eastAsia"/>
          <w:rtl/>
          <w:lang w:bidi="fa-IR"/>
        </w:rPr>
        <w:t>ات</w:t>
      </w:r>
      <w:r w:rsidRPr="006D7F39">
        <w:rPr>
          <w:rFonts w:ascii="Calibri" w:eastAsia="Times New Roman" w:hAnsi="Calibri"/>
          <w:rtl/>
          <w:lang w:bidi="fa-IR"/>
        </w:rPr>
        <w:t xml:space="preserve"> و حدود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سه مرحله، در د</w:t>
      </w:r>
      <w:r w:rsidRPr="006D7F39">
        <w:rPr>
          <w:rFonts w:ascii="Calibri" w:eastAsia="Times New Roman" w:hAnsi="Calibri" w:hint="cs"/>
          <w:rtl/>
          <w:lang w:bidi="fa-IR"/>
        </w:rPr>
        <w:t>ی</w:t>
      </w:r>
      <w:r w:rsidRPr="006D7F39">
        <w:rPr>
          <w:rFonts w:ascii="Calibri" w:eastAsia="Times New Roman" w:hAnsi="Calibri" w:hint="eastAsia"/>
          <w:rtl/>
          <w:lang w:bidi="fa-IR"/>
        </w:rPr>
        <w:t>گر</w:t>
      </w:r>
      <w:r w:rsidRPr="006D7F39">
        <w:rPr>
          <w:rFonts w:ascii="Calibri" w:eastAsia="Times New Roman" w:hAnsi="Calibri"/>
          <w:rtl/>
          <w:lang w:bidi="fa-IR"/>
        </w:rPr>
        <w:t xml:space="preserve"> ب</w:t>
      </w:r>
      <w:r w:rsidRPr="006D7F39">
        <w:rPr>
          <w:rFonts w:ascii="Calibri" w:eastAsia="Times New Roman" w:hAnsi="Calibri" w:hint="cs"/>
          <w:rtl/>
          <w:lang w:bidi="fa-IR"/>
        </w:rPr>
        <w:t>ی</w:t>
      </w:r>
      <w:r w:rsidRPr="006D7F39">
        <w:rPr>
          <w:rFonts w:ascii="Calibri" w:eastAsia="Times New Roman" w:hAnsi="Calibri" w:hint="eastAsia"/>
          <w:rtl/>
          <w:lang w:bidi="fa-IR"/>
        </w:rPr>
        <w:t>انات</w:t>
      </w: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hint="eastAsia"/>
          <w:rtl/>
          <w:lang w:bidi="fa-IR"/>
        </w:rPr>
        <w:t>شان</w:t>
      </w:r>
      <w:r w:rsidRPr="006D7F39">
        <w:rPr>
          <w:rFonts w:ascii="Calibri" w:eastAsia="Times New Roman" w:hAnsi="Calibri"/>
          <w:rtl/>
          <w:lang w:bidi="fa-IR"/>
        </w:rPr>
        <w:t xml:space="preserve"> و ن</w:t>
      </w:r>
      <w:r w:rsidRPr="006D7F39">
        <w:rPr>
          <w:rFonts w:ascii="Calibri" w:eastAsia="Times New Roman" w:hAnsi="Calibri" w:hint="cs"/>
          <w:rtl/>
          <w:lang w:bidi="fa-IR"/>
        </w:rPr>
        <w:t>ی</w:t>
      </w:r>
      <w:r w:rsidRPr="006D7F39">
        <w:rPr>
          <w:rFonts w:ascii="Calibri" w:eastAsia="Times New Roman" w:hAnsi="Calibri" w:hint="eastAsia"/>
          <w:rtl/>
          <w:lang w:bidi="fa-IR"/>
        </w:rPr>
        <w:t>ز</w:t>
      </w:r>
      <w:r w:rsidRPr="006D7F39">
        <w:rPr>
          <w:rFonts w:ascii="Calibri" w:eastAsia="Times New Roman" w:hAnsi="Calibri"/>
          <w:rtl/>
          <w:lang w:bidi="fa-IR"/>
        </w:rPr>
        <w:t xml:space="preserve"> سا</w:t>
      </w:r>
      <w:r w:rsidRPr="006D7F39">
        <w:rPr>
          <w:rFonts w:ascii="Calibri" w:eastAsia="Times New Roman" w:hAnsi="Calibri" w:hint="cs"/>
          <w:rtl/>
          <w:lang w:bidi="fa-IR"/>
        </w:rPr>
        <w:t>ی</w:t>
      </w:r>
      <w:r w:rsidRPr="006D7F39">
        <w:rPr>
          <w:rFonts w:ascii="Calibri" w:eastAsia="Times New Roman" w:hAnsi="Calibri" w:hint="eastAsia"/>
          <w:rtl/>
          <w:lang w:bidi="fa-IR"/>
        </w:rPr>
        <w:t>ر</w:t>
      </w:r>
      <w:r w:rsidRPr="006D7F39">
        <w:rPr>
          <w:rFonts w:ascii="Calibri" w:eastAsia="Times New Roman" w:hAnsi="Calibri"/>
          <w:rtl/>
          <w:lang w:bidi="fa-IR"/>
        </w:rPr>
        <w:t xml:space="preserve"> پ</w:t>
      </w:r>
      <w:r w:rsidRPr="006D7F39">
        <w:rPr>
          <w:rFonts w:ascii="Calibri" w:eastAsia="Times New Roman" w:hAnsi="Calibri" w:hint="cs"/>
          <w:rtl/>
          <w:lang w:bidi="fa-IR"/>
        </w:rPr>
        <w:t>ی</w:t>
      </w:r>
      <w:r w:rsidRPr="006D7F39">
        <w:rPr>
          <w:rFonts w:ascii="Calibri" w:eastAsia="Times New Roman" w:hAnsi="Calibri" w:hint="eastAsia"/>
          <w:rtl/>
          <w:lang w:bidi="fa-IR"/>
        </w:rPr>
        <w:t>شوا</w:t>
      </w:r>
      <w:r w:rsidRPr="006D7F39">
        <w:rPr>
          <w:rFonts w:ascii="Calibri" w:eastAsia="Times New Roman" w:hAnsi="Calibri" w:hint="cs"/>
          <w:rtl/>
          <w:lang w:bidi="fa-IR"/>
        </w:rPr>
        <w:t>ی</w:t>
      </w:r>
      <w:r w:rsidRPr="006D7F39">
        <w:rPr>
          <w:rFonts w:ascii="Calibri" w:eastAsia="Times New Roman" w:hAnsi="Calibri" w:hint="eastAsia"/>
          <w:rtl/>
          <w:lang w:bidi="fa-IR"/>
        </w:rPr>
        <w:t>ان</w:t>
      </w:r>
      <w:r w:rsidRPr="006D7F39">
        <w:rPr>
          <w:rFonts w:ascii="Calibri" w:eastAsia="Times New Roman" w:hAnsi="Calibri"/>
          <w:rtl/>
          <w:lang w:bidi="fa-IR"/>
        </w:rPr>
        <w:t xml:space="preserve"> آمده است که در ادامه بدان پرداخته خواهد شد:</w:t>
      </w:r>
    </w:p>
    <w:p w:rsidR="006D7F39" w:rsidRPr="006D7F39" w:rsidRDefault="006D7F39" w:rsidP="006D7F39">
      <w:pPr>
        <w:pStyle w:val="a1"/>
        <w:rPr>
          <w:rFonts w:eastAsia="Times New Roman"/>
        </w:rPr>
      </w:pPr>
      <w:bookmarkStart w:id="11" w:name="_Toc72275042"/>
      <w:r>
        <w:rPr>
          <w:rFonts w:eastAsia="Times New Roman" w:hint="cs"/>
          <w:rtl/>
        </w:rPr>
        <w:lastRenderedPageBreak/>
        <w:t xml:space="preserve">گفتار اول: </w:t>
      </w:r>
      <w:r w:rsidRPr="006D7F39">
        <w:rPr>
          <w:rFonts w:eastAsia="Times New Roman"/>
          <w:rtl/>
        </w:rPr>
        <w:t>گام اول؛ صوم فر</w:t>
      </w:r>
      <w:r w:rsidRPr="006D7F39">
        <w:rPr>
          <w:rFonts w:eastAsia="Times New Roman" w:hint="cs"/>
          <w:rtl/>
        </w:rPr>
        <w:t>ی</w:t>
      </w:r>
      <w:r w:rsidRPr="006D7F39">
        <w:rPr>
          <w:rFonts w:eastAsia="Times New Roman" w:hint="eastAsia"/>
          <w:rtl/>
        </w:rPr>
        <w:t>ضه</w:t>
      </w:r>
      <w:r w:rsidRPr="006D7F39">
        <w:rPr>
          <w:rFonts w:eastAsia="Times New Roman"/>
          <w:rtl/>
        </w:rPr>
        <w:t xml:space="preserve"> (صوم بطن)</w:t>
      </w:r>
      <w:bookmarkEnd w:id="11"/>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t>در روا</w:t>
      </w:r>
      <w:r w:rsidRPr="006D7F39">
        <w:rPr>
          <w:rFonts w:ascii="Calibri" w:eastAsia="Times New Roman" w:hAnsi="Calibri" w:hint="cs"/>
          <w:rtl/>
          <w:lang w:bidi="fa-IR"/>
        </w:rPr>
        <w:t>ی</w:t>
      </w:r>
      <w:r w:rsidRPr="006D7F39">
        <w:rPr>
          <w:rFonts w:ascii="Calibri" w:eastAsia="Times New Roman" w:hAnsi="Calibri" w:hint="eastAsia"/>
          <w:rtl/>
          <w:lang w:bidi="fa-IR"/>
        </w:rPr>
        <w:t>ات</w:t>
      </w:r>
      <w:r w:rsidRPr="006D7F39">
        <w:rPr>
          <w:rFonts w:ascii="Calibri" w:eastAsia="Times New Roman" w:hAnsi="Calibri"/>
          <w:rtl/>
          <w:lang w:bidi="fa-IR"/>
        </w:rPr>
        <w:t xml:space="preserve"> متعدد</w:t>
      </w:r>
      <w:r w:rsidRPr="006D7F39">
        <w:rPr>
          <w:rFonts w:ascii="Calibri" w:eastAsia="Times New Roman" w:hAnsi="Calibri" w:hint="cs"/>
          <w:rtl/>
          <w:lang w:bidi="fa-IR"/>
        </w:rPr>
        <w:t>ی</w:t>
      </w:r>
      <w:r w:rsidRPr="006D7F39">
        <w:rPr>
          <w:rFonts w:ascii="Calibri" w:eastAsia="Times New Roman" w:hAnsi="Calibri" w:hint="eastAsia"/>
          <w:rtl/>
          <w:lang w:bidi="fa-IR"/>
        </w:rPr>
        <w:t>،</w:t>
      </w:r>
      <w:r w:rsidRPr="006D7F39">
        <w:rPr>
          <w:rFonts w:ascii="Calibri" w:eastAsia="Times New Roman" w:hAnsi="Calibri"/>
          <w:rtl/>
          <w:lang w:bidi="fa-IR"/>
        </w:rPr>
        <w:t xml:space="preserve"> گام اول بخش صوم </w:t>
      </w:r>
      <w:r w:rsidRPr="006D7F39">
        <w:rPr>
          <w:rFonts w:ascii="Calibri" w:eastAsia="Times New Roman" w:hAnsi="Calibri" w:hint="cs"/>
          <w:rtl/>
          <w:lang w:bidi="fa-IR"/>
        </w:rPr>
        <w:t>ی</w:t>
      </w:r>
      <w:r w:rsidRPr="006D7F39">
        <w:rPr>
          <w:rFonts w:ascii="Calibri" w:eastAsia="Times New Roman" w:hAnsi="Calibri" w:hint="eastAsia"/>
          <w:rtl/>
          <w:lang w:bidi="fa-IR"/>
        </w:rPr>
        <w:t>ا</w:t>
      </w:r>
      <w:r w:rsidRPr="006D7F39">
        <w:rPr>
          <w:rFonts w:ascii="Calibri" w:eastAsia="Times New Roman" w:hAnsi="Calibri"/>
          <w:rtl/>
          <w:lang w:bidi="fa-IR"/>
        </w:rPr>
        <w:t xml:space="preserve"> همان صوم فر</w:t>
      </w:r>
      <w:r w:rsidRPr="006D7F39">
        <w:rPr>
          <w:rFonts w:ascii="Calibri" w:eastAsia="Times New Roman" w:hAnsi="Calibri" w:hint="cs"/>
          <w:rtl/>
          <w:lang w:bidi="fa-IR"/>
        </w:rPr>
        <w:t>ی</w:t>
      </w:r>
      <w:r w:rsidRPr="006D7F39">
        <w:rPr>
          <w:rFonts w:ascii="Calibri" w:eastAsia="Times New Roman" w:hAnsi="Calibri" w:hint="eastAsia"/>
          <w:rtl/>
          <w:lang w:bidi="fa-IR"/>
        </w:rPr>
        <w:t>ضه،</w:t>
      </w:r>
      <w:r w:rsidRPr="006D7F39">
        <w:rPr>
          <w:rFonts w:ascii="Calibri" w:eastAsia="Times New Roman" w:hAnsi="Calibri"/>
          <w:rtl/>
          <w:lang w:bidi="fa-IR"/>
        </w:rPr>
        <w:t xml:space="preserve"> به روشن</w:t>
      </w:r>
      <w:r w:rsidRPr="006D7F39">
        <w:rPr>
          <w:rFonts w:ascii="Calibri" w:eastAsia="Times New Roman" w:hAnsi="Calibri" w:hint="cs"/>
          <w:rtl/>
          <w:lang w:bidi="fa-IR"/>
        </w:rPr>
        <w:t>ی</w:t>
      </w:r>
      <w:r w:rsidRPr="006D7F39">
        <w:rPr>
          <w:rFonts w:ascii="Calibri" w:eastAsia="Times New Roman" w:hAnsi="Calibri"/>
          <w:rtl/>
          <w:lang w:bidi="fa-IR"/>
        </w:rPr>
        <w:t xml:space="preserve"> همان صوم ماه مبارک رمضان معرف</w:t>
      </w:r>
      <w:r w:rsidRPr="006D7F39">
        <w:rPr>
          <w:rFonts w:ascii="Calibri" w:eastAsia="Times New Roman" w:hAnsi="Calibri" w:hint="cs"/>
          <w:rtl/>
          <w:lang w:bidi="fa-IR"/>
        </w:rPr>
        <w:t>ی</w:t>
      </w:r>
      <w:r w:rsidRPr="006D7F39">
        <w:rPr>
          <w:rFonts w:ascii="Calibri" w:eastAsia="Times New Roman" w:hAnsi="Calibri"/>
          <w:rtl/>
          <w:lang w:bidi="fa-IR"/>
        </w:rPr>
        <w:t xml:space="preserve"> شده است:</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وَ</w:t>
      </w:r>
      <w:r w:rsidRPr="006D7F39">
        <w:rPr>
          <w:rFonts w:ascii="Calibri" w:eastAsia="Times New Roman" w:hAnsi="Calibri"/>
          <w:rtl/>
          <w:lang w:bidi="fa-IR"/>
        </w:rPr>
        <w:t xml:space="preserve"> عَنْهُ عَنْ مُحَمَّدِ بْنِ خَالِدٍ الْأَصَمِّ عَنْ ثَعْلَبَةَ بْنِ مَيْمُونٍ عَنْ مَعْمَرِ بْنِ يَحْيَى أَنَّهُ سَمِعَ أَبَا جَعْفَرٍ ع يَقُولُ‏ لَا يَسْأَلُ اللَّهُ عَبْداً عَنْ صَلَاةٍ بَعْدَ الْفَرِيضَةِ وَ لَا عَنْ صَدَقَةٍ بَعْدَ الزَّكَاةِ وَ لَا </w:t>
      </w:r>
      <w:r w:rsidRPr="006D7F39">
        <w:rPr>
          <w:rFonts w:ascii="Calibri" w:eastAsia="Times New Roman" w:hAnsi="Calibri" w:hint="eastAsia"/>
          <w:rtl/>
          <w:lang w:bidi="fa-IR"/>
        </w:rPr>
        <w:t>عَنْ</w:t>
      </w:r>
      <w:r w:rsidRPr="006D7F39">
        <w:rPr>
          <w:rFonts w:ascii="Calibri" w:eastAsia="Times New Roman" w:hAnsi="Calibri"/>
          <w:rtl/>
          <w:lang w:bidi="fa-IR"/>
        </w:rPr>
        <w:t xml:space="preserve"> صَوْمٍ بَعْدَ شَهْرِ رَمَضَانَ.</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وسائل</w:t>
      </w:r>
      <w:r w:rsidRPr="006D7F39">
        <w:rPr>
          <w:rFonts w:ascii="Calibri" w:eastAsia="Times New Roman" w:hAnsi="Calibri"/>
          <w:rtl/>
          <w:lang w:bidi="fa-IR"/>
        </w:rPr>
        <w:t xml:space="preserve"> الشيعة ؛ ج‏10 ؛ ص9</w:t>
      </w:r>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t xml:space="preserve"> </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وَ</w:t>
      </w:r>
      <w:r w:rsidRPr="006D7F39">
        <w:rPr>
          <w:rFonts w:ascii="Calibri" w:eastAsia="Times New Roman" w:hAnsi="Calibri"/>
          <w:rtl/>
          <w:lang w:bidi="fa-IR"/>
        </w:rPr>
        <w:t xml:space="preserve"> عَنْهُ عَنْ مُحَمَّدِ بْنِ أَبِي عُمَيْرٍ عَنْ حَمَّادِ بْنِ عُثْمَانَ عَنْ مَعْمَرِ بْنِ يَحْيَى قَالَ سَمِعْتُ أَبَا جَعْفَرٍ ع يَقُولُ‏ لَا يَسْأَلُ اللَّهُ الْعَبْدَ عَنْ صَلَاةٍ بَعْدَ الْخَمْسِ وَ لَا عَنْ صَوْمٍ بَعْدَ رَمَضَانَ.</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وسائل</w:t>
      </w:r>
      <w:r w:rsidRPr="006D7F39">
        <w:rPr>
          <w:rFonts w:ascii="Calibri" w:eastAsia="Times New Roman" w:hAnsi="Calibri"/>
          <w:rtl/>
          <w:lang w:bidi="fa-IR"/>
        </w:rPr>
        <w:t xml:space="preserve"> الشيعة، ج‏10، ص: 248</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البته</w:t>
      </w: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روا</w:t>
      </w:r>
      <w:r w:rsidRPr="006D7F39">
        <w:rPr>
          <w:rFonts w:ascii="Calibri" w:eastAsia="Times New Roman" w:hAnsi="Calibri" w:hint="cs"/>
          <w:rtl/>
          <w:lang w:bidi="fa-IR"/>
        </w:rPr>
        <w:t>ی</w:t>
      </w:r>
      <w:r w:rsidRPr="006D7F39">
        <w:rPr>
          <w:rFonts w:ascii="Calibri" w:eastAsia="Times New Roman" w:hAnsi="Calibri" w:hint="eastAsia"/>
          <w:rtl/>
          <w:lang w:bidi="fa-IR"/>
        </w:rPr>
        <w:t>ات</w:t>
      </w:r>
      <w:r w:rsidRPr="006D7F39">
        <w:rPr>
          <w:rFonts w:ascii="Calibri" w:eastAsia="Times New Roman" w:hAnsi="Calibri"/>
          <w:rtl/>
          <w:lang w:bidi="fa-IR"/>
        </w:rPr>
        <w:t xml:space="preserve"> شر</w:t>
      </w:r>
      <w:r w:rsidRPr="006D7F39">
        <w:rPr>
          <w:rFonts w:ascii="Calibri" w:eastAsia="Times New Roman" w:hAnsi="Calibri" w:hint="cs"/>
          <w:rtl/>
          <w:lang w:bidi="fa-IR"/>
        </w:rPr>
        <w:t>ی</w:t>
      </w:r>
      <w:r w:rsidRPr="006D7F39">
        <w:rPr>
          <w:rFonts w:ascii="Calibri" w:eastAsia="Times New Roman" w:hAnsi="Calibri" w:hint="eastAsia"/>
          <w:rtl/>
          <w:lang w:bidi="fa-IR"/>
        </w:rPr>
        <w:t>فه،</w:t>
      </w:r>
      <w:r w:rsidRPr="006D7F39">
        <w:rPr>
          <w:rFonts w:ascii="Calibri" w:eastAsia="Times New Roman" w:hAnsi="Calibri"/>
          <w:rtl/>
          <w:lang w:bidi="fa-IR"/>
        </w:rPr>
        <w:t xml:space="preserve"> به حد زمان</w:t>
      </w:r>
      <w:r w:rsidRPr="006D7F39">
        <w:rPr>
          <w:rFonts w:ascii="Calibri" w:eastAsia="Times New Roman" w:hAnsi="Calibri" w:hint="cs"/>
          <w:rtl/>
          <w:lang w:bidi="fa-IR"/>
        </w:rPr>
        <w:t>ی</w:t>
      </w:r>
      <w:r w:rsidRPr="006D7F39">
        <w:rPr>
          <w:rFonts w:ascii="Calibri" w:eastAsia="Times New Roman" w:hAnsi="Calibri"/>
          <w:rtl/>
          <w:lang w:bidi="fa-IR"/>
        </w:rPr>
        <w:t xml:space="preserve"> از گام اول برنامه صوم اشاره دارد و حد و حدود ک</w:t>
      </w:r>
      <w:r w:rsidRPr="006D7F39">
        <w:rPr>
          <w:rFonts w:ascii="Calibri" w:eastAsia="Times New Roman" w:hAnsi="Calibri" w:hint="cs"/>
          <w:rtl/>
          <w:lang w:bidi="fa-IR"/>
        </w:rPr>
        <w:t>ی</w:t>
      </w:r>
      <w:r w:rsidRPr="006D7F39">
        <w:rPr>
          <w:rFonts w:ascii="Calibri" w:eastAsia="Times New Roman" w:hAnsi="Calibri" w:hint="eastAsia"/>
          <w:rtl/>
          <w:lang w:bidi="fa-IR"/>
        </w:rPr>
        <w:t>ف</w:t>
      </w:r>
      <w:r w:rsidRPr="006D7F39">
        <w:rPr>
          <w:rFonts w:ascii="Calibri" w:eastAsia="Times New Roman" w:hAnsi="Calibri" w:hint="cs"/>
          <w:rtl/>
          <w:lang w:bidi="fa-IR"/>
        </w:rPr>
        <w:t>ی</w:t>
      </w:r>
      <w:r w:rsidRPr="006D7F39">
        <w:rPr>
          <w:rFonts w:ascii="Calibri" w:eastAsia="Times New Roman" w:hAnsi="Calibri"/>
          <w:rtl/>
          <w:lang w:bidi="fa-IR"/>
        </w:rPr>
        <w:t xml:space="preserve"> آن، در روا</w:t>
      </w:r>
      <w:r w:rsidRPr="006D7F39">
        <w:rPr>
          <w:rFonts w:ascii="Calibri" w:eastAsia="Times New Roman" w:hAnsi="Calibri" w:hint="cs"/>
          <w:rtl/>
          <w:lang w:bidi="fa-IR"/>
        </w:rPr>
        <w:t>ی</w:t>
      </w:r>
      <w:r w:rsidRPr="006D7F39">
        <w:rPr>
          <w:rFonts w:ascii="Calibri" w:eastAsia="Times New Roman" w:hAnsi="Calibri" w:hint="eastAsia"/>
          <w:rtl/>
          <w:lang w:bidi="fa-IR"/>
        </w:rPr>
        <w:t>ات</w:t>
      </w:r>
      <w:r w:rsidRPr="006D7F39">
        <w:rPr>
          <w:rFonts w:ascii="Calibri" w:eastAsia="Times New Roman" w:hAnsi="Calibri"/>
          <w:rtl/>
          <w:lang w:bidi="fa-IR"/>
        </w:rPr>
        <w:t xml:space="preserve"> د</w:t>
      </w:r>
      <w:r w:rsidRPr="006D7F39">
        <w:rPr>
          <w:rFonts w:ascii="Calibri" w:eastAsia="Times New Roman" w:hAnsi="Calibri" w:hint="cs"/>
          <w:rtl/>
          <w:lang w:bidi="fa-IR"/>
        </w:rPr>
        <w:t>ی</w:t>
      </w:r>
      <w:r w:rsidRPr="006D7F39">
        <w:rPr>
          <w:rFonts w:ascii="Calibri" w:eastAsia="Times New Roman" w:hAnsi="Calibri" w:hint="eastAsia"/>
          <w:rtl/>
          <w:lang w:bidi="fa-IR"/>
        </w:rPr>
        <w:t>گر</w:t>
      </w:r>
      <w:r w:rsidRPr="006D7F39">
        <w:rPr>
          <w:rFonts w:ascii="Calibri" w:eastAsia="Times New Roman" w:hAnsi="Calibri" w:hint="cs"/>
          <w:rtl/>
          <w:lang w:bidi="fa-IR"/>
        </w:rPr>
        <w:t>ی</w:t>
      </w:r>
      <w:r w:rsidRPr="006D7F39">
        <w:rPr>
          <w:rFonts w:ascii="Calibri" w:eastAsia="Times New Roman" w:hAnsi="Calibri"/>
          <w:rtl/>
          <w:lang w:bidi="fa-IR"/>
        </w:rPr>
        <w:t xml:space="preserve"> ب</w:t>
      </w:r>
      <w:r w:rsidRPr="006D7F39">
        <w:rPr>
          <w:rFonts w:ascii="Calibri" w:eastAsia="Times New Roman" w:hAnsi="Calibri" w:hint="cs"/>
          <w:rtl/>
          <w:lang w:bidi="fa-IR"/>
        </w:rPr>
        <w:t>ی</w:t>
      </w:r>
      <w:r w:rsidRPr="006D7F39">
        <w:rPr>
          <w:rFonts w:ascii="Calibri" w:eastAsia="Times New Roman" w:hAnsi="Calibri" w:hint="eastAsia"/>
          <w:rtl/>
          <w:lang w:bidi="fa-IR"/>
        </w:rPr>
        <w:t>ان</w:t>
      </w:r>
      <w:r w:rsidRPr="006D7F39">
        <w:rPr>
          <w:rFonts w:ascii="Calibri" w:eastAsia="Times New Roman" w:hAnsi="Calibri"/>
          <w:rtl/>
          <w:lang w:bidi="fa-IR"/>
        </w:rPr>
        <w:t xml:space="preserve"> شده است.</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همچن</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با استفاده از روا</w:t>
      </w:r>
      <w:r w:rsidRPr="006D7F39">
        <w:rPr>
          <w:rFonts w:ascii="Calibri" w:eastAsia="Times New Roman" w:hAnsi="Calibri" w:hint="cs"/>
          <w:rtl/>
          <w:lang w:bidi="fa-IR"/>
        </w:rPr>
        <w:t>ی</w:t>
      </w:r>
      <w:r w:rsidRPr="006D7F39">
        <w:rPr>
          <w:rFonts w:ascii="Calibri" w:eastAsia="Times New Roman" w:hAnsi="Calibri" w:hint="eastAsia"/>
          <w:rtl/>
          <w:lang w:bidi="fa-IR"/>
        </w:rPr>
        <w:t>ات،</w:t>
      </w: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مطلب به دست م</w:t>
      </w:r>
      <w:r w:rsidRPr="006D7F39">
        <w:rPr>
          <w:rFonts w:ascii="Calibri" w:eastAsia="Times New Roman" w:hAnsi="Calibri" w:hint="cs"/>
          <w:rtl/>
          <w:lang w:bidi="fa-IR"/>
        </w:rPr>
        <w:t>ی</w:t>
      </w:r>
      <w:r w:rsidRPr="006D7F39">
        <w:rPr>
          <w:rFonts w:ascii="Calibri" w:eastAsia="Times New Roman" w:hAnsi="Calibri"/>
          <w:rtl/>
          <w:lang w:bidi="fa-IR"/>
        </w:rPr>
        <w:t xml:space="preserve"> آ</w:t>
      </w:r>
      <w:r w:rsidRPr="006D7F39">
        <w:rPr>
          <w:rFonts w:ascii="Calibri" w:eastAsia="Times New Roman" w:hAnsi="Calibri" w:hint="cs"/>
          <w:rtl/>
          <w:lang w:bidi="fa-IR"/>
        </w:rPr>
        <w:t>ی</w:t>
      </w:r>
      <w:r w:rsidRPr="006D7F39">
        <w:rPr>
          <w:rFonts w:ascii="Calibri" w:eastAsia="Times New Roman" w:hAnsi="Calibri" w:hint="eastAsia"/>
          <w:rtl/>
          <w:lang w:bidi="fa-IR"/>
        </w:rPr>
        <w:t>د</w:t>
      </w:r>
      <w:r w:rsidRPr="006D7F39">
        <w:rPr>
          <w:rFonts w:ascii="Calibri" w:eastAsia="Times New Roman" w:hAnsi="Calibri"/>
          <w:rtl/>
          <w:lang w:bidi="fa-IR"/>
        </w:rPr>
        <w:t xml:space="preserve"> که آنچه در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مرحله از صوم سبب بطلان </w:t>
      </w:r>
      <w:r w:rsidRPr="006D7F39">
        <w:rPr>
          <w:rFonts w:ascii="Calibri" w:eastAsia="Times New Roman" w:hAnsi="Calibri" w:hint="cs"/>
          <w:rtl/>
          <w:lang w:bidi="fa-IR"/>
        </w:rPr>
        <w:t>ی</w:t>
      </w:r>
      <w:r w:rsidRPr="006D7F39">
        <w:rPr>
          <w:rFonts w:ascii="Calibri" w:eastAsia="Times New Roman" w:hAnsi="Calibri" w:hint="eastAsia"/>
          <w:rtl/>
          <w:lang w:bidi="fa-IR"/>
        </w:rPr>
        <w:t>ا</w:t>
      </w:r>
      <w:r w:rsidRPr="006D7F39">
        <w:rPr>
          <w:rFonts w:ascii="Calibri" w:eastAsia="Times New Roman" w:hAnsi="Calibri"/>
          <w:rtl/>
          <w:lang w:bidi="fa-IR"/>
        </w:rPr>
        <w:t xml:space="preserve"> به عبارت</w:t>
      </w:r>
      <w:r w:rsidRPr="006D7F39">
        <w:rPr>
          <w:rFonts w:ascii="Calibri" w:eastAsia="Times New Roman" w:hAnsi="Calibri" w:hint="cs"/>
          <w:rtl/>
          <w:lang w:bidi="fa-IR"/>
        </w:rPr>
        <w:t>ی</w:t>
      </w:r>
      <w:r w:rsidRPr="006D7F39">
        <w:rPr>
          <w:rFonts w:ascii="Calibri" w:eastAsia="Times New Roman" w:hAnsi="Calibri"/>
          <w:rtl/>
          <w:lang w:bidi="fa-IR"/>
        </w:rPr>
        <w:t xml:space="preserve"> از ب</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رفتن اثر صوم م</w:t>
      </w:r>
      <w:r w:rsidRPr="006D7F39">
        <w:rPr>
          <w:rFonts w:ascii="Calibri" w:eastAsia="Times New Roman" w:hAnsi="Calibri" w:hint="cs"/>
          <w:rtl/>
          <w:lang w:bidi="fa-IR"/>
        </w:rPr>
        <w:t>ی</w:t>
      </w:r>
      <w:r w:rsidRPr="006D7F39">
        <w:rPr>
          <w:rFonts w:ascii="Calibri" w:eastAsia="Times New Roman" w:hAnsi="Calibri" w:hint="eastAsia"/>
          <w:rtl/>
          <w:lang w:bidi="fa-IR"/>
        </w:rPr>
        <w:t>شود،</w:t>
      </w:r>
      <w:r w:rsidRPr="006D7F39">
        <w:rPr>
          <w:rFonts w:ascii="Calibri" w:eastAsia="Times New Roman" w:hAnsi="Calibri"/>
          <w:rtl/>
          <w:lang w:bidi="fa-IR"/>
        </w:rPr>
        <w:t xml:space="preserve"> چند مورد است:</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عَنْ</w:t>
      </w:r>
      <w:r w:rsidRPr="006D7F39">
        <w:rPr>
          <w:rFonts w:ascii="Calibri" w:eastAsia="Times New Roman" w:hAnsi="Calibri"/>
          <w:rtl/>
          <w:lang w:bidi="fa-IR"/>
        </w:rPr>
        <w:t xml:space="preserve"> مُحَمَّدِ بْنِ مُسْلِمٍ قَالَ سَمِعْتُ أَبَا جَعْفَرٍ ع يَقُولُ‏ لَا يَضُرُّ الصَّائِمَ مَا صَنَعَ إِذَا اجْتَنَبَ ثَلَاثَ خِصَالٍ الطَّعَامَ وَ الشَّرَابَ وَ النِّسَاءَ وَ الِارْتِمَاسَ فِي الْمَاءِ.</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وسائل</w:t>
      </w:r>
      <w:r w:rsidRPr="006D7F39">
        <w:rPr>
          <w:rFonts w:ascii="Calibri" w:eastAsia="Times New Roman" w:hAnsi="Calibri"/>
          <w:rtl/>
          <w:lang w:bidi="fa-IR"/>
        </w:rPr>
        <w:t xml:space="preserve"> الشيعة، ج‏10، ص: 31</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همچنان</w:t>
      </w:r>
      <w:r w:rsidRPr="006D7F39">
        <w:rPr>
          <w:rFonts w:ascii="Calibri" w:eastAsia="Times New Roman" w:hAnsi="Calibri"/>
          <w:rtl/>
          <w:lang w:bidi="fa-IR"/>
        </w:rPr>
        <w:t xml:space="preserve"> که مشاهده م</w:t>
      </w:r>
      <w:r w:rsidRPr="006D7F39">
        <w:rPr>
          <w:rFonts w:ascii="Calibri" w:eastAsia="Times New Roman" w:hAnsi="Calibri" w:hint="cs"/>
          <w:rtl/>
          <w:lang w:bidi="fa-IR"/>
        </w:rPr>
        <w:t>ی</w:t>
      </w:r>
      <w:r w:rsidRPr="006D7F39">
        <w:rPr>
          <w:rFonts w:ascii="Calibri" w:eastAsia="Times New Roman" w:hAnsi="Calibri"/>
          <w:rtl/>
          <w:lang w:bidi="fa-IR"/>
        </w:rPr>
        <w:t xml:space="preserve"> شود، حدود </w:t>
      </w:r>
      <w:r w:rsidRPr="006D7F39">
        <w:rPr>
          <w:rFonts w:ascii="Calibri" w:eastAsia="Times New Roman" w:hAnsi="Calibri" w:hint="cs"/>
          <w:rtl/>
          <w:lang w:bidi="fa-IR"/>
        </w:rPr>
        <w:t>ی</w:t>
      </w:r>
      <w:r w:rsidRPr="006D7F39">
        <w:rPr>
          <w:rFonts w:ascii="Calibri" w:eastAsia="Times New Roman" w:hAnsi="Calibri" w:hint="eastAsia"/>
          <w:rtl/>
          <w:lang w:bidi="fa-IR"/>
        </w:rPr>
        <w:t>ا</w:t>
      </w:r>
      <w:r w:rsidRPr="006D7F39">
        <w:rPr>
          <w:rFonts w:ascii="Calibri" w:eastAsia="Times New Roman" w:hAnsi="Calibri"/>
          <w:rtl/>
          <w:lang w:bidi="fa-IR"/>
        </w:rPr>
        <w:t xml:space="preserve"> مفطرات صوم در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گام (خوردن، آشام</w:t>
      </w:r>
      <w:r w:rsidRPr="006D7F39">
        <w:rPr>
          <w:rFonts w:ascii="Calibri" w:eastAsia="Times New Roman" w:hAnsi="Calibri" w:hint="cs"/>
          <w:rtl/>
          <w:lang w:bidi="fa-IR"/>
        </w:rPr>
        <w:t>ی</w:t>
      </w:r>
      <w:r w:rsidRPr="006D7F39">
        <w:rPr>
          <w:rFonts w:ascii="Calibri" w:eastAsia="Times New Roman" w:hAnsi="Calibri" w:hint="eastAsia"/>
          <w:rtl/>
          <w:lang w:bidi="fa-IR"/>
        </w:rPr>
        <w:t>دن،</w:t>
      </w:r>
      <w:r w:rsidRPr="006D7F39">
        <w:rPr>
          <w:rFonts w:ascii="Calibri" w:eastAsia="Times New Roman" w:hAnsi="Calibri"/>
          <w:rtl/>
          <w:lang w:bidi="fa-IR"/>
        </w:rPr>
        <w:t xml:space="preserve"> لذات جنس</w:t>
      </w:r>
      <w:r w:rsidRPr="006D7F39">
        <w:rPr>
          <w:rFonts w:ascii="Calibri" w:eastAsia="Times New Roman" w:hAnsi="Calibri" w:hint="cs"/>
          <w:rtl/>
          <w:lang w:bidi="fa-IR"/>
        </w:rPr>
        <w:t>ی</w:t>
      </w:r>
      <w:r w:rsidRPr="006D7F39">
        <w:rPr>
          <w:rFonts w:ascii="Calibri" w:eastAsia="Times New Roman" w:hAnsi="Calibri" w:hint="eastAsia"/>
          <w:rtl/>
          <w:lang w:bidi="fa-IR"/>
        </w:rPr>
        <w:t>،</w:t>
      </w:r>
      <w:r w:rsidRPr="006D7F39">
        <w:rPr>
          <w:rFonts w:ascii="Calibri" w:eastAsia="Times New Roman" w:hAnsi="Calibri"/>
          <w:rtl/>
          <w:lang w:bidi="fa-IR"/>
        </w:rPr>
        <w:t xml:space="preserve"> فروبردن سر بر ز</w:t>
      </w:r>
      <w:r w:rsidRPr="006D7F39">
        <w:rPr>
          <w:rFonts w:ascii="Calibri" w:eastAsia="Times New Roman" w:hAnsi="Calibri" w:hint="cs"/>
          <w:rtl/>
          <w:lang w:bidi="fa-IR"/>
        </w:rPr>
        <w:t>ی</w:t>
      </w:r>
      <w:r w:rsidRPr="006D7F39">
        <w:rPr>
          <w:rFonts w:ascii="Calibri" w:eastAsia="Times New Roman" w:hAnsi="Calibri" w:hint="eastAsia"/>
          <w:rtl/>
          <w:lang w:bidi="fa-IR"/>
        </w:rPr>
        <w:t>ر</w:t>
      </w:r>
      <w:r w:rsidRPr="006D7F39">
        <w:rPr>
          <w:rFonts w:ascii="Calibri" w:eastAsia="Times New Roman" w:hAnsi="Calibri"/>
          <w:rtl/>
          <w:lang w:bidi="fa-IR"/>
        </w:rPr>
        <w:t xml:space="preserve"> آب)، لذات و شهوات</w:t>
      </w:r>
      <w:r w:rsidRPr="006D7F39">
        <w:rPr>
          <w:rFonts w:ascii="Calibri" w:eastAsia="Times New Roman" w:hAnsi="Calibri" w:hint="cs"/>
          <w:rtl/>
          <w:lang w:bidi="fa-IR"/>
        </w:rPr>
        <w:t>ی</w:t>
      </w:r>
      <w:r w:rsidRPr="006D7F39">
        <w:rPr>
          <w:rFonts w:ascii="Calibri" w:eastAsia="Times New Roman" w:hAnsi="Calibri"/>
          <w:rtl/>
          <w:lang w:bidi="fa-IR"/>
        </w:rPr>
        <w:t xml:space="preserve"> هستند که متوجه تما</w:t>
      </w:r>
      <w:r w:rsidRPr="006D7F39">
        <w:rPr>
          <w:rFonts w:ascii="Calibri" w:eastAsia="Times New Roman" w:hAnsi="Calibri" w:hint="cs"/>
          <w:rtl/>
          <w:lang w:bidi="fa-IR"/>
        </w:rPr>
        <w:t>ی</w:t>
      </w:r>
      <w:r w:rsidRPr="006D7F39">
        <w:rPr>
          <w:rFonts w:ascii="Calibri" w:eastAsia="Times New Roman" w:hAnsi="Calibri" w:hint="eastAsia"/>
          <w:rtl/>
          <w:lang w:bidi="fa-IR"/>
        </w:rPr>
        <w:t>لات</w:t>
      </w:r>
      <w:r w:rsidRPr="006D7F39">
        <w:rPr>
          <w:rFonts w:ascii="Calibri" w:eastAsia="Times New Roman" w:hAnsi="Calibri"/>
          <w:rtl/>
          <w:lang w:bidi="fa-IR"/>
        </w:rPr>
        <w:t xml:space="preserve"> ح</w:t>
      </w:r>
      <w:r w:rsidRPr="006D7F39">
        <w:rPr>
          <w:rFonts w:ascii="Calibri" w:eastAsia="Times New Roman" w:hAnsi="Calibri" w:hint="cs"/>
          <w:rtl/>
          <w:lang w:bidi="fa-IR"/>
        </w:rPr>
        <w:t>ی</w:t>
      </w:r>
      <w:r w:rsidRPr="006D7F39">
        <w:rPr>
          <w:rFonts w:ascii="Calibri" w:eastAsia="Times New Roman" w:hAnsi="Calibri" w:hint="eastAsia"/>
          <w:rtl/>
          <w:lang w:bidi="fa-IR"/>
        </w:rPr>
        <w:t>وان</w:t>
      </w:r>
      <w:r w:rsidRPr="006D7F39">
        <w:rPr>
          <w:rFonts w:ascii="Calibri" w:eastAsia="Times New Roman" w:hAnsi="Calibri" w:hint="cs"/>
          <w:rtl/>
          <w:lang w:bidi="fa-IR"/>
        </w:rPr>
        <w:t>ی</w:t>
      </w:r>
      <w:r w:rsidRPr="006D7F39">
        <w:rPr>
          <w:rFonts w:ascii="Calibri" w:eastAsia="Times New Roman" w:hAnsi="Calibri"/>
          <w:rtl/>
          <w:lang w:bidi="fa-IR"/>
        </w:rPr>
        <w:t xml:space="preserve"> انسان بوده و لذا در م</w:t>
      </w:r>
      <w:r w:rsidRPr="006D7F39">
        <w:rPr>
          <w:rFonts w:ascii="Calibri" w:eastAsia="Times New Roman" w:hAnsi="Calibri" w:hint="cs"/>
          <w:rtl/>
          <w:lang w:bidi="fa-IR"/>
        </w:rPr>
        <w:t>ی</w:t>
      </w:r>
      <w:r w:rsidRPr="006D7F39">
        <w:rPr>
          <w:rFonts w:ascii="Calibri" w:eastAsia="Times New Roman" w:hAnsi="Calibri" w:hint="eastAsia"/>
          <w:rtl/>
          <w:lang w:bidi="fa-IR"/>
        </w:rPr>
        <w:t>ان</w:t>
      </w:r>
      <w:r w:rsidRPr="006D7F39">
        <w:rPr>
          <w:rFonts w:ascii="Calibri" w:eastAsia="Times New Roman" w:hAnsi="Calibri"/>
          <w:rtl/>
          <w:lang w:bidi="fa-IR"/>
        </w:rPr>
        <w:t xml:space="preserve"> شهوات و لذا</w:t>
      </w:r>
      <w:r w:rsidRPr="006D7F39">
        <w:rPr>
          <w:rFonts w:ascii="Calibri" w:eastAsia="Times New Roman" w:hAnsi="Calibri" w:hint="cs"/>
          <w:rtl/>
          <w:lang w:bidi="fa-IR"/>
        </w:rPr>
        <w:t>ی</w:t>
      </w:r>
      <w:r w:rsidRPr="006D7F39">
        <w:rPr>
          <w:rFonts w:ascii="Calibri" w:eastAsia="Times New Roman" w:hAnsi="Calibri" w:hint="eastAsia"/>
          <w:rtl/>
          <w:lang w:bidi="fa-IR"/>
        </w:rPr>
        <w:t>ذش،</w:t>
      </w:r>
      <w:r w:rsidRPr="006D7F39">
        <w:rPr>
          <w:rFonts w:ascii="Calibri" w:eastAsia="Times New Roman" w:hAnsi="Calibri"/>
          <w:rtl/>
          <w:lang w:bidi="fa-IR"/>
        </w:rPr>
        <w:t xml:space="preserve"> بارزتر</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و البته سطح</w:t>
      </w:r>
      <w:r w:rsidRPr="006D7F39">
        <w:rPr>
          <w:rFonts w:ascii="Calibri" w:eastAsia="Times New Roman" w:hAnsi="Calibri" w:hint="cs"/>
          <w:rtl/>
          <w:lang w:bidi="fa-IR"/>
        </w:rPr>
        <w:t>ی</w:t>
      </w:r>
      <w:r w:rsidRPr="006D7F39">
        <w:rPr>
          <w:rFonts w:ascii="Calibri" w:eastAsia="Times New Roman" w:hAnsi="Calibri"/>
          <w:rtl/>
          <w:lang w:bidi="fa-IR"/>
        </w:rPr>
        <w:t xml:space="preserve"> تر</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تعلقات او به شمار م</w:t>
      </w:r>
      <w:r w:rsidRPr="006D7F39">
        <w:rPr>
          <w:rFonts w:ascii="Calibri" w:eastAsia="Times New Roman" w:hAnsi="Calibri" w:hint="cs"/>
          <w:rtl/>
          <w:lang w:bidi="fa-IR"/>
        </w:rPr>
        <w:t>ی</w:t>
      </w:r>
      <w:r w:rsidRPr="006D7F39">
        <w:rPr>
          <w:rFonts w:ascii="Calibri" w:eastAsia="Times New Roman" w:hAnsi="Calibri"/>
          <w:rtl/>
          <w:lang w:bidi="fa-IR"/>
        </w:rPr>
        <w:t xml:space="preserve"> آ</w:t>
      </w:r>
      <w:r w:rsidRPr="006D7F39">
        <w:rPr>
          <w:rFonts w:ascii="Calibri" w:eastAsia="Times New Roman" w:hAnsi="Calibri" w:hint="cs"/>
          <w:rtl/>
          <w:lang w:bidi="fa-IR"/>
        </w:rPr>
        <w:t>ی</w:t>
      </w:r>
      <w:r w:rsidRPr="006D7F39">
        <w:rPr>
          <w:rFonts w:ascii="Calibri" w:eastAsia="Times New Roman" w:hAnsi="Calibri" w:hint="eastAsia"/>
          <w:rtl/>
          <w:lang w:bidi="fa-IR"/>
        </w:rPr>
        <w:t>ند</w:t>
      </w:r>
      <w:r w:rsidRPr="006D7F39">
        <w:rPr>
          <w:rFonts w:ascii="Calibri" w:eastAsia="Times New Roman" w:hAnsi="Calibri"/>
          <w:rtl/>
          <w:lang w:bidi="fa-IR"/>
        </w:rPr>
        <w:t xml:space="preserve"> که با</w:t>
      </w:r>
      <w:r w:rsidRPr="006D7F39">
        <w:rPr>
          <w:rFonts w:ascii="Calibri" w:eastAsia="Times New Roman" w:hAnsi="Calibri" w:hint="cs"/>
          <w:rtl/>
          <w:lang w:bidi="fa-IR"/>
        </w:rPr>
        <w:t>ی</w:t>
      </w:r>
      <w:r w:rsidRPr="006D7F39">
        <w:rPr>
          <w:rFonts w:ascii="Calibri" w:eastAsia="Times New Roman" w:hAnsi="Calibri" w:hint="eastAsia"/>
          <w:rtl/>
          <w:lang w:bidi="fa-IR"/>
        </w:rPr>
        <w:t>ست</w:t>
      </w:r>
      <w:r w:rsidRPr="006D7F39">
        <w:rPr>
          <w:rFonts w:ascii="Calibri" w:eastAsia="Times New Roman" w:hAnsi="Calibri" w:hint="cs"/>
          <w:rtl/>
          <w:lang w:bidi="fa-IR"/>
        </w:rPr>
        <w:t>ی</w:t>
      </w:r>
      <w:r w:rsidRPr="006D7F39">
        <w:rPr>
          <w:rFonts w:ascii="Calibri" w:eastAsia="Times New Roman" w:hAnsi="Calibri"/>
          <w:rtl/>
          <w:lang w:bidi="fa-IR"/>
        </w:rPr>
        <w:t xml:space="preserve"> اب</w:t>
      </w:r>
      <w:r w:rsidRPr="006D7F39">
        <w:rPr>
          <w:rFonts w:ascii="Calibri" w:eastAsia="Times New Roman" w:hAnsi="Calibri" w:hint="eastAsia"/>
          <w:rtl/>
          <w:lang w:bidi="fa-IR"/>
        </w:rPr>
        <w:t>تدائا</w:t>
      </w:r>
      <w:r w:rsidRPr="006D7F39">
        <w:rPr>
          <w:rFonts w:ascii="Calibri" w:eastAsia="Times New Roman" w:hAnsi="Calibri"/>
          <w:rtl/>
          <w:lang w:bidi="fa-IR"/>
        </w:rPr>
        <w:t xml:space="preserve"> و در همان گام اول صوم، از ب</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بروند. لذا در روا</w:t>
      </w:r>
      <w:r w:rsidRPr="006D7F39">
        <w:rPr>
          <w:rFonts w:ascii="Calibri" w:eastAsia="Times New Roman" w:hAnsi="Calibri" w:hint="cs"/>
          <w:rtl/>
          <w:lang w:bidi="fa-IR"/>
        </w:rPr>
        <w:t>ی</w:t>
      </w:r>
      <w:r w:rsidRPr="006D7F39">
        <w:rPr>
          <w:rFonts w:ascii="Calibri" w:eastAsia="Times New Roman" w:hAnsi="Calibri" w:hint="eastAsia"/>
          <w:rtl/>
          <w:lang w:bidi="fa-IR"/>
        </w:rPr>
        <w:t>ت</w:t>
      </w:r>
      <w:r w:rsidRPr="006D7F39">
        <w:rPr>
          <w:rFonts w:ascii="Calibri" w:eastAsia="Times New Roman" w:hAnsi="Calibri"/>
          <w:rtl/>
          <w:lang w:bidi="fa-IR"/>
        </w:rPr>
        <w:t xml:space="preserve"> </w:t>
      </w:r>
      <w:r w:rsidRPr="006D7F39">
        <w:rPr>
          <w:rFonts w:ascii="Calibri" w:eastAsia="Times New Roman" w:hAnsi="Calibri"/>
          <w:rtl/>
          <w:lang w:bidi="fa-IR"/>
        </w:rPr>
        <w:lastRenderedPageBreak/>
        <w:t>شر</w:t>
      </w:r>
      <w:r w:rsidRPr="006D7F39">
        <w:rPr>
          <w:rFonts w:ascii="Calibri" w:eastAsia="Times New Roman" w:hAnsi="Calibri" w:hint="cs"/>
          <w:rtl/>
          <w:lang w:bidi="fa-IR"/>
        </w:rPr>
        <w:t>ی</w:t>
      </w:r>
      <w:r w:rsidRPr="006D7F39">
        <w:rPr>
          <w:rFonts w:ascii="Calibri" w:eastAsia="Times New Roman" w:hAnsi="Calibri" w:hint="eastAsia"/>
          <w:rtl/>
          <w:lang w:bidi="fa-IR"/>
        </w:rPr>
        <w:t>فه</w:t>
      </w: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rtl/>
          <w:lang w:bidi="fa-IR"/>
        </w:rPr>
        <w:t xml:space="preserve"> که از امام عل</w:t>
      </w:r>
      <w:r w:rsidRPr="006D7F39">
        <w:rPr>
          <w:rFonts w:ascii="Calibri" w:eastAsia="Times New Roman" w:hAnsi="Calibri" w:hint="cs"/>
          <w:rtl/>
          <w:lang w:bidi="fa-IR"/>
        </w:rPr>
        <w:t>ی</w:t>
      </w:r>
      <w:r w:rsidRPr="006D7F39">
        <w:rPr>
          <w:rFonts w:ascii="Calibri" w:eastAsia="Times New Roman" w:hAnsi="Calibri"/>
          <w:rtl/>
          <w:lang w:bidi="fa-IR"/>
        </w:rPr>
        <w:t xml:space="preserve"> عل</w:t>
      </w:r>
      <w:r w:rsidRPr="006D7F39">
        <w:rPr>
          <w:rFonts w:ascii="Calibri" w:eastAsia="Times New Roman" w:hAnsi="Calibri" w:hint="cs"/>
          <w:rtl/>
          <w:lang w:bidi="fa-IR"/>
        </w:rPr>
        <w:t>ی</w:t>
      </w:r>
      <w:r w:rsidRPr="006D7F39">
        <w:rPr>
          <w:rFonts w:ascii="Calibri" w:eastAsia="Times New Roman" w:hAnsi="Calibri" w:hint="eastAsia"/>
          <w:rtl/>
          <w:lang w:bidi="fa-IR"/>
        </w:rPr>
        <w:t>ه</w:t>
      </w:r>
      <w:r w:rsidRPr="006D7F39">
        <w:rPr>
          <w:rFonts w:ascii="Calibri" w:eastAsia="Times New Roman" w:hAnsi="Calibri"/>
          <w:rtl/>
          <w:lang w:bidi="fa-IR"/>
        </w:rPr>
        <w:t xml:space="preserve"> السلام نقل شد، از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مرتبه از صوم به عنوان صوم بطن </w:t>
      </w:r>
      <w:r w:rsidRPr="006D7F39">
        <w:rPr>
          <w:rFonts w:ascii="Calibri" w:eastAsia="Times New Roman" w:hAnsi="Calibri" w:hint="cs"/>
          <w:rtl/>
          <w:lang w:bidi="fa-IR"/>
        </w:rPr>
        <w:t>ی</w:t>
      </w:r>
      <w:r w:rsidRPr="006D7F39">
        <w:rPr>
          <w:rFonts w:ascii="Calibri" w:eastAsia="Times New Roman" w:hAnsi="Calibri" w:hint="eastAsia"/>
          <w:rtl/>
          <w:lang w:bidi="fa-IR"/>
        </w:rPr>
        <w:t>اد</w:t>
      </w:r>
      <w:r w:rsidRPr="006D7F39">
        <w:rPr>
          <w:rFonts w:ascii="Calibri" w:eastAsia="Times New Roman" w:hAnsi="Calibri"/>
          <w:rtl/>
          <w:lang w:bidi="fa-IR"/>
        </w:rPr>
        <w:t xml:space="preserve"> شده و اول</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مرتبه از صوم عنوان شده است.</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ن</w:t>
      </w:r>
      <w:r w:rsidRPr="006D7F39">
        <w:rPr>
          <w:rFonts w:ascii="Calibri" w:eastAsia="Times New Roman" w:hAnsi="Calibri" w:hint="cs"/>
          <w:rtl/>
          <w:lang w:bidi="fa-IR"/>
        </w:rPr>
        <w:t>ی</w:t>
      </w:r>
      <w:r w:rsidRPr="006D7F39">
        <w:rPr>
          <w:rFonts w:ascii="Calibri" w:eastAsia="Times New Roman" w:hAnsi="Calibri" w:hint="eastAsia"/>
          <w:rtl/>
          <w:lang w:bidi="fa-IR"/>
        </w:rPr>
        <w:t>ز</w:t>
      </w:r>
      <w:r w:rsidRPr="006D7F39">
        <w:rPr>
          <w:rFonts w:ascii="Calibri" w:eastAsia="Times New Roman" w:hAnsi="Calibri"/>
          <w:rtl/>
          <w:lang w:bidi="fa-IR"/>
        </w:rPr>
        <w:t xml:space="preserve"> در روا</w:t>
      </w:r>
      <w:r w:rsidRPr="006D7F39">
        <w:rPr>
          <w:rFonts w:ascii="Calibri" w:eastAsia="Times New Roman" w:hAnsi="Calibri" w:hint="cs"/>
          <w:rtl/>
          <w:lang w:bidi="fa-IR"/>
        </w:rPr>
        <w:t>ی</w:t>
      </w:r>
      <w:r w:rsidRPr="006D7F39">
        <w:rPr>
          <w:rFonts w:ascii="Calibri" w:eastAsia="Times New Roman" w:hAnsi="Calibri" w:hint="eastAsia"/>
          <w:rtl/>
          <w:lang w:bidi="fa-IR"/>
        </w:rPr>
        <w:t>ات</w:t>
      </w:r>
      <w:r w:rsidRPr="006D7F39">
        <w:rPr>
          <w:rFonts w:ascii="Calibri" w:eastAsia="Times New Roman" w:hAnsi="Calibri"/>
          <w:rtl/>
          <w:lang w:bidi="fa-IR"/>
        </w:rPr>
        <w:t xml:space="preserve"> د</w:t>
      </w:r>
      <w:r w:rsidRPr="006D7F39">
        <w:rPr>
          <w:rFonts w:ascii="Calibri" w:eastAsia="Times New Roman" w:hAnsi="Calibri" w:hint="cs"/>
          <w:rtl/>
          <w:lang w:bidi="fa-IR"/>
        </w:rPr>
        <w:t>ی</w:t>
      </w:r>
      <w:r w:rsidRPr="006D7F39">
        <w:rPr>
          <w:rFonts w:ascii="Calibri" w:eastAsia="Times New Roman" w:hAnsi="Calibri" w:hint="eastAsia"/>
          <w:rtl/>
          <w:lang w:bidi="fa-IR"/>
        </w:rPr>
        <w:t>گر</w:t>
      </w:r>
      <w:r w:rsidRPr="006D7F39">
        <w:rPr>
          <w:rFonts w:ascii="Calibri" w:eastAsia="Times New Roman" w:hAnsi="Calibri" w:hint="cs"/>
          <w:rtl/>
          <w:lang w:bidi="fa-IR"/>
        </w:rPr>
        <w:t>ی</w:t>
      </w:r>
      <w:r w:rsidRPr="006D7F39">
        <w:rPr>
          <w:rFonts w:ascii="Calibri" w:eastAsia="Times New Roman" w:hAnsi="Calibri" w:hint="eastAsia"/>
          <w:rtl/>
          <w:lang w:bidi="fa-IR"/>
        </w:rPr>
        <w:t>،</w:t>
      </w:r>
      <w:r w:rsidRPr="006D7F39">
        <w:rPr>
          <w:rFonts w:ascii="Calibri" w:eastAsia="Times New Roman" w:hAnsi="Calibri"/>
          <w:rtl/>
          <w:lang w:bidi="fa-IR"/>
        </w:rPr>
        <w:t xml:space="preserve"> از دروغ بستن به خداوند، رسول خدا و ائمه بعد از ا</w:t>
      </w:r>
      <w:r w:rsidRPr="006D7F39">
        <w:rPr>
          <w:rFonts w:ascii="Calibri" w:eastAsia="Times New Roman" w:hAnsi="Calibri" w:hint="cs"/>
          <w:rtl/>
          <w:lang w:bidi="fa-IR"/>
        </w:rPr>
        <w:t>ی</w:t>
      </w:r>
      <w:r w:rsidRPr="006D7F39">
        <w:rPr>
          <w:rFonts w:ascii="Calibri" w:eastAsia="Times New Roman" w:hAnsi="Calibri" w:hint="eastAsia"/>
          <w:rtl/>
          <w:lang w:bidi="fa-IR"/>
        </w:rPr>
        <w:t>شان</w:t>
      </w:r>
      <w:r w:rsidRPr="006D7F39">
        <w:rPr>
          <w:rFonts w:ascii="Calibri" w:eastAsia="Times New Roman" w:hAnsi="Calibri"/>
          <w:rtl/>
          <w:lang w:bidi="fa-IR"/>
        </w:rPr>
        <w:t xml:space="preserve"> ن</w:t>
      </w:r>
      <w:r w:rsidRPr="006D7F39">
        <w:rPr>
          <w:rFonts w:ascii="Calibri" w:eastAsia="Times New Roman" w:hAnsi="Calibri" w:hint="cs"/>
          <w:rtl/>
          <w:lang w:bidi="fa-IR"/>
        </w:rPr>
        <w:t>ی</w:t>
      </w:r>
      <w:r w:rsidRPr="006D7F39">
        <w:rPr>
          <w:rFonts w:ascii="Calibri" w:eastAsia="Times New Roman" w:hAnsi="Calibri" w:hint="eastAsia"/>
          <w:rtl/>
          <w:lang w:bidi="fa-IR"/>
        </w:rPr>
        <w:t>ز</w:t>
      </w:r>
      <w:r w:rsidRPr="006D7F39">
        <w:rPr>
          <w:rFonts w:ascii="Calibri" w:eastAsia="Times New Roman" w:hAnsi="Calibri"/>
          <w:rtl/>
          <w:lang w:bidi="fa-IR"/>
        </w:rPr>
        <w:t xml:space="preserve"> به عنوان </w:t>
      </w:r>
      <w:r w:rsidRPr="006D7F39">
        <w:rPr>
          <w:rFonts w:ascii="Calibri" w:eastAsia="Times New Roman" w:hAnsi="Calibri" w:hint="cs"/>
          <w:rtl/>
          <w:lang w:bidi="fa-IR"/>
        </w:rPr>
        <w:t>ی</w:t>
      </w:r>
      <w:r w:rsidRPr="006D7F39">
        <w:rPr>
          <w:rFonts w:ascii="Calibri" w:eastAsia="Times New Roman" w:hAnsi="Calibri" w:hint="eastAsia"/>
          <w:rtl/>
          <w:lang w:bidi="fa-IR"/>
        </w:rPr>
        <w:t>ک</w:t>
      </w:r>
      <w:r w:rsidRPr="006D7F39">
        <w:rPr>
          <w:rFonts w:ascii="Calibri" w:eastAsia="Times New Roman" w:hAnsi="Calibri" w:hint="cs"/>
          <w:rtl/>
          <w:lang w:bidi="fa-IR"/>
        </w:rPr>
        <w:t>ی</w:t>
      </w:r>
      <w:r w:rsidRPr="006D7F39">
        <w:rPr>
          <w:rFonts w:ascii="Calibri" w:eastAsia="Times New Roman" w:hAnsi="Calibri"/>
          <w:rtl/>
          <w:lang w:bidi="fa-IR"/>
        </w:rPr>
        <w:t xml:space="preserve"> از مفطرات صوم </w:t>
      </w:r>
      <w:r w:rsidRPr="006D7F39">
        <w:rPr>
          <w:rFonts w:ascii="Calibri" w:eastAsia="Times New Roman" w:hAnsi="Calibri" w:hint="cs"/>
          <w:rtl/>
          <w:lang w:bidi="fa-IR"/>
        </w:rPr>
        <w:t>ی</w:t>
      </w:r>
      <w:r w:rsidRPr="006D7F39">
        <w:rPr>
          <w:rFonts w:ascii="Calibri" w:eastAsia="Times New Roman" w:hAnsi="Calibri" w:hint="eastAsia"/>
          <w:rtl/>
          <w:lang w:bidi="fa-IR"/>
        </w:rPr>
        <w:t>اد</w:t>
      </w:r>
      <w:r w:rsidRPr="006D7F39">
        <w:rPr>
          <w:rFonts w:ascii="Calibri" w:eastAsia="Times New Roman" w:hAnsi="Calibri"/>
          <w:rtl/>
          <w:lang w:bidi="fa-IR"/>
        </w:rPr>
        <w:t xml:space="preserve"> شده است که به نظر از باب خروج از اصل برنامه (بخاطر تکذ</w:t>
      </w:r>
      <w:r w:rsidRPr="006D7F39">
        <w:rPr>
          <w:rFonts w:ascii="Calibri" w:eastAsia="Times New Roman" w:hAnsi="Calibri" w:hint="cs"/>
          <w:rtl/>
          <w:lang w:bidi="fa-IR"/>
        </w:rPr>
        <w:t>ی</w:t>
      </w:r>
      <w:r w:rsidRPr="006D7F39">
        <w:rPr>
          <w:rFonts w:ascii="Calibri" w:eastAsia="Times New Roman" w:hAnsi="Calibri" w:hint="eastAsia"/>
          <w:rtl/>
          <w:lang w:bidi="fa-IR"/>
        </w:rPr>
        <w:t>ب</w:t>
      </w:r>
      <w:r w:rsidRPr="006D7F39">
        <w:rPr>
          <w:rFonts w:ascii="Calibri" w:eastAsia="Times New Roman" w:hAnsi="Calibri"/>
          <w:rtl/>
          <w:lang w:bidi="fa-IR"/>
        </w:rPr>
        <w:t xml:space="preserve"> مرب</w:t>
      </w:r>
      <w:r w:rsidRPr="006D7F39">
        <w:rPr>
          <w:rFonts w:ascii="Calibri" w:eastAsia="Times New Roman" w:hAnsi="Calibri" w:hint="cs"/>
          <w:rtl/>
          <w:lang w:bidi="fa-IR"/>
        </w:rPr>
        <w:t>ی</w:t>
      </w:r>
      <w:r w:rsidRPr="006D7F39">
        <w:rPr>
          <w:rFonts w:ascii="Calibri" w:eastAsia="Times New Roman" w:hAnsi="Calibri"/>
          <w:rtl/>
          <w:lang w:bidi="fa-IR"/>
        </w:rPr>
        <w:t xml:space="preserve"> آن) باشد:</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وَ</w:t>
      </w:r>
      <w:r w:rsidRPr="006D7F39">
        <w:rPr>
          <w:rFonts w:ascii="Calibri" w:eastAsia="Times New Roman" w:hAnsi="Calibri"/>
          <w:rtl/>
          <w:lang w:bidi="fa-IR"/>
        </w:rPr>
        <w:t xml:space="preserve"> فِي الْخِصَالِ عَنْ مُحَمَّدِ بْنِ الْحَسَنِ عَنِ الصَّفَّارِ عَنْ أَحْمَدَ بْنِ أَبِي عَبْدِ اللَّهِ عَنْ أَبِيهِ رَفَعَهُ إِلَى أَبِي عَبْدِ اللَّهِ ع قَالَ: خَمْسَةُ أَشْيَاءَ تُفَطِّرُ الصَّائِمَ الْأَكْلُ وَ الشُّرْبُ وَ الْجِمَاعُ وَ الِارْتِمَاسُ فِي الْمَاءِ وَ الْكَذِبُ عَلَى اللَّهِ وَ عَلَى رَسُولِهِ وَ عَلَى الْأَئِمَّةِ ع.</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وسائل</w:t>
      </w:r>
      <w:r w:rsidRPr="006D7F39">
        <w:rPr>
          <w:rFonts w:ascii="Calibri" w:eastAsia="Times New Roman" w:hAnsi="Calibri"/>
          <w:rtl/>
          <w:lang w:bidi="fa-IR"/>
        </w:rPr>
        <w:t xml:space="preserve"> الشيعة، ج‏10، ص: 34</w:t>
      </w:r>
    </w:p>
    <w:p w:rsidR="006D7F39" w:rsidRPr="00B55FA7" w:rsidRDefault="006D7F39" w:rsidP="006D7F39">
      <w:pPr>
        <w:rPr>
          <w:rFonts w:ascii="Calibri" w:eastAsia="Times New Roman" w:hAnsi="Calibri"/>
          <w:color w:val="FF0000"/>
          <w:rtl/>
          <w:lang w:bidi="fa-IR"/>
        </w:rPr>
      </w:pPr>
      <w:r w:rsidRPr="00B55FA7">
        <w:rPr>
          <w:rFonts w:ascii="Calibri" w:eastAsia="Times New Roman" w:hAnsi="Calibri" w:hint="eastAsia"/>
          <w:color w:val="FF0000"/>
          <w:rtl/>
          <w:lang w:bidi="fa-IR"/>
        </w:rPr>
        <w:t>همچن</w:t>
      </w:r>
      <w:r w:rsidRPr="00B55FA7">
        <w:rPr>
          <w:rFonts w:ascii="Calibri" w:eastAsia="Times New Roman" w:hAnsi="Calibri" w:hint="cs"/>
          <w:color w:val="FF0000"/>
          <w:rtl/>
          <w:lang w:bidi="fa-IR"/>
        </w:rPr>
        <w:t>ی</w:t>
      </w:r>
      <w:r w:rsidRPr="00B55FA7">
        <w:rPr>
          <w:rFonts w:ascii="Calibri" w:eastAsia="Times New Roman" w:hAnsi="Calibri" w:hint="eastAsia"/>
          <w:color w:val="FF0000"/>
          <w:rtl/>
          <w:lang w:bidi="fa-IR"/>
        </w:rPr>
        <w:t>ن</w:t>
      </w:r>
      <w:r w:rsidRPr="00B55FA7">
        <w:rPr>
          <w:rFonts w:ascii="Calibri" w:eastAsia="Times New Roman" w:hAnsi="Calibri"/>
          <w:color w:val="FF0000"/>
          <w:rtl/>
          <w:lang w:bidi="fa-IR"/>
        </w:rPr>
        <w:t xml:space="preserve"> از برخ</w:t>
      </w:r>
      <w:r w:rsidRPr="00B55FA7">
        <w:rPr>
          <w:rFonts w:ascii="Calibri" w:eastAsia="Times New Roman" w:hAnsi="Calibri" w:hint="cs"/>
          <w:color w:val="FF0000"/>
          <w:rtl/>
          <w:lang w:bidi="fa-IR"/>
        </w:rPr>
        <w:t>ی</w:t>
      </w:r>
      <w:r w:rsidRPr="00B55FA7">
        <w:rPr>
          <w:rFonts w:ascii="Calibri" w:eastAsia="Times New Roman" w:hAnsi="Calibri"/>
          <w:color w:val="FF0000"/>
          <w:rtl/>
          <w:lang w:bidi="fa-IR"/>
        </w:rPr>
        <w:t xml:space="preserve"> روا</w:t>
      </w:r>
      <w:r w:rsidRPr="00B55FA7">
        <w:rPr>
          <w:rFonts w:ascii="Calibri" w:eastAsia="Times New Roman" w:hAnsi="Calibri" w:hint="cs"/>
          <w:color w:val="FF0000"/>
          <w:rtl/>
          <w:lang w:bidi="fa-IR"/>
        </w:rPr>
        <w:t>ی</w:t>
      </w:r>
      <w:r w:rsidRPr="00B55FA7">
        <w:rPr>
          <w:rFonts w:ascii="Calibri" w:eastAsia="Times New Roman" w:hAnsi="Calibri" w:hint="eastAsia"/>
          <w:color w:val="FF0000"/>
          <w:rtl/>
          <w:lang w:bidi="fa-IR"/>
        </w:rPr>
        <w:t>ات</w:t>
      </w:r>
      <w:r w:rsidRPr="00B55FA7">
        <w:rPr>
          <w:rFonts w:ascii="Calibri" w:eastAsia="Times New Roman" w:hAnsi="Calibri"/>
          <w:color w:val="FF0000"/>
          <w:rtl/>
          <w:lang w:bidi="fa-IR"/>
        </w:rPr>
        <w:t xml:space="preserve"> استفاده م</w:t>
      </w:r>
      <w:r w:rsidRPr="00B55FA7">
        <w:rPr>
          <w:rFonts w:ascii="Calibri" w:eastAsia="Times New Roman" w:hAnsi="Calibri" w:hint="cs"/>
          <w:color w:val="FF0000"/>
          <w:rtl/>
          <w:lang w:bidi="fa-IR"/>
        </w:rPr>
        <w:t>ی</w:t>
      </w:r>
      <w:r w:rsidRPr="00B55FA7">
        <w:rPr>
          <w:rFonts w:ascii="Calibri" w:eastAsia="Times New Roman" w:hAnsi="Calibri"/>
          <w:color w:val="FF0000"/>
          <w:rtl/>
          <w:lang w:bidi="fa-IR"/>
        </w:rPr>
        <w:t xml:space="preserve"> شود که  منع فرورفتن سر در آب ن</w:t>
      </w:r>
      <w:r w:rsidRPr="00B55FA7">
        <w:rPr>
          <w:rFonts w:ascii="Calibri" w:eastAsia="Times New Roman" w:hAnsi="Calibri" w:hint="cs"/>
          <w:color w:val="FF0000"/>
          <w:rtl/>
          <w:lang w:bidi="fa-IR"/>
        </w:rPr>
        <w:t>ی</w:t>
      </w:r>
      <w:r w:rsidRPr="00B55FA7">
        <w:rPr>
          <w:rFonts w:ascii="Calibri" w:eastAsia="Times New Roman" w:hAnsi="Calibri" w:hint="eastAsia"/>
          <w:color w:val="FF0000"/>
          <w:rtl/>
          <w:lang w:bidi="fa-IR"/>
        </w:rPr>
        <w:t>ز</w:t>
      </w:r>
      <w:r w:rsidRPr="00B55FA7">
        <w:rPr>
          <w:rFonts w:ascii="Calibri" w:eastAsia="Times New Roman" w:hAnsi="Calibri"/>
          <w:color w:val="FF0000"/>
          <w:rtl/>
          <w:lang w:bidi="fa-IR"/>
        </w:rPr>
        <w:t xml:space="preserve"> بخاطر نفوذ آب در بدن و ظاهرا از باب از ب</w:t>
      </w:r>
      <w:r w:rsidRPr="00B55FA7">
        <w:rPr>
          <w:rFonts w:ascii="Calibri" w:eastAsia="Times New Roman" w:hAnsi="Calibri" w:hint="cs"/>
          <w:color w:val="FF0000"/>
          <w:rtl/>
          <w:lang w:bidi="fa-IR"/>
        </w:rPr>
        <w:t>ی</w:t>
      </w:r>
      <w:r w:rsidRPr="00B55FA7">
        <w:rPr>
          <w:rFonts w:ascii="Calibri" w:eastAsia="Times New Roman" w:hAnsi="Calibri" w:hint="eastAsia"/>
          <w:color w:val="FF0000"/>
          <w:rtl/>
          <w:lang w:bidi="fa-IR"/>
        </w:rPr>
        <w:t>ن</w:t>
      </w:r>
      <w:r w:rsidRPr="00B55FA7">
        <w:rPr>
          <w:rFonts w:ascii="Calibri" w:eastAsia="Times New Roman" w:hAnsi="Calibri"/>
          <w:color w:val="FF0000"/>
          <w:rtl/>
          <w:lang w:bidi="fa-IR"/>
        </w:rPr>
        <w:t xml:space="preserve"> رفتن اثر امساک از شرب است.</w:t>
      </w:r>
      <w:r w:rsidR="00B55FA7">
        <w:rPr>
          <w:rFonts w:ascii="Calibri" w:eastAsia="Times New Roman" w:hAnsi="Calibri" w:hint="cs"/>
          <w:color w:val="FF0000"/>
          <w:rtl/>
          <w:lang w:bidi="fa-IR"/>
        </w:rPr>
        <w:t>آدرس؟</w:t>
      </w:r>
    </w:p>
    <w:p w:rsidR="006D7F39" w:rsidRDefault="006D7F39" w:rsidP="006D7F39">
      <w:pPr>
        <w:rPr>
          <w:rFonts w:ascii="Calibri" w:eastAsia="Times New Roman" w:hAnsi="Calibri" w:cs="Calibri"/>
          <w:sz w:val="22"/>
          <w:szCs w:val="22"/>
          <w:rtl/>
          <w:lang w:bidi="fa-IR"/>
        </w:rPr>
      </w:pPr>
      <w:r w:rsidRPr="006D7F39">
        <w:rPr>
          <w:rFonts w:ascii="Calibri" w:eastAsia="Times New Roman" w:hAnsi="Calibri" w:hint="eastAsia"/>
          <w:rtl/>
          <w:lang w:bidi="fa-IR"/>
        </w:rPr>
        <w:t>نکته</w:t>
      </w:r>
      <w:r w:rsidRPr="006D7F39">
        <w:rPr>
          <w:rFonts w:ascii="Calibri" w:eastAsia="Times New Roman" w:hAnsi="Calibri"/>
          <w:rtl/>
          <w:lang w:bidi="fa-IR"/>
        </w:rPr>
        <w:t xml:space="preserve"> د</w:t>
      </w:r>
      <w:r w:rsidRPr="006D7F39">
        <w:rPr>
          <w:rFonts w:ascii="Calibri" w:eastAsia="Times New Roman" w:hAnsi="Calibri" w:hint="cs"/>
          <w:rtl/>
          <w:lang w:bidi="fa-IR"/>
        </w:rPr>
        <w:t>ی</w:t>
      </w:r>
      <w:r w:rsidRPr="006D7F39">
        <w:rPr>
          <w:rFonts w:ascii="Calibri" w:eastAsia="Times New Roman" w:hAnsi="Calibri" w:hint="eastAsia"/>
          <w:rtl/>
          <w:lang w:bidi="fa-IR"/>
        </w:rPr>
        <w:t>گر</w:t>
      </w:r>
      <w:r w:rsidRPr="006D7F39">
        <w:rPr>
          <w:rFonts w:ascii="Calibri" w:eastAsia="Times New Roman" w:hAnsi="Calibri"/>
          <w:rtl/>
          <w:lang w:bidi="fa-IR"/>
        </w:rPr>
        <w:t xml:space="preserve"> آنکه در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مرحله ن</w:t>
      </w:r>
      <w:r w:rsidRPr="006D7F39">
        <w:rPr>
          <w:rFonts w:ascii="Calibri" w:eastAsia="Times New Roman" w:hAnsi="Calibri" w:hint="cs"/>
          <w:rtl/>
          <w:lang w:bidi="fa-IR"/>
        </w:rPr>
        <w:t>ی</w:t>
      </w:r>
      <w:r w:rsidRPr="006D7F39">
        <w:rPr>
          <w:rFonts w:ascii="Calibri" w:eastAsia="Times New Roman" w:hAnsi="Calibri" w:hint="eastAsia"/>
          <w:rtl/>
          <w:lang w:bidi="fa-IR"/>
        </w:rPr>
        <w:t>ز</w:t>
      </w:r>
      <w:r w:rsidRPr="006D7F39">
        <w:rPr>
          <w:rFonts w:ascii="Calibri" w:eastAsia="Times New Roman" w:hAnsi="Calibri"/>
          <w:rtl/>
          <w:lang w:bidi="fa-IR"/>
        </w:rPr>
        <w:t xml:space="preserve"> همچون گام اول صلاه، چنانچه فرد به دل</w:t>
      </w:r>
      <w:r w:rsidRPr="006D7F39">
        <w:rPr>
          <w:rFonts w:ascii="Calibri" w:eastAsia="Times New Roman" w:hAnsi="Calibri" w:hint="cs"/>
          <w:rtl/>
          <w:lang w:bidi="fa-IR"/>
        </w:rPr>
        <w:t>ی</w:t>
      </w:r>
      <w:r w:rsidRPr="006D7F39">
        <w:rPr>
          <w:rFonts w:ascii="Calibri" w:eastAsia="Times New Roman" w:hAnsi="Calibri" w:hint="eastAsia"/>
          <w:rtl/>
          <w:lang w:bidi="fa-IR"/>
        </w:rPr>
        <w:t>ل</w:t>
      </w:r>
      <w:r w:rsidRPr="006D7F39">
        <w:rPr>
          <w:rFonts w:ascii="Calibri" w:eastAsia="Times New Roman" w:hAnsi="Calibri"/>
          <w:rtl/>
          <w:lang w:bidi="fa-IR"/>
        </w:rPr>
        <w:t xml:space="preserve"> پ</w:t>
      </w:r>
      <w:r w:rsidRPr="006D7F39">
        <w:rPr>
          <w:rFonts w:ascii="Calibri" w:eastAsia="Times New Roman" w:hAnsi="Calibri" w:hint="cs"/>
          <w:rtl/>
          <w:lang w:bidi="fa-IR"/>
        </w:rPr>
        <w:t>ی</w:t>
      </w:r>
      <w:r w:rsidRPr="006D7F39">
        <w:rPr>
          <w:rFonts w:ascii="Calibri" w:eastAsia="Times New Roman" w:hAnsi="Calibri" w:hint="eastAsia"/>
          <w:rtl/>
          <w:lang w:bidi="fa-IR"/>
        </w:rPr>
        <w:t>ش</w:t>
      </w:r>
      <w:r w:rsidRPr="006D7F39">
        <w:rPr>
          <w:rFonts w:ascii="Calibri" w:eastAsia="Times New Roman" w:hAnsi="Calibri"/>
          <w:rtl/>
          <w:lang w:bidi="fa-IR"/>
        </w:rPr>
        <w:t xml:space="preserve"> آمدن عذر</w:t>
      </w:r>
      <w:r w:rsidRPr="006D7F39">
        <w:rPr>
          <w:rFonts w:ascii="Calibri" w:eastAsia="Times New Roman" w:hAnsi="Calibri" w:hint="cs"/>
          <w:rtl/>
          <w:lang w:bidi="fa-IR"/>
        </w:rPr>
        <w:t>ی</w:t>
      </w:r>
      <w:r w:rsidRPr="006D7F39">
        <w:rPr>
          <w:rFonts w:ascii="Calibri" w:eastAsia="Times New Roman" w:hAnsi="Calibri"/>
          <w:rtl/>
          <w:lang w:bidi="fa-IR"/>
        </w:rPr>
        <w:t xml:space="preserve"> همچون مسافرت و </w:t>
      </w:r>
      <w:r w:rsidRPr="006D7F39">
        <w:rPr>
          <w:rFonts w:ascii="Calibri" w:eastAsia="Times New Roman" w:hAnsi="Calibri" w:hint="cs"/>
          <w:rtl/>
          <w:lang w:bidi="fa-IR"/>
        </w:rPr>
        <w:t>ی</w:t>
      </w:r>
      <w:r w:rsidRPr="006D7F39">
        <w:rPr>
          <w:rFonts w:ascii="Calibri" w:eastAsia="Times New Roman" w:hAnsi="Calibri" w:hint="eastAsia"/>
          <w:rtl/>
          <w:lang w:bidi="fa-IR"/>
        </w:rPr>
        <w:t>ا</w:t>
      </w:r>
      <w:r w:rsidRPr="006D7F39">
        <w:rPr>
          <w:rFonts w:ascii="Calibri" w:eastAsia="Times New Roman" w:hAnsi="Calibri"/>
          <w:rtl/>
          <w:lang w:bidi="fa-IR"/>
        </w:rPr>
        <w:t xml:space="preserve"> ب</w:t>
      </w:r>
      <w:r w:rsidRPr="006D7F39">
        <w:rPr>
          <w:rFonts w:ascii="Calibri" w:eastAsia="Times New Roman" w:hAnsi="Calibri" w:hint="cs"/>
          <w:rtl/>
          <w:lang w:bidi="fa-IR"/>
        </w:rPr>
        <w:t>ی</w:t>
      </w:r>
      <w:r w:rsidRPr="006D7F39">
        <w:rPr>
          <w:rFonts w:ascii="Calibri" w:eastAsia="Times New Roman" w:hAnsi="Calibri" w:hint="eastAsia"/>
          <w:rtl/>
          <w:lang w:bidi="fa-IR"/>
        </w:rPr>
        <w:t>مار</w:t>
      </w:r>
      <w:r w:rsidRPr="006D7F39">
        <w:rPr>
          <w:rFonts w:ascii="Calibri" w:eastAsia="Times New Roman" w:hAnsi="Calibri" w:hint="cs"/>
          <w:rtl/>
          <w:lang w:bidi="fa-IR"/>
        </w:rPr>
        <w:t>ی</w:t>
      </w:r>
      <w:r w:rsidRPr="006D7F39">
        <w:rPr>
          <w:rFonts w:ascii="Calibri" w:eastAsia="Times New Roman" w:hAnsi="Calibri"/>
          <w:rtl/>
          <w:lang w:bidi="fa-IR"/>
        </w:rPr>
        <w:t xml:space="preserve"> نتواند در ماه رمضان روزه بگ</w:t>
      </w:r>
      <w:r w:rsidRPr="006D7F39">
        <w:rPr>
          <w:rFonts w:ascii="Calibri" w:eastAsia="Times New Roman" w:hAnsi="Calibri" w:hint="cs"/>
          <w:rtl/>
          <w:lang w:bidi="fa-IR"/>
        </w:rPr>
        <w:t>ی</w:t>
      </w:r>
      <w:r w:rsidRPr="006D7F39">
        <w:rPr>
          <w:rFonts w:ascii="Calibri" w:eastAsia="Times New Roman" w:hAnsi="Calibri" w:hint="eastAsia"/>
          <w:rtl/>
          <w:lang w:bidi="fa-IR"/>
        </w:rPr>
        <w:t>رد،</w:t>
      </w:r>
      <w:r w:rsidRPr="006D7F39">
        <w:rPr>
          <w:rFonts w:ascii="Calibri" w:eastAsia="Times New Roman" w:hAnsi="Calibri"/>
          <w:rtl/>
          <w:lang w:bidi="fa-IR"/>
        </w:rPr>
        <w:t xml:space="preserve"> در صورت امکان با</w:t>
      </w:r>
      <w:r w:rsidRPr="006D7F39">
        <w:rPr>
          <w:rFonts w:ascii="Calibri" w:eastAsia="Times New Roman" w:hAnsi="Calibri" w:hint="cs"/>
          <w:rtl/>
          <w:lang w:bidi="fa-IR"/>
        </w:rPr>
        <w:t>ی</w:t>
      </w:r>
      <w:r w:rsidRPr="006D7F39">
        <w:rPr>
          <w:rFonts w:ascii="Calibri" w:eastAsia="Times New Roman" w:hAnsi="Calibri" w:hint="eastAsia"/>
          <w:rtl/>
          <w:lang w:bidi="fa-IR"/>
        </w:rPr>
        <w:t>ست</w:t>
      </w:r>
      <w:r w:rsidRPr="006D7F39">
        <w:rPr>
          <w:rFonts w:ascii="Calibri" w:eastAsia="Times New Roman" w:hAnsi="Calibri" w:hint="cs"/>
          <w:rtl/>
          <w:lang w:bidi="fa-IR"/>
        </w:rPr>
        <w:t>ی</w:t>
      </w:r>
      <w:r w:rsidRPr="006D7F39">
        <w:rPr>
          <w:rFonts w:ascii="Calibri" w:eastAsia="Times New Roman" w:hAnsi="Calibri"/>
          <w:rtl/>
          <w:lang w:bidi="fa-IR"/>
        </w:rPr>
        <w:t xml:space="preserve"> آن را در فرصت د</w:t>
      </w:r>
      <w:r w:rsidRPr="006D7F39">
        <w:rPr>
          <w:rFonts w:ascii="Calibri" w:eastAsia="Times New Roman" w:hAnsi="Calibri" w:hint="cs"/>
          <w:rtl/>
          <w:lang w:bidi="fa-IR"/>
        </w:rPr>
        <w:t>ی</w:t>
      </w:r>
      <w:r w:rsidRPr="006D7F39">
        <w:rPr>
          <w:rFonts w:ascii="Calibri" w:eastAsia="Times New Roman" w:hAnsi="Calibri" w:hint="eastAsia"/>
          <w:rtl/>
          <w:lang w:bidi="fa-IR"/>
        </w:rPr>
        <w:t>گر</w:t>
      </w:r>
      <w:r w:rsidRPr="006D7F39">
        <w:rPr>
          <w:rFonts w:ascii="Calibri" w:eastAsia="Times New Roman" w:hAnsi="Calibri" w:hint="cs"/>
          <w:rtl/>
          <w:lang w:bidi="fa-IR"/>
        </w:rPr>
        <w:t>ی</w:t>
      </w:r>
      <w:r w:rsidRPr="006D7F39">
        <w:rPr>
          <w:rFonts w:ascii="Calibri" w:eastAsia="Times New Roman" w:hAnsi="Calibri"/>
          <w:rtl/>
          <w:lang w:bidi="fa-IR"/>
        </w:rPr>
        <w:t xml:space="preserve"> قضا نما</w:t>
      </w:r>
      <w:r w:rsidRPr="006D7F39">
        <w:rPr>
          <w:rFonts w:ascii="Calibri" w:eastAsia="Times New Roman" w:hAnsi="Calibri" w:hint="cs"/>
          <w:rtl/>
          <w:lang w:bidi="fa-IR"/>
        </w:rPr>
        <w:t>ی</w:t>
      </w:r>
      <w:r w:rsidRPr="006D7F39">
        <w:rPr>
          <w:rFonts w:ascii="Calibri" w:eastAsia="Times New Roman" w:hAnsi="Calibri" w:hint="eastAsia"/>
          <w:rtl/>
          <w:lang w:bidi="fa-IR"/>
        </w:rPr>
        <w:t>د</w:t>
      </w:r>
      <w:r w:rsidRPr="006D7F39">
        <w:rPr>
          <w:rFonts w:ascii="Calibri" w:eastAsia="Times New Roman" w:hAnsi="Calibri"/>
          <w:rtl/>
          <w:lang w:bidi="fa-IR"/>
        </w:rPr>
        <w:t xml:space="preserve"> تا بد</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ترت</w:t>
      </w:r>
      <w:r w:rsidRPr="006D7F39">
        <w:rPr>
          <w:rFonts w:ascii="Calibri" w:eastAsia="Times New Roman" w:hAnsi="Calibri" w:hint="cs"/>
          <w:rtl/>
          <w:lang w:bidi="fa-IR"/>
        </w:rPr>
        <w:t>ی</w:t>
      </w:r>
      <w:r w:rsidRPr="006D7F39">
        <w:rPr>
          <w:rFonts w:ascii="Calibri" w:eastAsia="Times New Roman" w:hAnsi="Calibri" w:hint="eastAsia"/>
          <w:rtl/>
          <w:lang w:bidi="fa-IR"/>
        </w:rPr>
        <w:t>ب</w:t>
      </w:r>
      <w:r w:rsidRPr="006D7F39">
        <w:rPr>
          <w:rFonts w:ascii="Calibri" w:eastAsia="Times New Roman" w:hAnsi="Calibri"/>
          <w:rtl/>
          <w:lang w:bidi="fa-IR"/>
        </w:rPr>
        <w:t xml:space="preserve"> اثر مورد نظر مبن</w:t>
      </w:r>
      <w:r w:rsidRPr="006D7F39">
        <w:rPr>
          <w:rFonts w:ascii="Calibri" w:eastAsia="Times New Roman" w:hAnsi="Calibri" w:hint="cs"/>
          <w:rtl/>
          <w:lang w:bidi="fa-IR"/>
        </w:rPr>
        <w:t>ی</w:t>
      </w:r>
      <w:r w:rsidRPr="006D7F39">
        <w:rPr>
          <w:rFonts w:ascii="Calibri" w:eastAsia="Times New Roman" w:hAnsi="Calibri"/>
          <w:rtl/>
          <w:lang w:bidi="fa-IR"/>
        </w:rPr>
        <w:t xml:space="preserve"> بر رها شدن از تعلق به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شهوات</w:t>
      </w:r>
      <w:r w:rsidRPr="006D7F39">
        <w:rPr>
          <w:rFonts w:ascii="Calibri" w:eastAsia="Times New Roman" w:hAnsi="Calibri" w:hint="eastAsia"/>
          <w:rtl/>
          <w:lang w:bidi="fa-IR"/>
        </w:rPr>
        <w:t>،</w:t>
      </w:r>
      <w:r w:rsidRPr="006D7F39">
        <w:rPr>
          <w:rFonts w:ascii="Calibri" w:eastAsia="Times New Roman" w:hAnsi="Calibri"/>
          <w:rtl/>
          <w:lang w:bidi="fa-IR"/>
        </w:rPr>
        <w:t xml:space="preserve"> در نفس او محقق شود.</w:t>
      </w:r>
    </w:p>
    <w:p w:rsidR="006D7F39" w:rsidRPr="006D7F39" w:rsidRDefault="006D7F39" w:rsidP="006D7F39">
      <w:pPr>
        <w:pStyle w:val="a1"/>
        <w:rPr>
          <w:rFonts w:eastAsia="Times New Roman"/>
        </w:rPr>
      </w:pPr>
      <w:bookmarkStart w:id="12" w:name="_Toc72275043"/>
      <w:r>
        <w:rPr>
          <w:rFonts w:eastAsia="Times New Roman" w:hint="cs"/>
          <w:rtl/>
        </w:rPr>
        <w:t xml:space="preserve">گفتار دوم: </w:t>
      </w:r>
      <w:r w:rsidRPr="006D7F39">
        <w:rPr>
          <w:rFonts w:eastAsia="Times New Roman"/>
          <w:rtl/>
        </w:rPr>
        <w:t>گام دوم؛ صوم تطوّع (صوم لسان)</w:t>
      </w:r>
      <w:bookmarkEnd w:id="12"/>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t>دوم</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گام صوم به لحاظ محدوده زمان</w:t>
      </w:r>
      <w:r w:rsidRPr="006D7F39">
        <w:rPr>
          <w:rFonts w:ascii="Calibri" w:eastAsia="Times New Roman" w:hAnsi="Calibri" w:hint="cs"/>
          <w:rtl/>
          <w:lang w:bidi="fa-IR"/>
        </w:rPr>
        <w:t>ی</w:t>
      </w:r>
      <w:r w:rsidRPr="006D7F39">
        <w:rPr>
          <w:rFonts w:ascii="Calibri" w:eastAsia="Times New Roman" w:hAnsi="Calibri"/>
          <w:rtl/>
          <w:lang w:bidi="fa-IR"/>
        </w:rPr>
        <w:t xml:space="preserve"> روزه دار</w:t>
      </w:r>
      <w:r w:rsidRPr="006D7F39">
        <w:rPr>
          <w:rFonts w:ascii="Calibri" w:eastAsia="Times New Roman" w:hAnsi="Calibri" w:hint="cs"/>
          <w:rtl/>
          <w:lang w:bidi="fa-IR"/>
        </w:rPr>
        <w:t>ی</w:t>
      </w:r>
      <w:r w:rsidRPr="006D7F39">
        <w:rPr>
          <w:rFonts w:ascii="Calibri" w:eastAsia="Times New Roman" w:hAnsi="Calibri" w:hint="eastAsia"/>
          <w:rtl/>
          <w:lang w:bidi="fa-IR"/>
        </w:rPr>
        <w:t>،</w:t>
      </w:r>
      <w:r w:rsidRPr="006D7F39">
        <w:rPr>
          <w:rFonts w:ascii="Calibri" w:eastAsia="Times New Roman" w:hAnsi="Calibri"/>
          <w:rtl/>
          <w:lang w:bidi="fa-IR"/>
        </w:rPr>
        <w:t xml:space="preserve"> عبارتست از صوم سه روز در هر ماه قمر</w:t>
      </w:r>
      <w:r w:rsidRPr="006D7F39">
        <w:rPr>
          <w:rFonts w:ascii="Calibri" w:eastAsia="Times New Roman" w:hAnsi="Calibri" w:hint="cs"/>
          <w:rtl/>
          <w:lang w:bidi="fa-IR"/>
        </w:rPr>
        <w:t>ی</w:t>
      </w:r>
      <w:r w:rsidRPr="006D7F39">
        <w:rPr>
          <w:rFonts w:ascii="Calibri" w:eastAsia="Times New Roman" w:hAnsi="Calibri"/>
          <w:rtl/>
          <w:lang w:bidi="fa-IR"/>
        </w:rPr>
        <w:t>.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مطلب در روا</w:t>
      </w:r>
      <w:r w:rsidRPr="006D7F39">
        <w:rPr>
          <w:rFonts w:ascii="Calibri" w:eastAsia="Times New Roman" w:hAnsi="Calibri" w:hint="cs"/>
          <w:rtl/>
          <w:lang w:bidi="fa-IR"/>
        </w:rPr>
        <w:t>ی</w:t>
      </w:r>
      <w:r w:rsidRPr="006D7F39">
        <w:rPr>
          <w:rFonts w:ascii="Calibri" w:eastAsia="Times New Roman" w:hAnsi="Calibri" w:hint="eastAsia"/>
          <w:rtl/>
          <w:lang w:bidi="fa-IR"/>
        </w:rPr>
        <w:t>ات</w:t>
      </w:r>
      <w:r w:rsidRPr="006D7F39">
        <w:rPr>
          <w:rFonts w:ascii="Calibri" w:eastAsia="Times New Roman" w:hAnsi="Calibri"/>
          <w:rtl/>
          <w:lang w:bidi="fa-IR"/>
        </w:rPr>
        <w:t xml:space="preserve"> متعدد</w:t>
      </w:r>
      <w:r w:rsidRPr="006D7F39">
        <w:rPr>
          <w:rFonts w:ascii="Calibri" w:eastAsia="Times New Roman" w:hAnsi="Calibri" w:hint="cs"/>
          <w:rtl/>
          <w:lang w:bidi="fa-IR"/>
        </w:rPr>
        <w:t>ی</w:t>
      </w:r>
      <w:r w:rsidRPr="006D7F39">
        <w:rPr>
          <w:rFonts w:ascii="Calibri" w:eastAsia="Times New Roman" w:hAnsi="Calibri"/>
          <w:rtl/>
          <w:lang w:bidi="fa-IR"/>
        </w:rPr>
        <w:t xml:space="preserve"> ب</w:t>
      </w:r>
      <w:r w:rsidRPr="006D7F39">
        <w:rPr>
          <w:rFonts w:ascii="Calibri" w:eastAsia="Times New Roman" w:hAnsi="Calibri" w:hint="cs"/>
          <w:rtl/>
          <w:lang w:bidi="fa-IR"/>
        </w:rPr>
        <w:t>ی</w:t>
      </w:r>
      <w:r w:rsidRPr="006D7F39">
        <w:rPr>
          <w:rFonts w:ascii="Calibri" w:eastAsia="Times New Roman" w:hAnsi="Calibri" w:hint="eastAsia"/>
          <w:rtl/>
          <w:lang w:bidi="fa-IR"/>
        </w:rPr>
        <w:t>ان</w:t>
      </w:r>
      <w:r w:rsidRPr="006D7F39">
        <w:rPr>
          <w:rFonts w:ascii="Calibri" w:eastAsia="Times New Roman" w:hAnsi="Calibri"/>
          <w:rtl/>
          <w:lang w:bidi="fa-IR"/>
        </w:rPr>
        <w:t xml:space="preserve"> شده است:</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وَ</w:t>
      </w:r>
      <w:r w:rsidRPr="006D7F39">
        <w:rPr>
          <w:rFonts w:ascii="Calibri" w:eastAsia="Times New Roman" w:hAnsi="Calibri"/>
          <w:rtl/>
          <w:lang w:bidi="fa-IR"/>
        </w:rPr>
        <w:t xml:space="preserve"> بِإِسْنَادِهِ عَنِ ابْنِ بُكَيْرٍ عَنْ زُرَارَةَ قَالَ: قُلْتُ لِأَبِي عَبْدِ اللَّهِ ع بِمَا جَرَتِ السُّنَّةُ مِنَ الصَّوْمِ فَقَالَ ثَلَاثَةُ أَيَّامٍ مِنْ كُلِّ شَهْرٍ الْخَمِيسُ فِي الْعَشْرِ الْأُوَلِ- وَ الْأَرْبِعَاءُ فِي الْعَشْرِ الْأَوْسَطِ- </w:t>
      </w:r>
      <w:r w:rsidRPr="006D7F39">
        <w:rPr>
          <w:rFonts w:ascii="Calibri" w:eastAsia="Times New Roman" w:hAnsi="Calibri" w:hint="eastAsia"/>
          <w:rtl/>
          <w:lang w:bidi="fa-IR"/>
        </w:rPr>
        <w:t>وَ</w:t>
      </w:r>
      <w:r w:rsidRPr="006D7F39">
        <w:rPr>
          <w:rFonts w:ascii="Calibri" w:eastAsia="Times New Roman" w:hAnsi="Calibri"/>
          <w:rtl/>
          <w:lang w:bidi="fa-IR"/>
        </w:rPr>
        <w:t xml:space="preserve"> الْخَمِيسُ فِي الْعَشْرِ الْآخِرِ قَالَ فَقُلْتُ هَذَا جَمِيعُ مَا جَرَتْ بِهِ السُّنَّةُ فِي الصَّوْمِ قَالَ نَعَمْ. </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وسائل</w:t>
      </w:r>
      <w:r w:rsidRPr="006D7F39">
        <w:rPr>
          <w:rFonts w:ascii="Calibri" w:eastAsia="Times New Roman" w:hAnsi="Calibri"/>
          <w:rtl/>
          <w:lang w:bidi="fa-IR"/>
        </w:rPr>
        <w:t xml:space="preserve"> الشيعة، ج‏10، ص: 418</w:t>
      </w:r>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lastRenderedPageBreak/>
        <w:t xml:space="preserve"> </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وَ</w:t>
      </w:r>
      <w:r w:rsidRPr="006D7F39">
        <w:rPr>
          <w:rFonts w:ascii="Calibri" w:eastAsia="Times New Roman" w:hAnsi="Calibri"/>
          <w:rtl/>
          <w:lang w:bidi="fa-IR"/>
        </w:rPr>
        <w:t xml:space="preserve"> بِإِسْنَادِهِ عَنِ الْأَعْمَشِ عَنْ جَعْفَرِ بْنِ مُحَمَّدٍ ع فِي حَدِيثِ شَرَائِعِ الدِّينِ قَالَ: وَ صَوْمُ ثَلَاثَةِ أَيَّامٍ فِي كُلِّ شَهْرِ سُنَّةٌ وَ هُوَ صَوْمُ خَمِيسَيْنِ بَيْنَهُمَا أَرْبِعَاءُ- الْخَمِيسُ الْأَوَّلُ مِنَ الْعَشْرِ الْأُوَلِ- وَ أَرْبِعَاءُ مِنَ الْعَشْرِ الْأَوْسَطِ- وَ الْخَمِيسُ الْأَخِيرُ مِنَ الْعَشْرِ الْأَخِيرِ. </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وسائل</w:t>
      </w:r>
      <w:r w:rsidRPr="006D7F39">
        <w:rPr>
          <w:rFonts w:ascii="Calibri" w:eastAsia="Times New Roman" w:hAnsi="Calibri"/>
          <w:rtl/>
          <w:lang w:bidi="fa-IR"/>
        </w:rPr>
        <w:t xml:space="preserve"> الشيعة، ج‏10، ص: 422</w:t>
      </w:r>
    </w:p>
    <w:p w:rsidR="006D7F39" w:rsidRPr="006D7F39" w:rsidRDefault="006D7F39" w:rsidP="006D7F39">
      <w:pPr>
        <w:rPr>
          <w:rFonts w:ascii="Calibri" w:eastAsia="Times New Roman" w:hAnsi="Calibri"/>
          <w:rtl/>
          <w:lang w:bidi="fa-IR"/>
        </w:rPr>
      </w:pPr>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t xml:space="preserve"> بر اساس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روا</w:t>
      </w:r>
      <w:r w:rsidRPr="006D7F39">
        <w:rPr>
          <w:rFonts w:ascii="Calibri" w:eastAsia="Times New Roman" w:hAnsi="Calibri" w:hint="cs"/>
          <w:rtl/>
          <w:lang w:bidi="fa-IR"/>
        </w:rPr>
        <w:t>ی</w:t>
      </w:r>
      <w:r w:rsidRPr="006D7F39">
        <w:rPr>
          <w:rFonts w:ascii="Calibri" w:eastAsia="Times New Roman" w:hAnsi="Calibri" w:hint="eastAsia"/>
          <w:rtl/>
          <w:lang w:bidi="fa-IR"/>
        </w:rPr>
        <w:t>ات</w:t>
      </w:r>
      <w:r w:rsidRPr="006D7F39">
        <w:rPr>
          <w:rFonts w:ascii="Calibri" w:eastAsia="Times New Roman" w:hAnsi="Calibri"/>
          <w:rtl/>
          <w:lang w:bidi="fa-IR"/>
        </w:rPr>
        <w:t xml:space="preserve"> شر</w:t>
      </w:r>
      <w:r w:rsidRPr="006D7F39">
        <w:rPr>
          <w:rFonts w:ascii="Calibri" w:eastAsia="Times New Roman" w:hAnsi="Calibri" w:hint="cs"/>
          <w:rtl/>
          <w:lang w:bidi="fa-IR"/>
        </w:rPr>
        <w:t>ی</w:t>
      </w:r>
      <w:r w:rsidRPr="006D7F39">
        <w:rPr>
          <w:rFonts w:ascii="Calibri" w:eastAsia="Times New Roman" w:hAnsi="Calibri" w:hint="eastAsia"/>
          <w:rtl/>
          <w:lang w:bidi="fa-IR"/>
        </w:rPr>
        <w:t>فه</w:t>
      </w:r>
      <w:r w:rsidRPr="006D7F39">
        <w:rPr>
          <w:rFonts w:ascii="Calibri" w:eastAsia="Times New Roman" w:hAnsi="Calibri"/>
          <w:rtl/>
          <w:lang w:bidi="fa-IR"/>
        </w:rPr>
        <w:t xml:space="preserve"> و د</w:t>
      </w:r>
      <w:r w:rsidRPr="006D7F39">
        <w:rPr>
          <w:rFonts w:ascii="Calibri" w:eastAsia="Times New Roman" w:hAnsi="Calibri" w:hint="cs"/>
          <w:rtl/>
          <w:lang w:bidi="fa-IR"/>
        </w:rPr>
        <w:t>ی</w:t>
      </w:r>
      <w:r w:rsidRPr="006D7F39">
        <w:rPr>
          <w:rFonts w:ascii="Calibri" w:eastAsia="Times New Roman" w:hAnsi="Calibri" w:hint="eastAsia"/>
          <w:rtl/>
          <w:lang w:bidi="fa-IR"/>
        </w:rPr>
        <w:t>گر</w:t>
      </w:r>
      <w:r w:rsidRPr="006D7F39">
        <w:rPr>
          <w:rFonts w:ascii="Calibri" w:eastAsia="Times New Roman" w:hAnsi="Calibri"/>
          <w:rtl/>
          <w:lang w:bidi="fa-IR"/>
        </w:rPr>
        <w:t xml:space="preserve"> روا</w:t>
      </w:r>
      <w:r w:rsidRPr="006D7F39">
        <w:rPr>
          <w:rFonts w:ascii="Calibri" w:eastAsia="Times New Roman" w:hAnsi="Calibri" w:hint="cs"/>
          <w:rtl/>
          <w:lang w:bidi="fa-IR"/>
        </w:rPr>
        <w:t>ی</w:t>
      </w:r>
      <w:r w:rsidRPr="006D7F39">
        <w:rPr>
          <w:rFonts w:ascii="Calibri" w:eastAsia="Times New Roman" w:hAnsi="Calibri" w:hint="eastAsia"/>
          <w:rtl/>
          <w:lang w:bidi="fa-IR"/>
        </w:rPr>
        <w:t>ات</w:t>
      </w:r>
      <w:r w:rsidRPr="006D7F39">
        <w:rPr>
          <w:rFonts w:ascii="Calibri" w:eastAsia="Times New Roman" w:hAnsi="Calibri" w:hint="cs"/>
          <w:rtl/>
          <w:lang w:bidi="fa-IR"/>
        </w:rPr>
        <w:t>ی</w:t>
      </w:r>
      <w:r w:rsidRPr="006D7F39">
        <w:rPr>
          <w:rFonts w:ascii="Calibri" w:eastAsia="Times New Roman" w:hAnsi="Calibri"/>
          <w:rtl/>
          <w:lang w:bidi="fa-IR"/>
        </w:rPr>
        <w:t xml:space="preserve"> که در تا</w:t>
      </w:r>
      <w:r w:rsidRPr="006D7F39">
        <w:rPr>
          <w:rFonts w:ascii="Calibri" w:eastAsia="Times New Roman" w:hAnsi="Calibri" w:hint="cs"/>
          <w:rtl/>
          <w:lang w:bidi="fa-IR"/>
        </w:rPr>
        <w:t>یی</w:t>
      </w:r>
      <w:r w:rsidRPr="006D7F39">
        <w:rPr>
          <w:rFonts w:ascii="Calibri" w:eastAsia="Times New Roman" w:hAnsi="Calibri" w:hint="eastAsia"/>
          <w:rtl/>
          <w:lang w:bidi="fa-IR"/>
        </w:rPr>
        <w:t>د</w:t>
      </w: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مطلب وجود دارد، در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گام، روزها</w:t>
      </w:r>
      <w:r w:rsidRPr="006D7F39">
        <w:rPr>
          <w:rFonts w:ascii="Calibri" w:eastAsia="Times New Roman" w:hAnsi="Calibri" w:hint="cs"/>
          <w:rtl/>
          <w:lang w:bidi="fa-IR"/>
        </w:rPr>
        <w:t>ی</w:t>
      </w:r>
      <w:r w:rsidRPr="006D7F39">
        <w:rPr>
          <w:rFonts w:ascii="Calibri" w:eastAsia="Times New Roman" w:hAnsi="Calibri"/>
          <w:rtl/>
          <w:lang w:bidi="fa-IR"/>
        </w:rPr>
        <w:t xml:space="preserve"> روزه دار</w:t>
      </w:r>
      <w:r w:rsidRPr="006D7F39">
        <w:rPr>
          <w:rFonts w:ascii="Calibri" w:eastAsia="Times New Roman" w:hAnsi="Calibri" w:hint="cs"/>
          <w:rtl/>
          <w:lang w:bidi="fa-IR"/>
        </w:rPr>
        <w:t>ی</w:t>
      </w:r>
      <w:r w:rsidRPr="006D7F39">
        <w:rPr>
          <w:rFonts w:ascii="Calibri" w:eastAsia="Times New Roman" w:hAnsi="Calibri"/>
          <w:rtl/>
          <w:lang w:bidi="fa-IR"/>
        </w:rPr>
        <w:t xml:space="preserve"> از ا</w:t>
      </w:r>
      <w:r w:rsidRPr="006D7F39">
        <w:rPr>
          <w:rFonts w:ascii="Calibri" w:eastAsia="Times New Roman" w:hAnsi="Calibri" w:hint="cs"/>
          <w:rtl/>
          <w:lang w:bidi="fa-IR"/>
        </w:rPr>
        <w:t>ی</w:t>
      </w:r>
      <w:r w:rsidRPr="006D7F39">
        <w:rPr>
          <w:rFonts w:ascii="Calibri" w:eastAsia="Times New Roman" w:hAnsi="Calibri" w:hint="eastAsia"/>
          <w:rtl/>
          <w:lang w:bidi="fa-IR"/>
        </w:rPr>
        <w:t>ام</w:t>
      </w:r>
      <w:r w:rsidRPr="006D7F39">
        <w:rPr>
          <w:rFonts w:ascii="Calibri" w:eastAsia="Times New Roman" w:hAnsi="Calibri"/>
          <w:rtl/>
          <w:lang w:bidi="fa-IR"/>
        </w:rPr>
        <w:t xml:space="preserve"> ماه مبارک رمضان فراتر م</w:t>
      </w:r>
      <w:r w:rsidRPr="006D7F39">
        <w:rPr>
          <w:rFonts w:ascii="Calibri" w:eastAsia="Times New Roman" w:hAnsi="Calibri" w:hint="cs"/>
          <w:rtl/>
          <w:lang w:bidi="fa-IR"/>
        </w:rPr>
        <w:t>ی</w:t>
      </w:r>
      <w:r w:rsidRPr="006D7F39">
        <w:rPr>
          <w:rFonts w:ascii="Calibri" w:eastAsia="Times New Roman" w:hAnsi="Calibri"/>
          <w:rtl/>
          <w:lang w:bidi="fa-IR"/>
        </w:rPr>
        <w:t xml:space="preserve"> رود و در هر ماه، سه روز(پنجشنبه اول ماه، چهارشنبه وسط ماه و پنجشنبه آخر ماه) با</w:t>
      </w:r>
      <w:r w:rsidRPr="006D7F39">
        <w:rPr>
          <w:rFonts w:ascii="Calibri" w:eastAsia="Times New Roman" w:hAnsi="Calibri" w:hint="cs"/>
          <w:rtl/>
          <w:lang w:bidi="fa-IR"/>
        </w:rPr>
        <w:t>ی</w:t>
      </w:r>
      <w:r w:rsidRPr="006D7F39">
        <w:rPr>
          <w:rFonts w:ascii="Calibri" w:eastAsia="Times New Roman" w:hAnsi="Calibri" w:hint="eastAsia"/>
          <w:rtl/>
          <w:lang w:bidi="fa-IR"/>
        </w:rPr>
        <w:t>ست</w:t>
      </w:r>
      <w:r w:rsidRPr="006D7F39">
        <w:rPr>
          <w:rFonts w:ascii="Calibri" w:eastAsia="Times New Roman" w:hAnsi="Calibri" w:hint="cs"/>
          <w:rtl/>
          <w:lang w:bidi="fa-IR"/>
        </w:rPr>
        <w:t>ی</w:t>
      </w:r>
      <w:r w:rsidRPr="006D7F39">
        <w:rPr>
          <w:rFonts w:ascii="Calibri" w:eastAsia="Times New Roman" w:hAnsi="Calibri"/>
          <w:rtl/>
          <w:lang w:bidi="fa-IR"/>
        </w:rPr>
        <w:t xml:space="preserve"> روزه گرفته شود.</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همچن</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در روا</w:t>
      </w:r>
      <w:r w:rsidRPr="006D7F39">
        <w:rPr>
          <w:rFonts w:ascii="Calibri" w:eastAsia="Times New Roman" w:hAnsi="Calibri" w:hint="cs"/>
          <w:rtl/>
          <w:lang w:bidi="fa-IR"/>
        </w:rPr>
        <w:t>ی</w:t>
      </w:r>
      <w:r w:rsidRPr="006D7F39">
        <w:rPr>
          <w:rFonts w:ascii="Calibri" w:eastAsia="Times New Roman" w:hAnsi="Calibri" w:hint="eastAsia"/>
          <w:rtl/>
          <w:lang w:bidi="fa-IR"/>
        </w:rPr>
        <w:t>ات</w:t>
      </w:r>
      <w:r w:rsidRPr="006D7F39">
        <w:rPr>
          <w:rFonts w:ascii="Calibri" w:eastAsia="Times New Roman" w:hAnsi="Calibri"/>
          <w:rtl/>
          <w:lang w:bidi="fa-IR"/>
        </w:rPr>
        <w:t xml:space="preserve"> د</w:t>
      </w:r>
      <w:r w:rsidRPr="006D7F39">
        <w:rPr>
          <w:rFonts w:ascii="Calibri" w:eastAsia="Times New Roman" w:hAnsi="Calibri" w:hint="cs"/>
          <w:rtl/>
          <w:lang w:bidi="fa-IR"/>
        </w:rPr>
        <w:t>ی</w:t>
      </w:r>
      <w:r w:rsidRPr="006D7F39">
        <w:rPr>
          <w:rFonts w:ascii="Calibri" w:eastAsia="Times New Roman" w:hAnsi="Calibri" w:hint="eastAsia"/>
          <w:rtl/>
          <w:lang w:bidi="fa-IR"/>
        </w:rPr>
        <w:t>گر</w:t>
      </w:r>
      <w:r w:rsidRPr="006D7F39">
        <w:rPr>
          <w:rFonts w:ascii="Calibri" w:eastAsia="Times New Roman" w:hAnsi="Calibri" w:hint="cs"/>
          <w:rtl/>
          <w:lang w:bidi="fa-IR"/>
        </w:rPr>
        <w:t>ی</w:t>
      </w:r>
      <w:r w:rsidRPr="006D7F39">
        <w:rPr>
          <w:rFonts w:ascii="Calibri" w:eastAsia="Times New Roman" w:hAnsi="Calibri" w:hint="eastAsia"/>
          <w:rtl/>
          <w:lang w:bidi="fa-IR"/>
        </w:rPr>
        <w:t>،</w:t>
      </w:r>
      <w:r w:rsidRPr="006D7F39">
        <w:rPr>
          <w:rFonts w:ascii="Calibri" w:eastAsia="Times New Roman" w:hAnsi="Calibri"/>
          <w:rtl/>
          <w:lang w:bidi="fa-IR"/>
        </w:rPr>
        <w:t xml:space="preserve"> توجه و</w:t>
      </w:r>
      <w:r w:rsidRPr="006D7F39">
        <w:rPr>
          <w:rFonts w:ascii="Calibri" w:eastAsia="Times New Roman" w:hAnsi="Calibri" w:hint="cs"/>
          <w:rtl/>
          <w:lang w:bidi="fa-IR"/>
        </w:rPr>
        <w:t>ی</w:t>
      </w:r>
      <w:r w:rsidRPr="006D7F39">
        <w:rPr>
          <w:rFonts w:ascii="Calibri" w:eastAsia="Times New Roman" w:hAnsi="Calibri" w:hint="eastAsia"/>
          <w:rtl/>
          <w:lang w:bidi="fa-IR"/>
        </w:rPr>
        <w:t>ژه</w:t>
      </w: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rtl/>
          <w:lang w:bidi="fa-IR"/>
        </w:rPr>
        <w:t xml:space="preserve"> ن</w:t>
      </w:r>
      <w:r w:rsidRPr="006D7F39">
        <w:rPr>
          <w:rFonts w:ascii="Calibri" w:eastAsia="Times New Roman" w:hAnsi="Calibri" w:hint="cs"/>
          <w:rtl/>
          <w:lang w:bidi="fa-IR"/>
        </w:rPr>
        <w:t>ی</w:t>
      </w:r>
      <w:r w:rsidRPr="006D7F39">
        <w:rPr>
          <w:rFonts w:ascii="Calibri" w:eastAsia="Times New Roman" w:hAnsi="Calibri" w:hint="eastAsia"/>
          <w:rtl/>
          <w:lang w:bidi="fa-IR"/>
        </w:rPr>
        <w:t>ز</w:t>
      </w:r>
      <w:r w:rsidRPr="006D7F39">
        <w:rPr>
          <w:rFonts w:ascii="Calibri" w:eastAsia="Times New Roman" w:hAnsi="Calibri"/>
          <w:rtl/>
          <w:lang w:bidi="fa-IR"/>
        </w:rPr>
        <w:t xml:space="preserve"> به صوم ماه ها</w:t>
      </w:r>
      <w:r w:rsidRPr="006D7F39">
        <w:rPr>
          <w:rFonts w:ascii="Calibri" w:eastAsia="Times New Roman" w:hAnsi="Calibri" w:hint="cs"/>
          <w:rtl/>
          <w:lang w:bidi="fa-IR"/>
        </w:rPr>
        <w:t>ی</w:t>
      </w:r>
      <w:r w:rsidRPr="006D7F39">
        <w:rPr>
          <w:rFonts w:ascii="Calibri" w:eastAsia="Times New Roman" w:hAnsi="Calibri"/>
          <w:rtl/>
          <w:lang w:bidi="fa-IR"/>
        </w:rPr>
        <w:t xml:space="preserve"> شعبان و رجب (خصوصا شعبان) شده است، از جمله:</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وَ</w:t>
      </w:r>
      <w:r w:rsidRPr="006D7F39">
        <w:rPr>
          <w:rFonts w:ascii="Calibri" w:eastAsia="Times New Roman" w:hAnsi="Calibri"/>
          <w:rtl/>
          <w:lang w:bidi="fa-IR"/>
        </w:rPr>
        <w:t xml:space="preserve"> بِإِسْنَادِهِ عَنْ عَلِيٍّ ع فِي حَدِيثِ الْأَرْبَعِمِائَةِ قَالَ: وَ صَوْمُ ثَلَاثَةِ أَيَّامٍ مِنْ كُلِّ شَهْرٍ أَرْبِعَاءَ بَيْنَ خَمِيسَيْنِ وَ صَوْمُ شَعْبَانَ يَذْهَبُ بِوَسْوَسَةِ الصُّدُورِ </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وسائل</w:t>
      </w:r>
      <w:r w:rsidRPr="006D7F39">
        <w:rPr>
          <w:rFonts w:ascii="Calibri" w:eastAsia="Times New Roman" w:hAnsi="Calibri"/>
          <w:rtl/>
          <w:lang w:bidi="fa-IR"/>
        </w:rPr>
        <w:t xml:space="preserve"> الشيعة، ج‏10، ص: 423</w:t>
      </w:r>
    </w:p>
    <w:p w:rsidR="006D7F39" w:rsidRPr="006D7F39" w:rsidRDefault="006D7F39" w:rsidP="006D7F39">
      <w:pPr>
        <w:rPr>
          <w:rFonts w:ascii="Calibri" w:eastAsia="Times New Roman" w:hAnsi="Calibri"/>
          <w:rtl/>
          <w:lang w:bidi="fa-IR"/>
        </w:rPr>
      </w:pP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عَنِ</w:t>
      </w:r>
      <w:r w:rsidRPr="006D7F39">
        <w:rPr>
          <w:rFonts w:ascii="Calibri" w:eastAsia="Times New Roman" w:hAnsi="Calibri"/>
          <w:rtl/>
          <w:lang w:bidi="fa-IR"/>
        </w:rPr>
        <w:t xml:space="preserve"> الرِّضَا ع‏ أَنَّهُ كَتَبَ إِلَى الْمَأْمُونِ وَ صَوْمُ ثَلَاثَةِ أَيَّامٍ فِي كُلِّ شَهْرٍ سُنَّةٌ فِي كُلِّ عَشَرَةِ أَيَّامٍ يَوْمٌ أَرْبِعَاءُ بَيْنَ خَمِيسَيْنِ وَ صَوْمُ شَعْبَانَ حَسَنٌ لِمَنْ صَامَهُ.</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وسائل</w:t>
      </w:r>
      <w:r w:rsidRPr="006D7F39">
        <w:rPr>
          <w:rFonts w:ascii="Calibri" w:eastAsia="Times New Roman" w:hAnsi="Calibri"/>
          <w:rtl/>
          <w:lang w:bidi="fa-IR"/>
        </w:rPr>
        <w:t xml:space="preserve"> الشيعة، ج‏10، ص: 421</w:t>
      </w:r>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t xml:space="preserve"> </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lastRenderedPageBreak/>
        <w:t>با</w:t>
      </w:r>
      <w:r w:rsidRPr="006D7F39">
        <w:rPr>
          <w:rFonts w:ascii="Calibri" w:eastAsia="Times New Roman" w:hAnsi="Calibri"/>
          <w:rtl/>
          <w:lang w:bidi="fa-IR"/>
        </w:rPr>
        <w:t xml:space="preserve"> توجه به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شواهد، به نظر م</w:t>
      </w:r>
      <w:r w:rsidRPr="006D7F39">
        <w:rPr>
          <w:rFonts w:ascii="Calibri" w:eastAsia="Times New Roman" w:hAnsi="Calibri" w:hint="cs"/>
          <w:rtl/>
          <w:lang w:bidi="fa-IR"/>
        </w:rPr>
        <w:t>ی</w:t>
      </w:r>
      <w:r w:rsidRPr="006D7F39">
        <w:rPr>
          <w:rFonts w:ascii="Calibri" w:eastAsia="Times New Roman" w:hAnsi="Calibri"/>
          <w:rtl/>
          <w:lang w:bidi="fa-IR"/>
        </w:rPr>
        <w:t xml:space="preserve"> رسد که صوم شعبان </w:t>
      </w:r>
      <w:r w:rsidRPr="006D7F39">
        <w:rPr>
          <w:rFonts w:ascii="Calibri" w:eastAsia="Times New Roman" w:hAnsi="Calibri" w:hint="cs"/>
          <w:rtl/>
          <w:lang w:bidi="fa-IR"/>
        </w:rPr>
        <w:t>ی</w:t>
      </w:r>
      <w:r w:rsidRPr="006D7F39">
        <w:rPr>
          <w:rFonts w:ascii="Calibri" w:eastAsia="Times New Roman" w:hAnsi="Calibri" w:hint="eastAsia"/>
          <w:rtl/>
          <w:lang w:bidi="fa-IR"/>
        </w:rPr>
        <w:t>ا</w:t>
      </w:r>
      <w:r w:rsidRPr="006D7F39">
        <w:rPr>
          <w:rFonts w:ascii="Calibri" w:eastAsia="Times New Roman" w:hAnsi="Calibri"/>
          <w:rtl/>
          <w:lang w:bidi="fa-IR"/>
        </w:rPr>
        <w:t xml:space="preserve"> رجب </w:t>
      </w:r>
      <w:r w:rsidRPr="006D7F39">
        <w:rPr>
          <w:rFonts w:ascii="Calibri" w:eastAsia="Times New Roman" w:hAnsi="Calibri" w:hint="cs"/>
          <w:rtl/>
          <w:lang w:bidi="fa-IR"/>
        </w:rPr>
        <w:t>ی</w:t>
      </w:r>
      <w:r w:rsidRPr="006D7F39">
        <w:rPr>
          <w:rFonts w:ascii="Calibri" w:eastAsia="Times New Roman" w:hAnsi="Calibri" w:hint="eastAsia"/>
          <w:rtl/>
          <w:lang w:bidi="fa-IR"/>
        </w:rPr>
        <w:t>ا</w:t>
      </w:r>
      <w:r w:rsidRPr="006D7F39">
        <w:rPr>
          <w:rFonts w:ascii="Calibri" w:eastAsia="Times New Roman" w:hAnsi="Calibri"/>
          <w:rtl/>
          <w:lang w:bidi="fa-IR"/>
        </w:rPr>
        <w:t xml:space="preserve"> صوم برخ</w:t>
      </w:r>
      <w:r w:rsidRPr="006D7F39">
        <w:rPr>
          <w:rFonts w:ascii="Calibri" w:eastAsia="Times New Roman" w:hAnsi="Calibri" w:hint="cs"/>
          <w:rtl/>
          <w:lang w:bidi="fa-IR"/>
        </w:rPr>
        <w:t>ی</w:t>
      </w:r>
      <w:r w:rsidRPr="006D7F39">
        <w:rPr>
          <w:rFonts w:ascii="Calibri" w:eastAsia="Times New Roman" w:hAnsi="Calibri"/>
          <w:rtl/>
          <w:lang w:bidi="fa-IR"/>
        </w:rPr>
        <w:t xml:space="preserve"> روزها</w:t>
      </w:r>
      <w:r w:rsidRPr="006D7F39">
        <w:rPr>
          <w:rFonts w:ascii="Calibri" w:eastAsia="Times New Roman" w:hAnsi="Calibri" w:hint="cs"/>
          <w:rtl/>
          <w:lang w:bidi="fa-IR"/>
        </w:rPr>
        <w:t>ی</w:t>
      </w:r>
      <w:r w:rsidRPr="006D7F39">
        <w:rPr>
          <w:rFonts w:ascii="Calibri" w:eastAsia="Times New Roman" w:hAnsi="Calibri"/>
          <w:rtl/>
          <w:lang w:bidi="fa-IR"/>
        </w:rPr>
        <w:t xml:space="preserve"> خاص در سال (مثل صوم روز مبعث </w:t>
      </w:r>
      <w:r w:rsidRPr="006D7F39">
        <w:rPr>
          <w:rFonts w:ascii="Calibri" w:eastAsia="Times New Roman" w:hAnsi="Calibri" w:hint="cs"/>
          <w:rtl/>
          <w:lang w:bidi="fa-IR"/>
        </w:rPr>
        <w:t>ی</w:t>
      </w:r>
      <w:r w:rsidRPr="006D7F39">
        <w:rPr>
          <w:rFonts w:ascii="Calibri" w:eastAsia="Times New Roman" w:hAnsi="Calibri" w:hint="eastAsia"/>
          <w:rtl/>
          <w:lang w:bidi="fa-IR"/>
        </w:rPr>
        <w:t>ا</w:t>
      </w:r>
      <w:r w:rsidRPr="006D7F39">
        <w:rPr>
          <w:rFonts w:ascii="Calibri" w:eastAsia="Times New Roman" w:hAnsi="Calibri"/>
          <w:rtl/>
          <w:lang w:bidi="fa-IR"/>
        </w:rPr>
        <w:t xml:space="preserve"> غد</w:t>
      </w:r>
      <w:r w:rsidRPr="006D7F39">
        <w:rPr>
          <w:rFonts w:ascii="Calibri" w:eastAsia="Times New Roman" w:hAnsi="Calibri" w:hint="cs"/>
          <w:rtl/>
          <w:lang w:bidi="fa-IR"/>
        </w:rPr>
        <w:t>ی</w:t>
      </w:r>
      <w:r w:rsidRPr="006D7F39">
        <w:rPr>
          <w:rFonts w:ascii="Calibri" w:eastAsia="Times New Roman" w:hAnsi="Calibri" w:hint="eastAsia"/>
          <w:rtl/>
          <w:lang w:bidi="fa-IR"/>
        </w:rPr>
        <w:t>ر</w:t>
      </w:r>
      <w:r w:rsidRPr="006D7F39">
        <w:rPr>
          <w:rFonts w:ascii="Calibri" w:eastAsia="Times New Roman" w:hAnsi="Calibri"/>
          <w:rtl/>
          <w:lang w:bidi="fa-IR"/>
        </w:rPr>
        <w:t>) ن</w:t>
      </w:r>
      <w:r w:rsidRPr="006D7F39">
        <w:rPr>
          <w:rFonts w:ascii="Calibri" w:eastAsia="Times New Roman" w:hAnsi="Calibri" w:hint="cs"/>
          <w:rtl/>
          <w:lang w:bidi="fa-IR"/>
        </w:rPr>
        <w:t>ی</w:t>
      </w:r>
      <w:r w:rsidRPr="006D7F39">
        <w:rPr>
          <w:rFonts w:ascii="Calibri" w:eastAsia="Times New Roman" w:hAnsi="Calibri" w:hint="eastAsia"/>
          <w:rtl/>
          <w:lang w:bidi="fa-IR"/>
        </w:rPr>
        <w:t>ز</w:t>
      </w:r>
      <w:r w:rsidRPr="006D7F39">
        <w:rPr>
          <w:rFonts w:ascii="Calibri" w:eastAsia="Times New Roman" w:hAnsi="Calibri"/>
          <w:rtl/>
          <w:lang w:bidi="fa-IR"/>
        </w:rPr>
        <w:t xml:space="preserve"> ذ</w:t>
      </w:r>
      <w:r w:rsidRPr="006D7F39">
        <w:rPr>
          <w:rFonts w:ascii="Calibri" w:eastAsia="Times New Roman" w:hAnsi="Calibri" w:hint="cs"/>
          <w:rtl/>
          <w:lang w:bidi="fa-IR"/>
        </w:rPr>
        <w:t>ی</w:t>
      </w:r>
      <w:r w:rsidRPr="006D7F39">
        <w:rPr>
          <w:rFonts w:ascii="Calibri" w:eastAsia="Times New Roman" w:hAnsi="Calibri" w:hint="eastAsia"/>
          <w:rtl/>
          <w:lang w:bidi="fa-IR"/>
        </w:rPr>
        <w:t>ل</w:t>
      </w:r>
      <w:r w:rsidRPr="006D7F39">
        <w:rPr>
          <w:rFonts w:ascii="Calibri" w:eastAsia="Times New Roman" w:hAnsi="Calibri"/>
          <w:rtl/>
          <w:lang w:bidi="fa-IR"/>
        </w:rPr>
        <w:t xml:space="preserve"> هم</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گام دوم از صوم قرار م</w:t>
      </w:r>
      <w:r w:rsidRPr="006D7F39">
        <w:rPr>
          <w:rFonts w:ascii="Calibri" w:eastAsia="Times New Roman" w:hAnsi="Calibri" w:hint="cs"/>
          <w:rtl/>
          <w:lang w:bidi="fa-IR"/>
        </w:rPr>
        <w:t>ی</w:t>
      </w:r>
      <w:r w:rsidRPr="006D7F39">
        <w:rPr>
          <w:rFonts w:ascii="Calibri" w:eastAsia="Times New Roman" w:hAnsi="Calibri"/>
          <w:rtl/>
          <w:lang w:bidi="fa-IR"/>
        </w:rPr>
        <w:t xml:space="preserve"> گ</w:t>
      </w:r>
      <w:r w:rsidRPr="006D7F39">
        <w:rPr>
          <w:rFonts w:ascii="Calibri" w:eastAsia="Times New Roman" w:hAnsi="Calibri" w:hint="cs"/>
          <w:rtl/>
          <w:lang w:bidi="fa-IR"/>
        </w:rPr>
        <w:t>ی</w:t>
      </w:r>
      <w:r w:rsidRPr="006D7F39">
        <w:rPr>
          <w:rFonts w:ascii="Calibri" w:eastAsia="Times New Roman" w:hAnsi="Calibri" w:hint="eastAsia"/>
          <w:rtl/>
          <w:lang w:bidi="fa-IR"/>
        </w:rPr>
        <w:t>رند،</w:t>
      </w:r>
      <w:r w:rsidRPr="006D7F39">
        <w:rPr>
          <w:rFonts w:ascii="Calibri" w:eastAsia="Times New Roman" w:hAnsi="Calibri"/>
          <w:rtl/>
          <w:lang w:bidi="fa-IR"/>
        </w:rPr>
        <w:t xml:space="preserve"> لکن با</w:t>
      </w:r>
      <w:r w:rsidRPr="006D7F39">
        <w:rPr>
          <w:rFonts w:ascii="Calibri" w:eastAsia="Times New Roman" w:hAnsi="Calibri" w:hint="cs"/>
          <w:rtl/>
          <w:lang w:bidi="fa-IR"/>
        </w:rPr>
        <w:t>ی</w:t>
      </w:r>
      <w:r w:rsidRPr="006D7F39">
        <w:rPr>
          <w:rFonts w:ascii="Calibri" w:eastAsia="Times New Roman" w:hAnsi="Calibri" w:hint="eastAsia"/>
          <w:rtl/>
          <w:lang w:bidi="fa-IR"/>
        </w:rPr>
        <w:t>د</w:t>
      </w:r>
      <w:r w:rsidRPr="006D7F39">
        <w:rPr>
          <w:rFonts w:ascii="Calibri" w:eastAsia="Times New Roman" w:hAnsi="Calibri"/>
          <w:rtl/>
          <w:lang w:bidi="fa-IR"/>
        </w:rPr>
        <w:t xml:space="preserve"> به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نکته عنا</w:t>
      </w:r>
      <w:r w:rsidRPr="006D7F39">
        <w:rPr>
          <w:rFonts w:ascii="Calibri" w:eastAsia="Times New Roman" w:hAnsi="Calibri" w:hint="cs"/>
          <w:rtl/>
          <w:lang w:bidi="fa-IR"/>
        </w:rPr>
        <w:t>ی</w:t>
      </w:r>
      <w:r w:rsidRPr="006D7F39">
        <w:rPr>
          <w:rFonts w:ascii="Calibri" w:eastAsia="Times New Roman" w:hAnsi="Calibri" w:hint="eastAsia"/>
          <w:rtl/>
          <w:lang w:bidi="fa-IR"/>
        </w:rPr>
        <w:t>ت</w:t>
      </w:r>
      <w:r w:rsidRPr="006D7F39">
        <w:rPr>
          <w:rFonts w:ascii="Calibri" w:eastAsia="Times New Roman" w:hAnsi="Calibri"/>
          <w:rtl/>
          <w:lang w:bidi="fa-IR"/>
        </w:rPr>
        <w:t xml:space="preserve"> داشت که روزه دار</w:t>
      </w:r>
      <w:r w:rsidRPr="006D7F39">
        <w:rPr>
          <w:rFonts w:ascii="Calibri" w:eastAsia="Times New Roman" w:hAnsi="Calibri" w:hint="cs"/>
          <w:rtl/>
          <w:lang w:bidi="fa-IR"/>
        </w:rPr>
        <w:t>ی</w:t>
      </w:r>
      <w:r w:rsidRPr="006D7F39">
        <w:rPr>
          <w:rFonts w:ascii="Calibri" w:eastAsia="Times New Roman" w:hAnsi="Calibri"/>
          <w:rtl/>
          <w:lang w:bidi="fa-IR"/>
        </w:rPr>
        <w:t xml:space="preserve"> در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hint="eastAsia"/>
          <w:rtl/>
          <w:lang w:bidi="fa-IR"/>
        </w:rPr>
        <w:t>ام،</w:t>
      </w:r>
      <w:r w:rsidRPr="006D7F39">
        <w:rPr>
          <w:rFonts w:ascii="Calibri" w:eastAsia="Times New Roman" w:hAnsi="Calibri"/>
          <w:rtl/>
          <w:lang w:bidi="fa-IR"/>
        </w:rPr>
        <w:t xml:space="preserve"> نه به عنوان </w:t>
      </w:r>
      <w:r w:rsidRPr="006D7F39">
        <w:rPr>
          <w:rFonts w:ascii="Calibri" w:eastAsia="Times New Roman" w:hAnsi="Calibri" w:hint="cs"/>
          <w:rtl/>
          <w:lang w:bidi="fa-IR"/>
        </w:rPr>
        <w:t>ی</w:t>
      </w:r>
      <w:r w:rsidRPr="006D7F39">
        <w:rPr>
          <w:rFonts w:ascii="Calibri" w:eastAsia="Times New Roman" w:hAnsi="Calibri" w:hint="eastAsia"/>
          <w:rtl/>
          <w:lang w:bidi="fa-IR"/>
        </w:rPr>
        <w:t>ک</w:t>
      </w:r>
      <w:r w:rsidRPr="006D7F39">
        <w:rPr>
          <w:rFonts w:ascii="Calibri" w:eastAsia="Times New Roman" w:hAnsi="Calibri"/>
          <w:rtl/>
          <w:lang w:bidi="fa-IR"/>
        </w:rPr>
        <w:t xml:space="preserve"> برنامه مستمر همچون صوم سه ر</w:t>
      </w:r>
      <w:r w:rsidRPr="006D7F39">
        <w:rPr>
          <w:rFonts w:ascii="Calibri" w:eastAsia="Times New Roman" w:hAnsi="Calibri" w:hint="eastAsia"/>
          <w:rtl/>
          <w:lang w:bidi="fa-IR"/>
        </w:rPr>
        <w:t>وز</w:t>
      </w:r>
      <w:r w:rsidRPr="006D7F39">
        <w:rPr>
          <w:rFonts w:ascii="Calibri" w:eastAsia="Times New Roman" w:hAnsi="Calibri"/>
          <w:rtl/>
          <w:lang w:bidi="fa-IR"/>
        </w:rPr>
        <w:t xml:space="preserve"> در هر ماه، بلکه از باب موقع</w:t>
      </w:r>
      <w:r w:rsidRPr="006D7F39">
        <w:rPr>
          <w:rFonts w:ascii="Calibri" w:eastAsia="Times New Roman" w:hAnsi="Calibri" w:hint="cs"/>
          <w:rtl/>
          <w:lang w:bidi="fa-IR"/>
        </w:rPr>
        <w:t>ی</w:t>
      </w:r>
      <w:r w:rsidRPr="006D7F39">
        <w:rPr>
          <w:rFonts w:ascii="Calibri" w:eastAsia="Times New Roman" w:hAnsi="Calibri" w:hint="eastAsia"/>
          <w:rtl/>
          <w:lang w:bidi="fa-IR"/>
        </w:rPr>
        <w:t>ت</w:t>
      </w:r>
      <w:r w:rsidRPr="006D7F39">
        <w:rPr>
          <w:rFonts w:ascii="Calibri" w:eastAsia="Times New Roman" w:hAnsi="Calibri"/>
          <w:rtl/>
          <w:lang w:bidi="fa-IR"/>
        </w:rPr>
        <w:t xml:space="preserve"> ها</w:t>
      </w:r>
      <w:r w:rsidRPr="006D7F39">
        <w:rPr>
          <w:rFonts w:ascii="Calibri" w:eastAsia="Times New Roman" w:hAnsi="Calibri" w:hint="cs"/>
          <w:rtl/>
          <w:lang w:bidi="fa-IR"/>
        </w:rPr>
        <w:t>ی</w:t>
      </w:r>
      <w:r w:rsidRPr="006D7F39">
        <w:rPr>
          <w:rFonts w:ascii="Calibri" w:eastAsia="Times New Roman" w:hAnsi="Calibri"/>
          <w:rtl/>
          <w:lang w:bidi="fa-IR"/>
        </w:rPr>
        <w:t xml:space="preserve"> خاص و زم</w:t>
      </w:r>
      <w:r w:rsidRPr="006D7F39">
        <w:rPr>
          <w:rFonts w:ascii="Calibri" w:eastAsia="Times New Roman" w:hAnsi="Calibri" w:hint="cs"/>
          <w:rtl/>
          <w:lang w:bidi="fa-IR"/>
        </w:rPr>
        <w:t>ی</w:t>
      </w:r>
      <w:r w:rsidRPr="006D7F39">
        <w:rPr>
          <w:rFonts w:ascii="Calibri" w:eastAsia="Times New Roman" w:hAnsi="Calibri" w:hint="eastAsia"/>
          <w:rtl/>
          <w:lang w:bidi="fa-IR"/>
        </w:rPr>
        <w:t>نه</w:t>
      </w:r>
      <w:r w:rsidRPr="006D7F39">
        <w:rPr>
          <w:rFonts w:ascii="Calibri" w:eastAsia="Times New Roman" w:hAnsi="Calibri"/>
          <w:rtl/>
          <w:lang w:bidi="fa-IR"/>
        </w:rPr>
        <w:t xml:space="preserve"> ها</w:t>
      </w:r>
      <w:r w:rsidRPr="006D7F39">
        <w:rPr>
          <w:rFonts w:ascii="Calibri" w:eastAsia="Times New Roman" w:hAnsi="Calibri" w:hint="cs"/>
          <w:rtl/>
          <w:lang w:bidi="fa-IR"/>
        </w:rPr>
        <w:t>ی</w:t>
      </w:r>
      <w:r w:rsidRPr="006D7F39">
        <w:rPr>
          <w:rFonts w:ascii="Calibri" w:eastAsia="Times New Roman" w:hAnsi="Calibri"/>
          <w:rtl/>
          <w:lang w:bidi="fa-IR"/>
        </w:rPr>
        <w:t xml:space="preserve"> و</w:t>
      </w:r>
      <w:r w:rsidRPr="006D7F39">
        <w:rPr>
          <w:rFonts w:ascii="Calibri" w:eastAsia="Times New Roman" w:hAnsi="Calibri" w:hint="cs"/>
          <w:rtl/>
          <w:lang w:bidi="fa-IR"/>
        </w:rPr>
        <w:t>ی</w:t>
      </w:r>
      <w:r w:rsidRPr="006D7F39">
        <w:rPr>
          <w:rFonts w:ascii="Calibri" w:eastAsia="Times New Roman" w:hAnsi="Calibri" w:hint="eastAsia"/>
          <w:rtl/>
          <w:lang w:bidi="fa-IR"/>
        </w:rPr>
        <w:t>ژه</w:t>
      </w: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hint="eastAsia"/>
          <w:rtl/>
          <w:lang w:bidi="fa-IR"/>
        </w:rPr>
        <w:t>ست</w:t>
      </w:r>
      <w:r w:rsidRPr="006D7F39">
        <w:rPr>
          <w:rFonts w:ascii="Calibri" w:eastAsia="Times New Roman" w:hAnsi="Calibri"/>
          <w:rtl/>
          <w:lang w:bidi="fa-IR"/>
        </w:rPr>
        <w:t xml:space="preserve"> که در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hint="eastAsia"/>
          <w:rtl/>
          <w:lang w:bidi="fa-IR"/>
        </w:rPr>
        <w:t>ام</w:t>
      </w:r>
      <w:r w:rsidRPr="006D7F39">
        <w:rPr>
          <w:rFonts w:ascii="Calibri" w:eastAsia="Times New Roman" w:hAnsi="Calibri"/>
          <w:rtl/>
          <w:lang w:bidi="fa-IR"/>
        </w:rPr>
        <w:t xml:space="preserve"> وجود دارد. سه ماه رجب، شعبان و رمضان، از جمله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hint="eastAsia"/>
          <w:rtl/>
          <w:lang w:bidi="fa-IR"/>
        </w:rPr>
        <w:t>ام</w:t>
      </w:r>
      <w:r w:rsidRPr="006D7F39">
        <w:rPr>
          <w:rFonts w:ascii="Calibri" w:eastAsia="Times New Roman" w:hAnsi="Calibri"/>
          <w:rtl/>
          <w:lang w:bidi="fa-IR"/>
        </w:rPr>
        <w:t xml:space="preserve"> اند:</w:t>
      </w:r>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t xml:space="preserve"> </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وَ</w:t>
      </w:r>
      <w:r w:rsidRPr="006D7F39">
        <w:rPr>
          <w:rFonts w:ascii="Calibri" w:eastAsia="Times New Roman" w:hAnsi="Calibri"/>
          <w:rtl/>
          <w:lang w:bidi="fa-IR"/>
        </w:rPr>
        <w:t xml:space="preserve"> بِسَنَدٍ مُعْتَبَرٍ عَنِ الْإِمَامِ جَعْفَرٍ الصَّادِقِ عَلَيْهِ السَّلَامُ‏ أَنَّ اللَّهَ سُبْحَانَهُ أَعْطَى هَذِهِ الْأُمَّةَ ثَلَاثَةَ أَشْهُرٍ لَمْ يُعْطِهَا الْأُمَمَ الْأُخْرَى: رَجَبٍ وَ شَعْبَانَ وَ رَمَضَان‏...</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زاد</w:t>
      </w:r>
      <w:r w:rsidRPr="006D7F39">
        <w:rPr>
          <w:rFonts w:ascii="Calibri" w:eastAsia="Times New Roman" w:hAnsi="Calibri"/>
          <w:rtl/>
          <w:lang w:bidi="fa-IR"/>
        </w:rPr>
        <w:t xml:space="preserve"> المعاد - مفتاح الجنان، ص: 23</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بر</w:t>
      </w: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اساس به نظر م</w:t>
      </w:r>
      <w:r w:rsidRPr="006D7F39">
        <w:rPr>
          <w:rFonts w:ascii="Calibri" w:eastAsia="Times New Roman" w:hAnsi="Calibri" w:hint="cs"/>
          <w:rtl/>
          <w:lang w:bidi="fa-IR"/>
        </w:rPr>
        <w:t>ی</w:t>
      </w:r>
      <w:r w:rsidRPr="006D7F39">
        <w:rPr>
          <w:rFonts w:ascii="Calibri" w:eastAsia="Times New Roman" w:hAnsi="Calibri"/>
          <w:rtl/>
          <w:lang w:bidi="fa-IR"/>
        </w:rPr>
        <w:t xml:space="preserve"> رسد، خداوند متعال به عنوان شارع و مرب</w:t>
      </w:r>
      <w:r w:rsidRPr="006D7F39">
        <w:rPr>
          <w:rFonts w:ascii="Calibri" w:eastAsia="Times New Roman" w:hAnsi="Calibri" w:hint="cs"/>
          <w:rtl/>
          <w:lang w:bidi="fa-IR"/>
        </w:rPr>
        <w:t>ی</w:t>
      </w:r>
      <w:r w:rsidRPr="006D7F39">
        <w:rPr>
          <w:rFonts w:ascii="Calibri" w:eastAsia="Times New Roman" w:hAnsi="Calibri" w:hint="eastAsia"/>
          <w:rtl/>
          <w:lang w:bidi="fa-IR"/>
        </w:rPr>
        <w:t>،</w:t>
      </w:r>
      <w:r w:rsidRPr="006D7F39">
        <w:rPr>
          <w:rFonts w:ascii="Calibri" w:eastAsia="Times New Roman" w:hAnsi="Calibri"/>
          <w:rtl/>
          <w:lang w:bidi="fa-IR"/>
        </w:rPr>
        <w:t xml:space="preserve"> علاوه بر آنکه </w:t>
      </w:r>
      <w:r w:rsidRPr="006D7F39">
        <w:rPr>
          <w:rFonts w:ascii="Calibri" w:eastAsia="Times New Roman" w:hAnsi="Calibri" w:hint="cs"/>
          <w:rtl/>
          <w:lang w:bidi="fa-IR"/>
        </w:rPr>
        <w:t>ی</w:t>
      </w:r>
      <w:r w:rsidRPr="006D7F39">
        <w:rPr>
          <w:rFonts w:ascii="Calibri" w:eastAsia="Times New Roman" w:hAnsi="Calibri" w:hint="eastAsia"/>
          <w:rtl/>
          <w:lang w:bidi="fa-IR"/>
        </w:rPr>
        <w:t>ک</w:t>
      </w:r>
      <w:r w:rsidRPr="006D7F39">
        <w:rPr>
          <w:rFonts w:ascii="Calibri" w:eastAsia="Times New Roman" w:hAnsi="Calibri"/>
          <w:rtl/>
          <w:lang w:bidi="fa-IR"/>
        </w:rPr>
        <w:t xml:space="preserve"> س</w:t>
      </w:r>
      <w:r w:rsidRPr="006D7F39">
        <w:rPr>
          <w:rFonts w:ascii="Calibri" w:eastAsia="Times New Roman" w:hAnsi="Calibri" w:hint="cs"/>
          <w:rtl/>
          <w:lang w:bidi="fa-IR"/>
        </w:rPr>
        <w:t>ی</w:t>
      </w:r>
      <w:r w:rsidRPr="006D7F39">
        <w:rPr>
          <w:rFonts w:ascii="Calibri" w:eastAsia="Times New Roman" w:hAnsi="Calibri" w:hint="eastAsia"/>
          <w:rtl/>
          <w:lang w:bidi="fa-IR"/>
        </w:rPr>
        <w:t>ر</w:t>
      </w:r>
      <w:r w:rsidRPr="006D7F39">
        <w:rPr>
          <w:rFonts w:ascii="Calibri" w:eastAsia="Times New Roman" w:hAnsi="Calibri"/>
          <w:rtl/>
          <w:lang w:bidi="fa-IR"/>
        </w:rPr>
        <w:t xml:space="preserve"> ثابت و البته دارا</w:t>
      </w:r>
      <w:r w:rsidRPr="006D7F39">
        <w:rPr>
          <w:rFonts w:ascii="Calibri" w:eastAsia="Times New Roman" w:hAnsi="Calibri" w:hint="cs"/>
          <w:rtl/>
          <w:lang w:bidi="fa-IR"/>
        </w:rPr>
        <w:t>ی</w:t>
      </w:r>
      <w:r w:rsidRPr="006D7F39">
        <w:rPr>
          <w:rFonts w:ascii="Calibri" w:eastAsia="Times New Roman" w:hAnsi="Calibri"/>
          <w:rtl/>
          <w:lang w:bidi="fa-IR"/>
        </w:rPr>
        <w:t xml:space="preserve"> مراتب و مراحل را برا</w:t>
      </w:r>
      <w:r w:rsidRPr="006D7F39">
        <w:rPr>
          <w:rFonts w:ascii="Calibri" w:eastAsia="Times New Roman" w:hAnsi="Calibri" w:hint="cs"/>
          <w:rtl/>
          <w:lang w:bidi="fa-IR"/>
        </w:rPr>
        <w:t>ی</w:t>
      </w:r>
      <w:r w:rsidRPr="006D7F39">
        <w:rPr>
          <w:rFonts w:ascii="Calibri" w:eastAsia="Times New Roman" w:hAnsi="Calibri"/>
          <w:rtl/>
          <w:lang w:bidi="fa-IR"/>
        </w:rPr>
        <w:t xml:space="preserve"> تمام ا</w:t>
      </w:r>
      <w:r w:rsidRPr="006D7F39">
        <w:rPr>
          <w:rFonts w:ascii="Calibri" w:eastAsia="Times New Roman" w:hAnsi="Calibri" w:hint="cs"/>
          <w:rtl/>
          <w:lang w:bidi="fa-IR"/>
        </w:rPr>
        <w:t>ی</w:t>
      </w:r>
      <w:r w:rsidRPr="006D7F39">
        <w:rPr>
          <w:rFonts w:ascii="Calibri" w:eastAsia="Times New Roman" w:hAnsi="Calibri" w:hint="eastAsia"/>
          <w:rtl/>
          <w:lang w:bidi="fa-IR"/>
        </w:rPr>
        <w:t>ام</w:t>
      </w:r>
      <w:r w:rsidRPr="006D7F39">
        <w:rPr>
          <w:rFonts w:ascii="Calibri" w:eastAsia="Times New Roman" w:hAnsi="Calibri"/>
          <w:rtl/>
          <w:lang w:bidi="fa-IR"/>
        </w:rPr>
        <w:t xml:space="preserve"> و ساعات زندگ</w:t>
      </w:r>
      <w:r w:rsidRPr="006D7F39">
        <w:rPr>
          <w:rFonts w:ascii="Calibri" w:eastAsia="Times New Roman" w:hAnsi="Calibri" w:hint="cs"/>
          <w:rtl/>
          <w:lang w:bidi="fa-IR"/>
        </w:rPr>
        <w:t>ی</w:t>
      </w:r>
      <w:r w:rsidRPr="006D7F39">
        <w:rPr>
          <w:rFonts w:ascii="Calibri" w:eastAsia="Times New Roman" w:hAnsi="Calibri"/>
          <w:rtl/>
          <w:lang w:bidi="fa-IR"/>
        </w:rPr>
        <w:t xml:space="preserve"> برنامه ر</w:t>
      </w:r>
      <w:r w:rsidRPr="006D7F39">
        <w:rPr>
          <w:rFonts w:ascii="Calibri" w:eastAsia="Times New Roman" w:hAnsi="Calibri" w:hint="cs"/>
          <w:rtl/>
          <w:lang w:bidi="fa-IR"/>
        </w:rPr>
        <w:t>ی</w:t>
      </w:r>
      <w:r w:rsidRPr="006D7F39">
        <w:rPr>
          <w:rFonts w:ascii="Calibri" w:eastAsia="Times New Roman" w:hAnsi="Calibri" w:hint="eastAsia"/>
          <w:rtl/>
          <w:lang w:bidi="fa-IR"/>
        </w:rPr>
        <w:t>ز</w:t>
      </w:r>
      <w:r w:rsidRPr="006D7F39">
        <w:rPr>
          <w:rFonts w:ascii="Calibri" w:eastAsia="Times New Roman" w:hAnsi="Calibri" w:hint="cs"/>
          <w:rtl/>
          <w:lang w:bidi="fa-IR"/>
        </w:rPr>
        <w:t>ی</w:t>
      </w:r>
      <w:r w:rsidRPr="006D7F39">
        <w:rPr>
          <w:rFonts w:ascii="Calibri" w:eastAsia="Times New Roman" w:hAnsi="Calibri"/>
          <w:rtl/>
          <w:lang w:bidi="fa-IR"/>
        </w:rPr>
        <w:t xml:space="preserve"> کرده است، همچن</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مفاد مقطع</w:t>
      </w:r>
      <w:r w:rsidRPr="006D7F39">
        <w:rPr>
          <w:rFonts w:ascii="Calibri" w:eastAsia="Times New Roman" w:hAnsi="Calibri" w:hint="cs"/>
          <w:rtl/>
          <w:lang w:bidi="fa-IR"/>
        </w:rPr>
        <w:t>ی</w:t>
      </w:r>
      <w:r w:rsidRPr="006D7F39">
        <w:rPr>
          <w:rFonts w:ascii="Calibri" w:eastAsia="Times New Roman" w:hAnsi="Calibri"/>
          <w:rtl/>
          <w:lang w:bidi="fa-IR"/>
        </w:rPr>
        <w:t xml:space="preserve"> و خاص</w:t>
      </w:r>
      <w:r w:rsidRPr="006D7F39">
        <w:rPr>
          <w:rFonts w:ascii="Calibri" w:eastAsia="Times New Roman" w:hAnsi="Calibri" w:hint="cs"/>
          <w:rtl/>
          <w:lang w:bidi="fa-IR"/>
        </w:rPr>
        <w:t>ی</w:t>
      </w:r>
      <w:r w:rsidRPr="006D7F39">
        <w:rPr>
          <w:rFonts w:ascii="Calibri" w:eastAsia="Times New Roman" w:hAnsi="Calibri"/>
          <w:rtl/>
          <w:lang w:bidi="fa-IR"/>
        </w:rPr>
        <w:t xml:space="preserve"> را متناسب با موقع</w:t>
      </w:r>
      <w:r w:rsidRPr="006D7F39">
        <w:rPr>
          <w:rFonts w:ascii="Calibri" w:eastAsia="Times New Roman" w:hAnsi="Calibri" w:hint="cs"/>
          <w:rtl/>
          <w:lang w:bidi="fa-IR"/>
        </w:rPr>
        <w:t>ی</w:t>
      </w:r>
      <w:r w:rsidRPr="006D7F39">
        <w:rPr>
          <w:rFonts w:ascii="Calibri" w:eastAsia="Times New Roman" w:hAnsi="Calibri" w:hint="eastAsia"/>
          <w:rtl/>
          <w:lang w:bidi="fa-IR"/>
        </w:rPr>
        <w:t>ت</w:t>
      </w:r>
      <w:r w:rsidRPr="006D7F39">
        <w:rPr>
          <w:rFonts w:ascii="Calibri" w:eastAsia="Times New Roman" w:hAnsi="Calibri"/>
          <w:rtl/>
          <w:lang w:bidi="fa-IR"/>
        </w:rPr>
        <w:t xml:space="preserve"> ها و مقاطع و</w:t>
      </w:r>
      <w:r w:rsidRPr="006D7F39">
        <w:rPr>
          <w:rFonts w:ascii="Calibri" w:eastAsia="Times New Roman" w:hAnsi="Calibri" w:hint="cs"/>
          <w:rtl/>
          <w:lang w:bidi="fa-IR"/>
        </w:rPr>
        <w:t>ی</w:t>
      </w:r>
      <w:r w:rsidRPr="006D7F39">
        <w:rPr>
          <w:rFonts w:ascii="Calibri" w:eastAsia="Times New Roman" w:hAnsi="Calibri" w:hint="eastAsia"/>
          <w:rtl/>
          <w:lang w:bidi="fa-IR"/>
        </w:rPr>
        <w:t>ژه</w:t>
      </w: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rtl/>
          <w:lang w:bidi="fa-IR"/>
        </w:rPr>
        <w:t xml:space="preserve"> که در ا</w:t>
      </w:r>
      <w:r w:rsidRPr="006D7F39">
        <w:rPr>
          <w:rFonts w:ascii="Calibri" w:eastAsia="Times New Roman" w:hAnsi="Calibri" w:hint="cs"/>
          <w:rtl/>
          <w:lang w:bidi="fa-IR"/>
        </w:rPr>
        <w:t>ی</w:t>
      </w:r>
      <w:r w:rsidRPr="006D7F39">
        <w:rPr>
          <w:rFonts w:ascii="Calibri" w:eastAsia="Times New Roman" w:hAnsi="Calibri" w:hint="eastAsia"/>
          <w:rtl/>
          <w:lang w:bidi="fa-IR"/>
        </w:rPr>
        <w:t>ام</w:t>
      </w:r>
      <w:r w:rsidRPr="006D7F39">
        <w:rPr>
          <w:rFonts w:ascii="Calibri" w:eastAsia="Times New Roman" w:hAnsi="Calibri"/>
          <w:rtl/>
          <w:lang w:bidi="fa-IR"/>
        </w:rPr>
        <w:t xml:space="preserve"> ح</w:t>
      </w:r>
      <w:r w:rsidRPr="006D7F39">
        <w:rPr>
          <w:rFonts w:ascii="Calibri" w:eastAsia="Times New Roman" w:hAnsi="Calibri" w:hint="cs"/>
          <w:rtl/>
          <w:lang w:bidi="fa-IR"/>
        </w:rPr>
        <w:t>ی</w:t>
      </w:r>
      <w:r w:rsidRPr="006D7F39">
        <w:rPr>
          <w:rFonts w:ascii="Calibri" w:eastAsia="Times New Roman" w:hAnsi="Calibri" w:hint="eastAsia"/>
          <w:rtl/>
          <w:lang w:bidi="fa-IR"/>
        </w:rPr>
        <w:t>ات</w:t>
      </w:r>
      <w:r w:rsidRPr="006D7F39">
        <w:rPr>
          <w:rFonts w:ascii="Calibri" w:eastAsia="Times New Roman" w:hAnsi="Calibri"/>
          <w:rtl/>
          <w:lang w:bidi="fa-IR"/>
        </w:rPr>
        <w:t xml:space="preserve"> انسان </w:t>
      </w:r>
      <w:r w:rsidRPr="006D7F39">
        <w:rPr>
          <w:rFonts w:ascii="Calibri" w:eastAsia="Times New Roman" w:hAnsi="Calibri" w:hint="eastAsia"/>
          <w:rtl/>
          <w:lang w:bidi="fa-IR"/>
        </w:rPr>
        <w:t>پ</w:t>
      </w:r>
      <w:r w:rsidRPr="006D7F39">
        <w:rPr>
          <w:rFonts w:ascii="Calibri" w:eastAsia="Times New Roman" w:hAnsi="Calibri" w:hint="cs"/>
          <w:rtl/>
          <w:lang w:bidi="fa-IR"/>
        </w:rPr>
        <w:t>ی</w:t>
      </w:r>
      <w:r w:rsidRPr="006D7F39">
        <w:rPr>
          <w:rFonts w:ascii="Calibri" w:eastAsia="Times New Roman" w:hAnsi="Calibri" w:hint="eastAsia"/>
          <w:rtl/>
          <w:lang w:bidi="fa-IR"/>
        </w:rPr>
        <w:t>ش</w:t>
      </w:r>
      <w:r w:rsidRPr="006D7F39">
        <w:rPr>
          <w:rFonts w:ascii="Calibri" w:eastAsia="Times New Roman" w:hAnsi="Calibri"/>
          <w:rtl/>
          <w:lang w:bidi="fa-IR"/>
        </w:rPr>
        <w:t xml:space="preserve"> م</w:t>
      </w:r>
      <w:r w:rsidRPr="006D7F39">
        <w:rPr>
          <w:rFonts w:ascii="Calibri" w:eastAsia="Times New Roman" w:hAnsi="Calibri" w:hint="cs"/>
          <w:rtl/>
          <w:lang w:bidi="fa-IR"/>
        </w:rPr>
        <w:t>ی</w:t>
      </w:r>
      <w:r w:rsidRPr="006D7F39">
        <w:rPr>
          <w:rFonts w:ascii="Calibri" w:eastAsia="Times New Roman" w:hAnsi="Calibri"/>
          <w:rtl/>
          <w:lang w:bidi="fa-IR"/>
        </w:rPr>
        <w:t xml:space="preserve"> آ</w:t>
      </w:r>
      <w:r w:rsidRPr="006D7F39">
        <w:rPr>
          <w:rFonts w:ascii="Calibri" w:eastAsia="Times New Roman" w:hAnsi="Calibri" w:hint="cs"/>
          <w:rtl/>
          <w:lang w:bidi="fa-IR"/>
        </w:rPr>
        <w:t>ی</w:t>
      </w:r>
      <w:r w:rsidRPr="006D7F39">
        <w:rPr>
          <w:rFonts w:ascii="Calibri" w:eastAsia="Times New Roman" w:hAnsi="Calibri" w:hint="eastAsia"/>
          <w:rtl/>
          <w:lang w:bidi="fa-IR"/>
        </w:rPr>
        <w:t>د</w:t>
      </w:r>
      <w:r w:rsidRPr="006D7F39">
        <w:rPr>
          <w:rFonts w:ascii="Calibri" w:eastAsia="Times New Roman" w:hAnsi="Calibri"/>
          <w:rtl/>
          <w:lang w:bidi="fa-IR"/>
        </w:rPr>
        <w:t xml:space="preserve"> در ذ</w:t>
      </w:r>
      <w:r w:rsidRPr="006D7F39">
        <w:rPr>
          <w:rFonts w:ascii="Calibri" w:eastAsia="Times New Roman" w:hAnsi="Calibri" w:hint="cs"/>
          <w:rtl/>
          <w:lang w:bidi="fa-IR"/>
        </w:rPr>
        <w:t>ی</w:t>
      </w:r>
      <w:r w:rsidRPr="006D7F39">
        <w:rPr>
          <w:rFonts w:ascii="Calibri" w:eastAsia="Times New Roman" w:hAnsi="Calibri" w:hint="eastAsia"/>
          <w:rtl/>
          <w:lang w:bidi="fa-IR"/>
        </w:rPr>
        <w:t>ل</w:t>
      </w:r>
      <w:r w:rsidRPr="006D7F39">
        <w:rPr>
          <w:rFonts w:ascii="Calibri" w:eastAsia="Times New Roman" w:hAnsi="Calibri"/>
          <w:rtl/>
          <w:lang w:bidi="fa-IR"/>
        </w:rPr>
        <w:t xml:space="preserve"> همان گام ها</w:t>
      </w:r>
      <w:r w:rsidRPr="006D7F39">
        <w:rPr>
          <w:rFonts w:ascii="Calibri" w:eastAsia="Times New Roman" w:hAnsi="Calibri" w:hint="cs"/>
          <w:rtl/>
          <w:lang w:bidi="fa-IR"/>
        </w:rPr>
        <w:t>ی</w:t>
      </w:r>
      <w:r w:rsidRPr="006D7F39">
        <w:rPr>
          <w:rFonts w:ascii="Calibri" w:eastAsia="Times New Roman" w:hAnsi="Calibri"/>
          <w:rtl/>
          <w:lang w:bidi="fa-IR"/>
        </w:rPr>
        <w:t xml:space="preserve"> برنامه در نظر گرفته تا به نوع</w:t>
      </w:r>
      <w:r w:rsidRPr="006D7F39">
        <w:rPr>
          <w:rFonts w:ascii="Calibri" w:eastAsia="Times New Roman" w:hAnsi="Calibri" w:hint="cs"/>
          <w:rtl/>
          <w:lang w:bidi="fa-IR"/>
        </w:rPr>
        <w:t>ی</w:t>
      </w: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hint="eastAsia"/>
          <w:rtl/>
          <w:lang w:bidi="fa-IR"/>
        </w:rPr>
        <w:t>ام،</w:t>
      </w:r>
      <w:r w:rsidRPr="006D7F39">
        <w:rPr>
          <w:rFonts w:ascii="Calibri" w:eastAsia="Times New Roman" w:hAnsi="Calibri"/>
          <w:rtl/>
          <w:lang w:bidi="fa-IR"/>
        </w:rPr>
        <w:t xml:space="preserve"> سکو</w:t>
      </w:r>
      <w:r w:rsidRPr="006D7F39">
        <w:rPr>
          <w:rFonts w:ascii="Calibri" w:eastAsia="Times New Roman" w:hAnsi="Calibri" w:hint="cs"/>
          <w:rtl/>
          <w:lang w:bidi="fa-IR"/>
        </w:rPr>
        <w:t>ی</w:t>
      </w:r>
      <w:r w:rsidRPr="006D7F39">
        <w:rPr>
          <w:rFonts w:ascii="Calibri" w:eastAsia="Times New Roman" w:hAnsi="Calibri"/>
          <w:rtl/>
          <w:lang w:bidi="fa-IR"/>
        </w:rPr>
        <w:t xml:space="preserve"> پرش</w:t>
      </w:r>
      <w:r w:rsidRPr="006D7F39">
        <w:rPr>
          <w:rFonts w:ascii="Calibri" w:eastAsia="Times New Roman" w:hAnsi="Calibri" w:hint="cs"/>
          <w:rtl/>
          <w:lang w:bidi="fa-IR"/>
        </w:rPr>
        <w:t>ی</w:t>
      </w:r>
      <w:r w:rsidRPr="006D7F39">
        <w:rPr>
          <w:rFonts w:ascii="Calibri" w:eastAsia="Times New Roman" w:hAnsi="Calibri"/>
          <w:rtl/>
          <w:lang w:bidi="fa-IR"/>
        </w:rPr>
        <w:t xml:space="preserve"> برا</w:t>
      </w:r>
      <w:r w:rsidRPr="006D7F39">
        <w:rPr>
          <w:rFonts w:ascii="Calibri" w:eastAsia="Times New Roman" w:hAnsi="Calibri" w:hint="cs"/>
          <w:rtl/>
          <w:lang w:bidi="fa-IR"/>
        </w:rPr>
        <w:t>ی</w:t>
      </w:r>
      <w:r w:rsidRPr="006D7F39">
        <w:rPr>
          <w:rFonts w:ascii="Calibri" w:eastAsia="Times New Roman" w:hAnsi="Calibri"/>
          <w:rtl/>
          <w:lang w:bidi="fa-IR"/>
        </w:rPr>
        <w:t xml:space="preserve"> سالک باشند و انسان عامل به برنامه، با انجام مفاد برنامه در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hint="eastAsia"/>
          <w:rtl/>
          <w:lang w:bidi="fa-IR"/>
        </w:rPr>
        <w:t>ام،</w:t>
      </w:r>
      <w:r w:rsidRPr="006D7F39">
        <w:rPr>
          <w:rFonts w:ascii="Calibri" w:eastAsia="Times New Roman" w:hAnsi="Calibri"/>
          <w:rtl/>
          <w:lang w:bidi="fa-IR"/>
        </w:rPr>
        <w:t xml:space="preserve"> روند رشد خود را تسر</w:t>
      </w:r>
      <w:r w:rsidRPr="006D7F39">
        <w:rPr>
          <w:rFonts w:ascii="Calibri" w:eastAsia="Times New Roman" w:hAnsi="Calibri" w:hint="cs"/>
          <w:rtl/>
          <w:lang w:bidi="fa-IR"/>
        </w:rPr>
        <w:t>ی</w:t>
      </w:r>
      <w:r w:rsidRPr="006D7F39">
        <w:rPr>
          <w:rFonts w:ascii="Calibri" w:eastAsia="Times New Roman" w:hAnsi="Calibri" w:hint="eastAsia"/>
          <w:rtl/>
          <w:lang w:bidi="fa-IR"/>
        </w:rPr>
        <w:t>ع</w:t>
      </w:r>
      <w:r w:rsidRPr="006D7F39">
        <w:rPr>
          <w:rFonts w:ascii="Calibri" w:eastAsia="Times New Roman" w:hAnsi="Calibri"/>
          <w:rtl/>
          <w:lang w:bidi="fa-IR"/>
        </w:rPr>
        <w:t xml:space="preserve"> بخشد.</w:t>
      </w:r>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t xml:space="preserve"> سه ماه رجب، شعبان و رمضان </w:t>
      </w:r>
      <w:r w:rsidRPr="006D7F39">
        <w:rPr>
          <w:rFonts w:ascii="Calibri" w:eastAsia="Times New Roman" w:hAnsi="Calibri" w:hint="cs"/>
          <w:rtl/>
          <w:lang w:bidi="fa-IR"/>
        </w:rPr>
        <w:t>ی</w:t>
      </w:r>
      <w:r w:rsidRPr="006D7F39">
        <w:rPr>
          <w:rFonts w:ascii="Calibri" w:eastAsia="Times New Roman" w:hAnsi="Calibri" w:hint="eastAsia"/>
          <w:rtl/>
          <w:lang w:bidi="fa-IR"/>
        </w:rPr>
        <w:t>ک</w:t>
      </w:r>
      <w:r w:rsidRPr="006D7F39">
        <w:rPr>
          <w:rFonts w:ascii="Calibri" w:eastAsia="Times New Roman" w:hAnsi="Calibri" w:hint="cs"/>
          <w:rtl/>
          <w:lang w:bidi="fa-IR"/>
        </w:rPr>
        <w:t>ی</w:t>
      </w:r>
      <w:r w:rsidRPr="006D7F39">
        <w:rPr>
          <w:rFonts w:ascii="Calibri" w:eastAsia="Times New Roman" w:hAnsi="Calibri"/>
          <w:rtl/>
          <w:lang w:bidi="fa-IR"/>
        </w:rPr>
        <w:t xml:space="preserve"> از همان موقع</w:t>
      </w:r>
      <w:r w:rsidRPr="006D7F39">
        <w:rPr>
          <w:rFonts w:ascii="Calibri" w:eastAsia="Times New Roman" w:hAnsi="Calibri" w:hint="cs"/>
          <w:rtl/>
          <w:lang w:bidi="fa-IR"/>
        </w:rPr>
        <w:t>ی</w:t>
      </w:r>
      <w:r w:rsidRPr="006D7F39">
        <w:rPr>
          <w:rFonts w:ascii="Calibri" w:eastAsia="Times New Roman" w:hAnsi="Calibri" w:hint="eastAsia"/>
          <w:rtl/>
          <w:lang w:bidi="fa-IR"/>
        </w:rPr>
        <w:t>ت</w:t>
      </w:r>
      <w:r w:rsidRPr="006D7F39">
        <w:rPr>
          <w:rFonts w:ascii="Calibri" w:eastAsia="Times New Roman" w:hAnsi="Calibri"/>
          <w:rtl/>
          <w:lang w:bidi="fa-IR"/>
        </w:rPr>
        <w:t xml:space="preserve"> ها</w:t>
      </w:r>
      <w:r w:rsidRPr="006D7F39">
        <w:rPr>
          <w:rFonts w:ascii="Calibri" w:eastAsia="Times New Roman" w:hAnsi="Calibri" w:hint="cs"/>
          <w:rtl/>
          <w:lang w:bidi="fa-IR"/>
        </w:rPr>
        <w:t>ی</w:t>
      </w:r>
      <w:r w:rsidRPr="006D7F39">
        <w:rPr>
          <w:rFonts w:ascii="Calibri" w:eastAsia="Times New Roman" w:hAnsi="Calibri"/>
          <w:rtl/>
          <w:lang w:bidi="fa-IR"/>
        </w:rPr>
        <w:t xml:space="preserve"> خاص</w:t>
      </w:r>
      <w:r w:rsidRPr="006D7F39">
        <w:rPr>
          <w:rFonts w:ascii="Calibri" w:eastAsia="Times New Roman" w:hAnsi="Calibri" w:hint="cs"/>
          <w:rtl/>
          <w:lang w:bidi="fa-IR"/>
        </w:rPr>
        <w:t>ی</w:t>
      </w:r>
      <w:r w:rsidRPr="006D7F39">
        <w:rPr>
          <w:rFonts w:ascii="Calibri" w:eastAsia="Times New Roman" w:hAnsi="Calibri"/>
          <w:rtl/>
          <w:lang w:bidi="fa-IR"/>
        </w:rPr>
        <w:t xml:space="preserve"> هستند که هر سال در بازه ا</w:t>
      </w:r>
      <w:r w:rsidRPr="006D7F39">
        <w:rPr>
          <w:rFonts w:ascii="Calibri" w:eastAsia="Times New Roman" w:hAnsi="Calibri" w:hint="cs"/>
          <w:rtl/>
          <w:lang w:bidi="fa-IR"/>
        </w:rPr>
        <w:t>ی</w:t>
      </w:r>
      <w:r w:rsidRPr="006D7F39">
        <w:rPr>
          <w:rFonts w:ascii="Calibri" w:eastAsia="Times New Roman" w:hAnsi="Calibri"/>
          <w:rtl/>
          <w:lang w:bidi="fa-IR"/>
        </w:rPr>
        <w:t xml:space="preserve"> از ا</w:t>
      </w:r>
      <w:r w:rsidRPr="006D7F39">
        <w:rPr>
          <w:rFonts w:ascii="Calibri" w:eastAsia="Times New Roman" w:hAnsi="Calibri" w:hint="cs"/>
          <w:rtl/>
          <w:lang w:bidi="fa-IR"/>
        </w:rPr>
        <w:t>ی</w:t>
      </w:r>
      <w:r w:rsidRPr="006D7F39">
        <w:rPr>
          <w:rFonts w:ascii="Calibri" w:eastAsia="Times New Roman" w:hAnsi="Calibri" w:hint="eastAsia"/>
          <w:rtl/>
          <w:lang w:bidi="fa-IR"/>
        </w:rPr>
        <w:t>ام</w:t>
      </w:r>
      <w:r w:rsidRPr="006D7F39">
        <w:rPr>
          <w:rFonts w:ascii="Calibri" w:eastAsia="Times New Roman" w:hAnsi="Calibri"/>
          <w:rtl/>
          <w:lang w:bidi="fa-IR"/>
        </w:rPr>
        <w:t xml:space="preserve"> عمر انسان قرار داده شده اند. با استفاده از ب</w:t>
      </w:r>
      <w:r w:rsidRPr="006D7F39">
        <w:rPr>
          <w:rFonts w:ascii="Calibri" w:eastAsia="Times New Roman" w:hAnsi="Calibri" w:hint="cs"/>
          <w:rtl/>
          <w:lang w:bidi="fa-IR"/>
        </w:rPr>
        <w:t>ی</w:t>
      </w:r>
      <w:r w:rsidRPr="006D7F39">
        <w:rPr>
          <w:rFonts w:ascii="Calibri" w:eastAsia="Times New Roman" w:hAnsi="Calibri" w:hint="eastAsia"/>
          <w:rtl/>
          <w:lang w:bidi="fa-IR"/>
        </w:rPr>
        <w:t>انات</w:t>
      </w:r>
      <w:r w:rsidRPr="006D7F39">
        <w:rPr>
          <w:rFonts w:ascii="Calibri" w:eastAsia="Times New Roman" w:hAnsi="Calibri"/>
          <w:rtl/>
          <w:lang w:bidi="fa-IR"/>
        </w:rPr>
        <w:t xml:space="preserve"> رسول خدا و ائمه اطهار عل</w:t>
      </w:r>
      <w:r w:rsidRPr="006D7F39">
        <w:rPr>
          <w:rFonts w:ascii="Calibri" w:eastAsia="Times New Roman" w:hAnsi="Calibri" w:hint="cs"/>
          <w:rtl/>
          <w:lang w:bidi="fa-IR"/>
        </w:rPr>
        <w:t>ی</w:t>
      </w:r>
      <w:r w:rsidRPr="006D7F39">
        <w:rPr>
          <w:rFonts w:ascii="Calibri" w:eastAsia="Times New Roman" w:hAnsi="Calibri" w:hint="eastAsia"/>
          <w:rtl/>
          <w:lang w:bidi="fa-IR"/>
        </w:rPr>
        <w:t>هم</w:t>
      </w:r>
      <w:r w:rsidRPr="006D7F39">
        <w:rPr>
          <w:rFonts w:ascii="Calibri" w:eastAsia="Times New Roman" w:hAnsi="Calibri"/>
          <w:rtl/>
          <w:lang w:bidi="fa-IR"/>
        </w:rPr>
        <w:t xml:space="preserve"> السلام، در م</w:t>
      </w:r>
      <w:r w:rsidRPr="006D7F39">
        <w:rPr>
          <w:rFonts w:ascii="Calibri" w:eastAsia="Times New Roman" w:hAnsi="Calibri" w:hint="cs"/>
          <w:rtl/>
          <w:lang w:bidi="fa-IR"/>
        </w:rPr>
        <w:t>ی</w:t>
      </w:r>
      <w:r w:rsidRPr="006D7F39">
        <w:rPr>
          <w:rFonts w:ascii="Calibri" w:eastAsia="Times New Roman" w:hAnsi="Calibri"/>
          <w:rtl/>
          <w:lang w:bidi="fa-IR"/>
        </w:rPr>
        <w:t xml:space="preserve"> </w:t>
      </w:r>
      <w:r w:rsidRPr="006D7F39">
        <w:rPr>
          <w:rFonts w:ascii="Calibri" w:eastAsia="Times New Roman" w:hAnsi="Calibri" w:hint="cs"/>
          <w:rtl/>
          <w:lang w:bidi="fa-IR"/>
        </w:rPr>
        <w:t>ی</w:t>
      </w:r>
      <w:r w:rsidRPr="006D7F39">
        <w:rPr>
          <w:rFonts w:ascii="Calibri" w:eastAsia="Times New Roman" w:hAnsi="Calibri" w:hint="eastAsia"/>
          <w:rtl/>
          <w:lang w:bidi="fa-IR"/>
        </w:rPr>
        <w:t>اب</w:t>
      </w:r>
      <w:r w:rsidRPr="006D7F39">
        <w:rPr>
          <w:rFonts w:ascii="Calibri" w:eastAsia="Times New Roman" w:hAnsi="Calibri" w:hint="cs"/>
          <w:rtl/>
          <w:lang w:bidi="fa-IR"/>
        </w:rPr>
        <w:t>ی</w:t>
      </w:r>
      <w:r w:rsidRPr="006D7F39">
        <w:rPr>
          <w:rFonts w:ascii="Calibri" w:eastAsia="Times New Roman" w:hAnsi="Calibri" w:hint="eastAsia"/>
          <w:rtl/>
          <w:lang w:bidi="fa-IR"/>
        </w:rPr>
        <w:t>م</w:t>
      </w:r>
      <w:r w:rsidRPr="006D7F39">
        <w:rPr>
          <w:rFonts w:ascii="Calibri" w:eastAsia="Times New Roman" w:hAnsi="Calibri"/>
          <w:rtl/>
          <w:lang w:bidi="fa-IR"/>
        </w:rPr>
        <w:t xml:space="preserve"> که ا</w:t>
      </w:r>
      <w:r w:rsidRPr="006D7F39">
        <w:rPr>
          <w:rFonts w:ascii="Calibri" w:eastAsia="Times New Roman" w:hAnsi="Calibri" w:hint="cs"/>
          <w:rtl/>
          <w:lang w:bidi="fa-IR"/>
        </w:rPr>
        <w:t>ی</w:t>
      </w:r>
      <w:r w:rsidRPr="006D7F39">
        <w:rPr>
          <w:rFonts w:ascii="Calibri" w:eastAsia="Times New Roman" w:hAnsi="Calibri" w:hint="eastAsia"/>
          <w:rtl/>
          <w:lang w:bidi="fa-IR"/>
        </w:rPr>
        <w:t>ام</w:t>
      </w: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سه ماه، حائز جا</w:t>
      </w:r>
      <w:r w:rsidRPr="006D7F39">
        <w:rPr>
          <w:rFonts w:ascii="Calibri" w:eastAsia="Times New Roman" w:hAnsi="Calibri" w:hint="cs"/>
          <w:rtl/>
          <w:lang w:bidi="fa-IR"/>
        </w:rPr>
        <w:t>ی</w:t>
      </w:r>
      <w:r w:rsidRPr="006D7F39">
        <w:rPr>
          <w:rFonts w:ascii="Calibri" w:eastAsia="Times New Roman" w:hAnsi="Calibri" w:hint="eastAsia"/>
          <w:rtl/>
          <w:lang w:bidi="fa-IR"/>
        </w:rPr>
        <w:t>گاه</w:t>
      </w:r>
      <w:r w:rsidRPr="006D7F39">
        <w:rPr>
          <w:rFonts w:ascii="Calibri" w:eastAsia="Times New Roman" w:hAnsi="Calibri"/>
          <w:rtl/>
          <w:lang w:bidi="fa-IR"/>
        </w:rPr>
        <w:t xml:space="preserve"> و فض</w:t>
      </w:r>
      <w:r w:rsidRPr="006D7F39">
        <w:rPr>
          <w:rFonts w:ascii="Calibri" w:eastAsia="Times New Roman" w:hAnsi="Calibri" w:hint="cs"/>
          <w:rtl/>
          <w:lang w:bidi="fa-IR"/>
        </w:rPr>
        <w:t>ی</w:t>
      </w:r>
      <w:r w:rsidRPr="006D7F39">
        <w:rPr>
          <w:rFonts w:ascii="Calibri" w:eastAsia="Times New Roman" w:hAnsi="Calibri" w:hint="eastAsia"/>
          <w:rtl/>
          <w:lang w:bidi="fa-IR"/>
        </w:rPr>
        <w:t>لت</w:t>
      </w:r>
      <w:r w:rsidRPr="006D7F39">
        <w:rPr>
          <w:rFonts w:ascii="Calibri" w:eastAsia="Times New Roman" w:hAnsi="Calibri"/>
          <w:rtl/>
          <w:lang w:bidi="fa-IR"/>
        </w:rPr>
        <w:t xml:space="preserve"> و</w:t>
      </w:r>
      <w:r w:rsidRPr="006D7F39">
        <w:rPr>
          <w:rFonts w:ascii="Calibri" w:eastAsia="Times New Roman" w:hAnsi="Calibri" w:hint="cs"/>
          <w:rtl/>
          <w:lang w:bidi="fa-IR"/>
        </w:rPr>
        <w:t>ی</w:t>
      </w:r>
      <w:r w:rsidRPr="006D7F39">
        <w:rPr>
          <w:rFonts w:ascii="Calibri" w:eastAsia="Times New Roman" w:hAnsi="Calibri" w:hint="eastAsia"/>
          <w:rtl/>
          <w:lang w:bidi="fa-IR"/>
        </w:rPr>
        <w:t>ژه</w:t>
      </w: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rtl/>
          <w:lang w:bidi="fa-IR"/>
        </w:rPr>
        <w:t xml:space="preserve"> در فراهم آوردن زم</w:t>
      </w:r>
      <w:r w:rsidRPr="006D7F39">
        <w:rPr>
          <w:rFonts w:ascii="Calibri" w:eastAsia="Times New Roman" w:hAnsi="Calibri" w:hint="cs"/>
          <w:rtl/>
          <w:lang w:bidi="fa-IR"/>
        </w:rPr>
        <w:t>ی</w:t>
      </w:r>
      <w:r w:rsidRPr="006D7F39">
        <w:rPr>
          <w:rFonts w:ascii="Calibri" w:eastAsia="Times New Roman" w:hAnsi="Calibri" w:hint="eastAsia"/>
          <w:rtl/>
          <w:lang w:bidi="fa-IR"/>
        </w:rPr>
        <w:t>نه</w:t>
      </w:r>
      <w:r w:rsidRPr="006D7F39">
        <w:rPr>
          <w:rFonts w:ascii="Calibri" w:eastAsia="Times New Roman" w:hAnsi="Calibri"/>
          <w:rtl/>
          <w:lang w:bidi="fa-IR"/>
        </w:rPr>
        <w:t xml:space="preserve"> رشد و حرکت انسانند و لذا اعمال خاص</w:t>
      </w:r>
      <w:r w:rsidRPr="006D7F39">
        <w:rPr>
          <w:rFonts w:ascii="Calibri" w:eastAsia="Times New Roman" w:hAnsi="Calibri" w:hint="cs"/>
          <w:rtl/>
          <w:lang w:bidi="fa-IR"/>
        </w:rPr>
        <w:t>ی</w:t>
      </w:r>
      <w:r w:rsidRPr="006D7F39">
        <w:rPr>
          <w:rFonts w:ascii="Calibri" w:eastAsia="Times New Roman" w:hAnsi="Calibri"/>
          <w:rtl/>
          <w:lang w:bidi="fa-IR"/>
        </w:rPr>
        <w:t xml:space="preserve"> در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hint="eastAsia"/>
          <w:rtl/>
          <w:lang w:bidi="fa-IR"/>
        </w:rPr>
        <w:t>ام</w:t>
      </w:r>
      <w:r w:rsidRPr="006D7F39">
        <w:rPr>
          <w:rFonts w:ascii="Calibri" w:eastAsia="Times New Roman" w:hAnsi="Calibri"/>
          <w:rtl/>
          <w:lang w:bidi="fa-IR"/>
        </w:rPr>
        <w:t xml:space="preserve"> از لسان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بزرگوران توص</w:t>
      </w:r>
      <w:r w:rsidRPr="006D7F39">
        <w:rPr>
          <w:rFonts w:ascii="Calibri" w:eastAsia="Times New Roman" w:hAnsi="Calibri" w:hint="cs"/>
          <w:rtl/>
          <w:lang w:bidi="fa-IR"/>
        </w:rPr>
        <w:t>ی</w:t>
      </w:r>
      <w:r w:rsidRPr="006D7F39">
        <w:rPr>
          <w:rFonts w:ascii="Calibri" w:eastAsia="Times New Roman" w:hAnsi="Calibri" w:hint="eastAsia"/>
          <w:rtl/>
          <w:lang w:bidi="fa-IR"/>
        </w:rPr>
        <w:t>ه</w:t>
      </w:r>
      <w:r w:rsidRPr="006D7F39">
        <w:rPr>
          <w:rFonts w:ascii="Calibri" w:eastAsia="Times New Roman" w:hAnsi="Calibri"/>
          <w:rtl/>
          <w:lang w:bidi="fa-IR"/>
        </w:rPr>
        <w:t xml:space="preserve"> شده است.</w:t>
      </w:r>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t xml:space="preserve"> برا</w:t>
      </w:r>
      <w:r w:rsidRPr="006D7F39">
        <w:rPr>
          <w:rFonts w:ascii="Calibri" w:eastAsia="Times New Roman" w:hAnsi="Calibri" w:hint="cs"/>
          <w:rtl/>
          <w:lang w:bidi="fa-IR"/>
        </w:rPr>
        <w:t>ی</w:t>
      </w:r>
      <w:r w:rsidRPr="006D7F39">
        <w:rPr>
          <w:rFonts w:ascii="Calibri" w:eastAsia="Times New Roman" w:hAnsi="Calibri"/>
          <w:rtl/>
          <w:lang w:bidi="fa-IR"/>
        </w:rPr>
        <w:t xml:space="preserve"> مثال صوم ماه شعبان، در روا</w:t>
      </w:r>
      <w:r w:rsidRPr="006D7F39">
        <w:rPr>
          <w:rFonts w:ascii="Calibri" w:eastAsia="Times New Roman" w:hAnsi="Calibri" w:hint="cs"/>
          <w:rtl/>
          <w:lang w:bidi="fa-IR"/>
        </w:rPr>
        <w:t>ی</w:t>
      </w:r>
      <w:r w:rsidRPr="006D7F39">
        <w:rPr>
          <w:rFonts w:ascii="Calibri" w:eastAsia="Times New Roman" w:hAnsi="Calibri" w:hint="eastAsia"/>
          <w:rtl/>
          <w:lang w:bidi="fa-IR"/>
        </w:rPr>
        <w:t>ات</w:t>
      </w:r>
      <w:r w:rsidRPr="006D7F39">
        <w:rPr>
          <w:rFonts w:ascii="Calibri" w:eastAsia="Times New Roman" w:hAnsi="Calibri"/>
          <w:rtl/>
          <w:lang w:bidi="fa-IR"/>
        </w:rPr>
        <w:t xml:space="preserve"> مرو</w:t>
      </w:r>
      <w:r w:rsidRPr="006D7F39">
        <w:rPr>
          <w:rFonts w:ascii="Calibri" w:eastAsia="Times New Roman" w:hAnsi="Calibri" w:hint="cs"/>
          <w:rtl/>
          <w:lang w:bidi="fa-IR"/>
        </w:rPr>
        <w:t>ی</w:t>
      </w:r>
      <w:r w:rsidRPr="006D7F39">
        <w:rPr>
          <w:rFonts w:ascii="Calibri" w:eastAsia="Times New Roman" w:hAnsi="Calibri" w:hint="eastAsia"/>
          <w:rtl/>
          <w:lang w:bidi="fa-IR"/>
        </w:rPr>
        <w:t>ه،</w:t>
      </w:r>
      <w:r w:rsidRPr="006D7F39">
        <w:rPr>
          <w:rFonts w:ascii="Calibri" w:eastAsia="Times New Roman" w:hAnsi="Calibri"/>
          <w:rtl/>
          <w:lang w:bidi="fa-IR"/>
        </w:rPr>
        <w:t xml:space="preserve"> هم از رسول خدا و هم از ائمه اطهار عل</w:t>
      </w:r>
      <w:r w:rsidRPr="006D7F39">
        <w:rPr>
          <w:rFonts w:ascii="Calibri" w:eastAsia="Times New Roman" w:hAnsi="Calibri" w:hint="cs"/>
          <w:rtl/>
          <w:lang w:bidi="fa-IR"/>
        </w:rPr>
        <w:t>ی</w:t>
      </w:r>
      <w:r w:rsidRPr="006D7F39">
        <w:rPr>
          <w:rFonts w:ascii="Calibri" w:eastAsia="Times New Roman" w:hAnsi="Calibri" w:hint="eastAsia"/>
          <w:rtl/>
          <w:lang w:bidi="fa-IR"/>
        </w:rPr>
        <w:t>هم</w:t>
      </w:r>
      <w:r w:rsidRPr="006D7F39">
        <w:rPr>
          <w:rFonts w:ascii="Calibri" w:eastAsia="Times New Roman" w:hAnsi="Calibri"/>
          <w:rtl/>
          <w:lang w:bidi="fa-IR"/>
        </w:rPr>
        <w:t xml:space="preserve"> السلام به نحو قابل توجه</w:t>
      </w:r>
      <w:r w:rsidRPr="006D7F39">
        <w:rPr>
          <w:rFonts w:ascii="Calibri" w:eastAsia="Times New Roman" w:hAnsi="Calibri" w:hint="cs"/>
          <w:rtl/>
          <w:lang w:bidi="fa-IR"/>
        </w:rPr>
        <w:t>ی</w:t>
      </w:r>
      <w:r w:rsidRPr="006D7F39">
        <w:rPr>
          <w:rFonts w:ascii="Calibri" w:eastAsia="Times New Roman" w:hAnsi="Calibri"/>
          <w:rtl/>
          <w:lang w:bidi="fa-IR"/>
        </w:rPr>
        <w:t xml:space="preserve"> توص</w:t>
      </w:r>
      <w:r w:rsidRPr="006D7F39">
        <w:rPr>
          <w:rFonts w:ascii="Calibri" w:eastAsia="Times New Roman" w:hAnsi="Calibri" w:hint="cs"/>
          <w:rtl/>
          <w:lang w:bidi="fa-IR"/>
        </w:rPr>
        <w:t>ی</w:t>
      </w:r>
      <w:r w:rsidRPr="006D7F39">
        <w:rPr>
          <w:rFonts w:ascii="Calibri" w:eastAsia="Times New Roman" w:hAnsi="Calibri" w:hint="eastAsia"/>
          <w:rtl/>
          <w:lang w:bidi="fa-IR"/>
        </w:rPr>
        <w:t>ه</w:t>
      </w:r>
      <w:r w:rsidRPr="006D7F39">
        <w:rPr>
          <w:rFonts w:ascii="Calibri" w:eastAsia="Times New Roman" w:hAnsi="Calibri"/>
          <w:rtl/>
          <w:lang w:bidi="fa-IR"/>
        </w:rPr>
        <w:t xml:space="preserve"> شده است. با توجه به نکته ذکر شده در مورد مفاد برنامه در مقاطع خاص، به نظر م</w:t>
      </w:r>
      <w:r w:rsidRPr="006D7F39">
        <w:rPr>
          <w:rFonts w:ascii="Calibri" w:eastAsia="Times New Roman" w:hAnsi="Calibri" w:hint="cs"/>
          <w:rtl/>
          <w:lang w:bidi="fa-IR"/>
        </w:rPr>
        <w:t>ی</w:t>
      </w:r>
      <w:r w:rsidRPr="006D7F39">
        <w:rPr>
          <w:rFonts w:ascii="Calibri" w:eastAsia="Times New Roman" w:hAnsi="Calibri" w:hint="eastAsia"/>
          <w:rtl/>
          <w:lang w:bidi="fa-IR"/>
        </w:rPr>
        <w:t>رسد</w:t>
      </w:r>
      <w:r w:rsidRPr="006D7F39">
        <w:rPr>
          <w:rFonts w:ascii="Calibri" w:eastAsia="Times New Roman" w:hAnsi="Calibri"/>
          <w:rtl/>
          <w:lang w:bidi="fa-IR"/>
        </w:rPr>
        <w:t xml:space="preserve"> که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توص</w:t>
      </w:r>
      <w:r w:rsidRPr="006D7F39">
        <w:rPr>
          <w:rFonts w:ascii="Calibri" w:eastAsia="Times New Roman" w:hAnsi="Calibri" w:hint="cs"/>
          <w:rtl/>
          <w:lang w:bidi="fa-IR"/>
        </w:rPr>
        <w:t>ی</w:t>
      </w:r>
      <w:r w:rsidRPr="006D7F39">
        <w:rPr>
          <w:rFonts w:ascii="Calibri" w:eastAsia="Times New Roman" w:hAnsi="Calibri" w:hint="eastAsia"/>
          <w:rtl/>
          <w:lang w:bidi="fa-IR"/>
        </w:rPr>
        <w:t>ه</w:t>
      </w:r>
      <w:r w:rsidRPr="006D7F39">
        <w:rPr>
          <w:rFonts w:ascii="Calibri" w:eastAsia="Times New Roman" w:hAnsi="Calibri"/>
          <w:rtl/>
          <w:lang w:bidi="fa-IR"/>
        </w:rPr>
        <w:t xml:space="preserve"> به صوم شعبان، از باب همان موقع</w:t>
      </w:r>
      <w:r w:rsidRPr="006D7F39">
        <w:rPr>
          <w:rFonts w:ascii="Calibri" w:eastAsia="Times New Roman" w:hAnsi="Calibri" w:hint="cs"/>
          <w:rtl/>
          <w:lang w:bidi="fa-IR"/>
        </w:rPr>
        <w:t>ی</w:t>
      </w:r>
      <w:r w:rsidRPr="006D7F39">
        <w:rPr>
          <w:rFonts w:ascii="Calibri" w:eastAsia="Times New Roman" w:hAnsi="Calibri" w:hint="eastAsia"/>
          <w:rtl/>
          <w:lang w:bidi="fa-IR"/>
        </w:rPr>
        <w:t>ت</w:t>
      </w:r>
      <w:r w:rsidRPr="006D7F39">
        <w:rPr>
          <w:rFonts w:ascii="Calibri" w:eastAsia="Times New Roman" w:hAnsi="Calibri"/>
          <w:rtl/>
          <w:lang w:bidi="fa-IR"/>
        </w:rPr>
        <w:t xml:space="preserve"> ها</w:t>
      </w:r>
      <w:r w:rsidRPr="006D7F39">
        <w:rPr>
          <w:rFonts w:ascii="Calibri" w:eastAsia="Times New Roman" w:hAnsi="Calibri" w:hint="cs"/>
          <w:rtl/>
          <w:lang w:bidi="fa-IR"/>
        </w:rPr>
        <w:t>ی</w:t>
      </w:r>
      <w:r w:rsidRPr="006D7F39">
        <w:rPr>
          <w:rFonts w:ascii="Calibri" w:eastAsia="Times New Roman" w:hAnsi="Calibri"/>
          <w:rtl/>
          <w:lang w:bidi="fa-IR"/>
        </w:rPr>
        <w:t xml:space="preserve"> و</w:t>
      </w:r>
      <w:r w:rsidRPr="006D7F39">
        <w:rPr>
          <w:rFonts w:ascii="Calibri" w:eastAsia="Times New Roman" w:hAnsi="Calibri" w:hint="cs"/>
          <w:rtl/>
          <w:lang w:bidi="fa-IR"/>
        </w:rPr>
        <w:t>ی</w:t>
      </w:r>
      <w:r w:rsidRPr="006D7F39">
        <w:rPr>
          <w:rFonts w:ascii="Calibri" w:eastAsia="Times New Roman" w:hAnsi="Calibri" w:hint="eastAsia"/>
          <w:rtl/>
          <w:lang w:bidi="fa-IR"/>
        </w:rPr>
        <w:t>ژه</w:t>
      </w:r>
      <w:r w:rsidRPr="006D7F39">
        <w:rPr>
          <w:rFonts w:ascii="Calibri" w:eastAsia="Times New Roman" w:hAnsi="Calibri"/>
          <w:rtl/>
          <w:lang w:bidi="fa-IR"/>
        </w:rPr>
        <w:t xml:space="preserve"> است که </w:t>
      </w:r>
      <w:r w:rsidRPr="006D7F39">
        <w:rPr>
          <w:rFonts w:ascii="Calibri" w:eastAsia="Times New Roman" w:hAnsi="Calibri" w:hint="eastAsia"/>
          <w:rtl/>
          <w:lang w:bidi="fa-IR"/>
        </w:rPr>
        <w:t>در</w:t>
      </w:r>
      <w:r w:rsidRPr="006D7F39">
        <w:rPr>
          <w:rFonts w:ascii="Calibri" w:eastAsia="Times New Roman" w:hAnsi="Calibri"/>
          <w:rtl/>
          <w:lang w:bidi="fa-IR"/>
        </w:rPr>
        <w:t xml:space="preserve"> مورد بخش صوم از برنامه بد</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گونه تصو</w:t>
      </w:r>
      <w:r w:rsidRPr="006D7F39">
        <w:rPr>
          <w:rFonts w:ascii="Calibri" w:eastAsia="Times New Roman" w:hAnsi="Calibri" w:hint="cs"/>
          <w:rtl/>
          <w:lang w:bidi="fa-IR"/>
        </w:rPr>
        <w:t>ی</w:t>
      </w:r>
      <w:r w:rsidRPr="006D7F39">
        <w:rPr>
          <w:rFonts w:ascii="Calibri" w:eastAsia="Times New Roman" w:hAnsi="Calibri" w:hint="eastAsia"/>
          <w:rtl/>
          <w:lang w:bidi="fa-IR"/>
        </w:rPr>
        <w:t>ر</w:t>
      </w:r>
      <w:r w:rsidRPr="006D7F39">
        <w:rPr>
          <w:rFonts w:ascii="Calibri" w:eastAsia="Times New Roman" w:hAnsi="Calibri"/>
          <w:rtl/>
          <w:lang w:bidi="fa-IR"/>
        </w:rPr>
        <w:t xml:space="preserve"> </w:t>
      </w:r>
      <w:r w:rsidRPr="006D7F39">
        <w:rPr>
          <w:rFonts w:ascii="Calibri" w:eastAsia="Times New Roman" w:hAnsi="Calibri" w:hint="cs"/>
          <w:rtl/>
          <w:lang w:bidi="fa-IR"/>
        </w:rPr>
        <w:t>ی</w:t>
      </w:r>
      <w:r w:rsidRPr="006D7F39">
        <w:rPr>
          <w:rFonts w:ascii="Calibri" w:eastAsia="Times New Roman" w:hAnsi="Calibri" w:hint="eastAsia"/>
          <w:rtl/>
          <w:lang w:bidi="fa-IR"/>
        </w:rPr>
        <w:t>افته</w:t>
      </w:r>
      <w:r w:rsidRPr="006D7F39">
        <w:rPr>
          <w:rFonts w:ascii="Calibri" w:eastAsia="Times New Roman" w:hAnsi="Calibri"/>
          <w:rtl/>
          <w:lang w:bidi="fa-IR"/>
        </w:rPr>
        <w:t xml:space="preserve"> است. همچن</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مطلب در مورد سا</w:t>
      </w:r>
      <w:r w:rsidRPr="006D7F39">
        <w:rPr>
          <w:rFonts w:ascii="Calibri" w:eastAsia="Times New Roman" w:hAnsi="Calibri" w:hint="cs"/>
          <w:rtl/>
          <w:lang w:bidi="fa-IR"/>
        </w:rPr>
        <w:t>ی</w:t>
      </w:r>
      <w:r w:rsidRPr="006D7F39">
        <w:rPr>
          <w:rFonts w:ascii="Calibri" w:eastAsia="Times New Roman" w:hAnsi="Calibri" w:hint="eastAsia"/>
          <w:rtl/>
          <w:lang w:bidi="fa-IR"/>
        </w:rPr>
        <w:t>ر</w:t>
      </w:r>
      <w:r w:rsidRPr="006D7F39">
        <w:rPr>
          <w:rFonts w:ascii="Calibri" w:eastAsia="Times New Roman" w:hAnsi="Calibri"/>
          <w:rtl/>
          <w:lang w:bidi="fa-IR"/>
        </w:rPr>
        <w:t xml:space="preserve"> مفاد برنامه ن</w:t>
      </w:r>
      <w:r w:rsidRPr="006D7F39">
        <w:rPr>
          <w:rFonts w:ascii="Calibri" w:eastAsia="Times New Roman" w:hAnsi="Calibri" w:hint="cs"/>
          <w:rtl/>
          <w:lang w:bidi="fa-IR"/>
        </w:rPr>
        <w:t>ی</w:t>
      </w:r>
      <w:r w:rsidRPr="006D7F39">
        <w:rPr>
          <w:rFonts w:ascii="Calibri" w:eastAsia="Times New Roman" w:hAnsi="Calibri" w:hint="eastAsia"/>
          <w:rtl/>
          <w:lang w:bidi="fa-IR"/>
        </w:rPr>
        <w:t>ز</w:t>
      </w:r>
      <w:r w:rsidRPr="006D7F39">
        <w:rPr>
          <w:rFonts w:ascii="Calibri" w:eastAsia="Times New Roman" w:hAnsi="Calibri"/>
          <w:rtl/>
          <w:lang w:bidi="fa-IR"/>
        </w:rPr>
        <w:t xml:space="preserve"> مطرح است، آنجا که م</w:t>
      </w:r>
      <w:r w:rsidRPr="006D7F39">
        <w:rPr>
          <w:rFonts w:ascii="Calibri" w:eastAsia="Times New Roman" w:hAnsi="Calibri" w:hint="cs"/>
          <w:rtl/>
          <w:lang w:bidi="fa-IR"/>
        </w:rPr>
        <w:t>ی</w:t>
      </w:r>
      <w:r w:rsidRPr="006D7F39">
        <w:rPr>
          <w:rFonts w:ascii="Calibri" w:eastAsia="Times New Roman" w:hAnsi="Calibri"/>
          <w:rtl/>
          <w:lang w:bidi="fa-IR"/>
        </w:rPr>
        <w:t xml:space="preserve"> ب</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hint="cs"/>
          <w:rtl/>
          <w:lang w:bidi="fa-IR"/>
        </w:rPr>
        <w:t>ی</w:t>
      </w:r>
      <w:r w:rsidRPr="006D7F39">
        <w:rPr>
          <w:rFonts w:ascii="Calibri" w:eastAsia="Times New Roman" w:hAnsi="Calibri" w:hint="eastAsia"/>
          <w:rtl/>
          <w:lang w:bidi="fa-IR"/>
        </w:rPr>
        <w:t>م</w:t>
      </w:r>
      <w:r w:rsidRPr="006D7F39">
        <w:rPr>
          <w:rFonts w:ascii="Calibri" w:eastAsia="Times New Roman" w:hAnsi="Calibri"/>
          <w:rtl/>
          <w:lang w:bidi="fa-IR"/>
        </w:rPr>
        <w:t xml:space="preserve"> در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ماه ها، در روا</w:t>
      </w:r>
      <w:r w:rsidRPr="006D7F39">
        <w:rPr>
          <w:rFonts w:ascii="Calibri" w:eastAsia="Times New Roman" w:hAnsi="Calibri" w:hint="cs"/>
          <w:rtl/>
          <w:lang w:bidi="fa-IR"/>
        </w:rPr>
        <w:t>ی</w:t>
      </w:r>
      <w:r w:rsidRPr="006D7F39">
        <w:rPr>
          <w:rFonts w:ascii="Calibri" w:eastAsia="Times New Roman" w:hAnsi="Calibri" w:hint="eastAsia"/>
          <w:rtl/>
          <w:lang w:bidi="fa-IR"/>
        </w:rPr>
        <w:t>ات</w:t>
      </w:r>
      <w:r w:rsidRPr="006D7F39">
        <w:rPr>
          <w:rFonts w:ascii="Calibri" w:eastAsia="Times New Roman" w:hAnsi="Calibri"/>
          <w:rtl/>
          <w:lang w:bidi="fa-IR"/>
        </w:rPr>
        <w:t xml:space="preserve"> </w:t>
      </w:r>
      <w:r w:rsidRPr="006D7F39">
        <w:rPr>
          <w:rFonts w:ascii="Calibri" w:eastAsia="Times New Roman" w:hAnsi="Calibri"/>
          <w:rtl/>
          <w:lang w:bidi="fa-IR"/>
        </w:rPr>
        <w:lastRenderedPageBreak/>
        <w:t>ما نمازها</w:t>
      </w:r>
      <w:r w:rsidRPr="006D7F39">
        <w:rPr>
          <w:rFonts w:ascii="Calibri" w:eastAsia="Times New Roman" w:hAnsi="Calibri" w:hint="cs"/>
          <w:rtl/>
          <w:lang w:bidi="fa-IR"/>
        </w:rPr>
        <w:t>ی</w:t>
      </w:r>
      <w:r w:rsidRPr="006D7F39">
        <w:rPr>
          <w:rFonts w:ascii="Calibri" w:eastAsia="Times New Roman" w:hAnsi="Calibri"/>
          <w:rtl/>
          <w:lang w:bidi="fa-IR"/>
        </w:rPr>
        <w:t xml:space="preserve"> متعدد</w:t>
      </w:r>
      <w:r w:rsidRPr="006D7F39">
        <w:rPr>
          <w:rFonts w:ascii="Calibri" w:eastAsia="Times New Roman" w:hAnsi="Calibri" w:hint="cs"/>
          <w:rtl/>
          <w:lang w:bidi="fa-IR"/>
        </w:rPr>
        <w:t>ی</w:t>
      </w:r>
      <w:r w:rsidRPr="006D7F39">
        <w:rPr>
          <w:rFonts w:ascii="Calibri" w:eastAsia="Times New Roman" w:hAnsi="Calibri"/>
          <w:rtl/>
          <w:lang w:bidi="fa-IR"/>
        </w:rPr>
        <w:t xml:space="preserve"> وارد شده است که در غ</w:t>
      </w:r>
      <w:r w:rsidRPr="006D7F39">
        <w:rPr>
          <w:rFonts w:ascii="Calibri" w:eastAsia="Times New Roman" w:hAnsi="Calibri" w:hint="cs"/>
          <w:rtl/>
          <w:lang w:bidi="fa-IR"/>
        </w:rPr>
        <w:t>ی</w:t>
      </w:r>
      <w:r w:rsidRPr="006D7F39">
        <w:rPr>
          <w:rFonts w:ascii="Calibri" w:eastAsia="Times New Roman" w:hAnsi="Calibri" w:hint="eastAsia"/>
          <w:rtl/>
          <w:lang w:bidi="fa-IR"/>
        </w:rPr>
        <w:t>ر</w:t>
      </w:r>
      <w:r w:rsidRPr="006D7F39">
        <w:rPr>
          <w:rFonts w:ascii="Calibri" w:eastAsia="Times New Roman" w:hAnsi="Calibri"/>
          <w:rtl/>
          <w:lang w:bidi="fa-IR"/>
        </w:rPr>
        <w:t xml:space="preserve"> آن وارد نشده (ناظر به بخش صلاه)، و </w:t>
      </w:r>
      <w:r w:rsidRPr="006D7F39">
        <w:rPr>
          <w:rFonts w:ascii="Calibri" w:eastAsia="Times New Roman" w:hAnsi="Calibri" w:hint="cs"/>
          <w:rtl/>
          <w:lang w:bidi="fa-IR"/>
        </w:rPr>
        <w:t>ی</w:t>
      </w:r>
      <w:r w:rsidRPr="006D7F39">
        <w:rPr>
          <w:rFonts w:ascii="Calibri" w:eastAsia="Times New Roman" w:hAnsi="Calibri" w:hint="eastAsia"/>
          <w:rtl/>
          <w:lang w:bidi="fa-IR"/>
        </w:rPr>
        <w:t>ا</w:t>
      </w:r>
      <w:r w:rsidRPr="006D7F39">
        <w:rPr>
          <w:rFonts w:ascii="Calibri" w:eastAsia="Times New Roman" w:hAnsi="Calibri"/>
          <w:rtl/>
          <w:lang w:bidi="fa-IR"/>
        </w:rPr>
        <w:t xml:space="preserve"> دستور و</w:t>
      </w:r>
      <w:r w:rsidRPr="006D7F39">
        <w:rPr>
          <w:rFonts w:ascii="Calibri" w:eastAsia="Times New Roman" w:hAnsi="Calibri" w:hint="cs"/>
          <w:rtl/>
          <w:lang w:bidi="fa-IR"/>
        </w:rPr>
        <w:t>ی</w:t>
      </w:r>
      <w:r w:rsidRPr="006D7F39">
        <w:rPr>
          <w:rFonts w:ascii="Calibri" w:eastAsia="Times New Roman" w:hAnsi="Calibri" w:hint="eastAsia"/>
          <w:rtl/>
          <w:lang w:bidi="fa-IR"/>
        </w:rPr>
        <w:t>ژه</w:t>
      </w: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rtl/>
          <w:lang w:bidi="fa-IR"/>
        </w:rPr>
        <w:t xml:space="preserve"> به صدقه داده </w:t>
      </w:r>
      <w:r w:rsidRPr="006D7F39">
        <w:rPr>
          <w:rFonts w:ascii="Calibri" w:eastAsia="Times New Roman" w:hAnsi="Calibri" w:hint="eastAsia"/>
          <w:rtl/>
          <w:lang w:bidi="fa-IR"/>
        </w:rPr>
        <w:t>شده</w:t>
      </w:r>
      <w:r w:rsidRPr="006D7F39">
        <w:rPr>
          <w:rFonts w:ascii="Calibri" w:eastAsia="Times New Roman" w:hAnsi="Calibri"/>
          <w:rtl/>
          <w:lang w:bidi="fa-IR"/>
        </w:rPr>
        <w:t xml:space="preserve"> است (در مورد اصل زکات)، و </w:t>
      </w:r>
      <w:r w:rsidRPr="006D7F39">
        <w:rPr>
          <w:rFonts w:ascii="Calibri" w:eastAsia="Times New Roman" w:hAnsi="Calibri" w:hint="cs"/>
          <w:rtl/>
          <w:lang w:bidi="fa-IR"/>
        </w:rPr>
        <w:t>ی</w:t>
      </w:r>
      <w:r w:rsidRPr="006D7F39">
        <w:rPr>
          <w:rFonts w:ascii="Calibri" w:eastAsia="Times New Roman" w:hAnsi="Calibri" w:hint="eastAsia"/>
          <w:rtl/>
          <w:lang w:bidi="fa-IR"/>
        </w:rPr>
        <w:t>ا</w:t>
      </w:r>
      <w:r w:rsidRPr="006D7F39">
        <w:rPr>
          <w:rFonts w:ascii="Calibri" w:eastAsia="Times New Roman" w:hAnsi="Calibri"/>
          <w:rtl/>
          <w:lang w:bidi="fa-IR"/>
        </w:rPr>
        <w:t xml:space="preserve"> توص</w:t>
      </w:r>
      <w:r w:rsidRPr="006D7F39">
        <w:rPr>
          <w:rFonts w:ascii="Calibri" w:eastAsia="Times New Roman" w:hAnsi="Calibri" w:hint="cs"/>
          <w:rtl/>
          <w:lang w:bidi="fa-IR"/>
        </w:rPr>
        <w:t>ی</w:t>
      </w:r>
      <w:r w:rsidRPr="006D7F39">
        <w:rPr>
          <w:rFonts w:ascii="Calibri" w:eastAsia="Times New Roman" w:hAnsi="Calibri" w:hint="eastAsia"/>
          <w:rtl/>
          <w:lang w:bidi="fa-IR"/>
        </w:rPr>
        <w:t>ه</w:t>
      </w:r>
      <w:r w:rsidRPr="006D7F39">
        <w:rPr>
          <w:rFonts w:ascii="Calibri" w:eastAsia="Times New Roman" w:hAnsi="Calibri"/>
          <w:rtl/>
          <w:lang w:bidi="fa-IR"/>
        </w:rPr>
        <w:t xml:space="preserve"> به ز</w:t>
      </w:r>
      <w:r w:rsidRPr="006D7F39">
        <w:rPr>
          <w:rFonts w:ascii="Calibri" w:eastAsia="Times New Roman" w:hAnsi="Calibri" w:hint="cs"/>
          <w:rtl/>
          <w:lang w:bidi="fa-IR"/>
        </w:rPr>
        <w:t>ی</w:t>
      </w:r>
      <w:r w:rsidRPr="006D7F39">
        <w:rPr>
          <w:rFonts w:ascii="Calibri" w:eastAsia="Times New Roman" w:hAnsi="Calibri" w:hint="eastAsia"/>
          <w:rtl/>
          <w:lang w:bidi="fa-IR"/>
        </w:rPr>
        <w:t>ارت</w:t>
      </w:r>
      <w:r w:rsidRPr="006D7F39">
        <w:rPr>
          <w:rFonts w:ascii="Calibri" w:eastAsia="Times New Roman" w:hAnsi="Calibri"/>
          <w:rtl/>
          <w:lang w:bidi="fa-IR"/>
        </w:rPr>
        <w:t xml:space="preserve"> حضرات معصوم</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در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ماه به شکل خاص صورت گرفته است (در مورد اصل ولا</w:t>
      </w:r>
      <w:r w:rsidRPr="006D7F39">
        <w:rPr>
          <w:rFonts w:ascii="Calibri" w:eastAsia="Times New Roman" w:hAnsi="Calibri" w:hint="cs"/>
          <w:rtl/>
          <w:lang w:bidi="fa-IR"/>
        </w:rPr>
        <w:t>ی</w:t>
      </w:r>
      <w:r w:rsidRPr="006D7F39">
        <w:rPr>
          <w:rFonts w:ascii="Calibri" w:eastAsia="Times New Roman" w:hAnsi="Calibri" w:hint="eastAsia"/>
          <w:rtl/>
          <w:lang w:bidi="fa-IR"/>
        </w:rPr>
        <w:t>ت</w:t>
      </w:r>
      <w:r w:rsidRPr="006D7F39">
        <w:rPr>
          <w:rFonts w:ascii="Calibri" w:eastAsia="Times New Roman" w:hAnsi="Calibri"/>
          <w:rtl/>
          <w:lang w:bidi="fa-IR"/>
        </w:rPr>
        <w:t>).</w:t>
      </w:r>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t xml:space="preserve"> بنابر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سه ماه بازه زمان</w:t>
      </w:r>
      <w:r w:rsidRPr="006D7F39">
        <w:rPr>
          <w:rFonts w:ascii="Calibri" w:eastAsia="Times New Roman" w:hAnsi="Calibri" w:hint="cs"/>
          <w:rtl/>
          <w:lang w:bidi="fa-IR"/>
        </w:rPr>
        <w:t>ی</w:t>
      </w:r>
      <w:r w:rsidRPr="006D7F39">
        <w:rPr>
          <w:rFonts w:ascii="Calibri" w:eastAsia="Times New Roman" w:hAnsi="Calibri"/>
          <w:rtl/>
          <w:lang w:bidi="fa-IR"/>
        </w:rPr>
        <w:t xml:space="preserve"> و</w:t>
      </w:r>
      <w:r w:rsidRPr="006D7F39">
        <w:rPr>
          <w:rFonts w:ascii="Calibri" w:eastAsia="Times New Roman" w:hAnsi="Calibri" w:hint="cs"/>
          <w:rtl/>
          <w:lang w:bidi="fa-IR"/>
        </w:rPr>
        <w:t>ی</w:t>
      </w:r>
      <w:r w:rsidRPr="006D7F39">
        <w:rPr>
          <w:rFonts w:ascii="Calibri" w:eastAsia="Times New Roman" w:hAnsi="Calibri" w:hint="eastAsia"/>
          <w:rtl/>
          <w:lang w:bidi="fa-IR"/>
        </w:rPr>
        <w:t>ژه</w:t>
      </w: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rtl/>
          <w:lang w:bidi="fa-IR"/>
        </w:rPr>
        <w:t xml:space="preserve"> هستند که زم</w:t>
      </w:r>
      <w:r w:rsidRPr="006D7F39">
        <w:rPr>
          <w:rFonts w:ascii="Calibri" w:eastAsia="Times New Roman" w:hAnsi="Calibri" w:hint="cs"/>
          <w:rtl/>
          <w:lang w:bidi="fa-IR"/>
        </w:rPr>
        <w:t>ی</w:t>
      </w:r>
      <w:r w:rsidRPr="006D7F39">
        <w:rPr>
          <w:rFonts w:ascii="Calibri" w:eastAsia="Times New Roman" w:hAnsi="Calibri" w:hint="eastAsia"/>
          <w:rtl/>
          <w:lang w:bidi="fa-IR"/>
        </w:rPr>
        <w:t>نه</w:t>
      </w:r>
      <w:r w:rsidRPr="006D7F39">
        <w:rPr>
          <w:rFonts w:ascii="Calibri" w:eastAsia="Times New Roman" w:hAnsi="Calibri"/>
          <w:rtl/>
          <w:lang w:bidi="fa-IR"/>
        </w:rPr>
        <w:t xml:space="preserve"> برا</w:t>
      </w:r>
      <w:r w:rsidRPr="006D7F39">
        <w:rPr>
          <w:rFonts w:ascii="Calibri" w:eastAsia="Times New Roman" w:hAnsi="Calibri" w:hint="cs"/>
          <w:rtl/>
          <w:lang w:bidi="fa-IR"/>
        </w:rPr>
        <w:t>ی</w:t>
      </w:r>
      <w:r w:rsidRPr="006D7F39">
        <w:rPr>
          <w:rFonts w:ascii="Calibri" w:eastAsia="Times New Roman" w:hAnsi="Calibri"/>
          <w:rtl/>
          <w:lang w:bidi="fa-IR"/>
        </w:rPr>
        <w:t xml:space="preserve"> رشد در آن ها ب</w:t>
      </w:r>
      <w:r w:rsidRPr="006D7F39">
        <w:rPr>
          <w:rFonts w:ascii="Calibri" w:eastAsia="Times New Roman" w:hAnsi="Calibri" w:hint="cs"/>
          <w:rtl/>
          <w:lang w:bidi="fa-IR"/>
        </w:rPr>
        <w:t>ی</w:t>
      </w:r>
      <w:r w:rsidRPr="006D7F39">
        <w:rPr>
          <w:rFonts w:ascii="Calibri" w:eastAsia="Times New Roman" w:hAnsi="Calibri" w:hint="eastAsia"/>
          <w:rtl/>
          <w:lang w:bidi="fa-IR"/>
        </w:rPr>
        <w:t>شتر</w:t>
      </w:r>
      <w:r w:rsidRPr="006D7F39">
        <w:rPr>
          <w:rFonts w:ascii="Calibri" w:eastAsia="Times New Roman" w:hAnsi="Calibri"/>
          <w:rtl/>
          <w:lang w:bidi="fa-IR"/>
        </w:rPr>
        <w:t xml:space="preserve"> از سا</w:t>
      </w:r>
      <w:r w:rsidRPr="006D7F39">
        <w:rPr>
          <w:rFonts w:ascii="Calibri" w:eastAsia="Times New Roman" w:hAnsi="Calibri" w:hint="cs"/>
          <w:rtl/>
          <w:lang w:bidi="fa-IR"/>
        </w:rPr>
        <w:t>ی</w:t>
      </w:r>
      <w:r w:rsidRPr="006D7F39">
        <w:rPr>
          <w:rFonts w:ascii="Calibri" w:eastAsia="Times New Roman" w:hAnsi="Calibri" w:hint="eastAsia"/>
          <w:rtl/>
          <w:lang w:bidi="fa-IR"/>
        </w:rPr>
        <w:t>ر</w:t>
      </w: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hint="eastAsia"/>
          <w:rtl/>
          <w:lang w:bidi="fa-IR"/>
        </w:rPr>
        <w:t>ام</w:t>
      </w:r>
      <w:r w:rsidRPr="006D7F39">
        <w:rPr>
          <w:rFonts w:ascii="Calibri" w:eastAsia="Times New Roman" w:hAnsi="Calibri"/>
          <w:rtl/>
          <w:lang w:bidi="fa-IR"/>
        </w:rPr>
        <w:t xml:space="preserve"> مه</w:t>
      </w:r>
      <w:r w:rsidRPr="006D7F39">
        <w:rPr>
          <w:rFonts w:ascii="Calibri" w:eastAsia="Times New Roman" w:hAnsi="Calibri" w:hint="cs"/>
          <w:rtl/>
          <w:lang w:bidi="fa-IR"/>
        </w:rPr>
        <w:t>ی</w:t>
      </w:r>
      <w:r w:rsidRPr="006D7F39">
        <w:rPr>
          <w:rFonts w:ascii="Calibri" w:eastAsia="Times New Roman" w:hAnsi="Calibri" w:hint="eastAsia"/>
          <w:rtl/>
          <w:lang w:bidi="fa-IR"/>
        </w:rPr>
        <w:t>است</w:t>
      </w:r>
      <w:r w:rsidRPr="006D7F39">
        <w:rPr>
          <w:rFonts w:ascii="Calibri" w:eastAsia="Times New Roman" w:hAnsi="Calibri"/>
          <w:rtl/>
          <w:lang w:bidi="fa-IR"/>
        </w:rPr>
        <w:t xml:space="preserve"> و انسان با</w:t>
      </w:r>
      <w:r w:rsidRPr="006D7F39">
        <w:rPr>
          <w:rFonts w:ascii="Calibri" w:eastAsia="Times New Roman" w:hAnsi="Calibri" w:hint="cs"/>
          <w:rtl/>
          <w:lang w:bidi="fa-IR"/>
        </w:rPr>
        <w:t>ی</w:t>
      </w:r>
      <w:r w:rsidRPr="006D7F39">
        <w:rPr>
          <w:rFonts w:ascii="Calibri" w:eastAsia="Times New Roman" w:hAnsi="Calibri" w:hint="eastAsia"/>
          <w:rtl/>
          <w:lang w:bidi="fa-IR"/>
        </w:rPr>
        <w:t>ست</w:t>
      </w:r>
      <w:r w:rsidRPr="006D7F39">
        <w:rPr>
          <w:rFonts w:ascii="Calibri" w:eastAsia="Times New Roman" w:hAnsi="Calibri" w:hint="cs"/>
          <w:rtl/>
          <w:lang w:bidi="fa-IR"/>
        </w:rPr>
        <w:t>ی</w:t>
      </w:r>
      <w:r w:rsidRPr="006D7F39">
        <w:rPr>
          <w:rFonts w:ascii="Calibri" w:eastAsia="Times New Roman" w:hAnsi="Calibri"/>
          <w:rtl/>
          <w:lang w:bidi="fa-IR"/>
        </w:rPr>
        <w:t xml:space="preserve"> در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سه ماه سع</w:t>
      </w:r>
      <w:r w:rsidRPr="006D7F39">
        <w:rPr>
          <w:rFonts w:ascii="Calibri" w:eastAsia="Times New Roman" w:hAnsi="Calibri" w:hint="cs"/>
          <w:rtl/>
          <w:lang w:bidi="fa-IR"/>
        </w:rPr>
        <w:t>ی</w:t>
      </w:r>
      <w:r w:rsidRPr="006D7F39">
        <w:rPr>
          <w:rFonts w:ascii="Calibri" w:eastAsia="Times New Roman" w:hAnsi="Calibri"/>
          <w:rtl/>
          <w:lang w:bidi="fa-IR"/>
        </w:rPr>
        <w:t xml:space="preserve"> و تلاشش را در حد خود و متناسب با آمادگ</w:t>
      </w:r>
      <w:r w:rsidRPr="006D7F39">
        <w:rPr>
          <w:rFonts w:ascii="Calibri" w:eastAsia="Times New Roman" w:hAnsi="Calibri" w:hint="cs"/>
          <w:rtl/>
          <w:lang w:bidi="fa-IR"/>
        </w:rPr>
        <w:t>ی</w:t>
      </w:r>
      <w:r w:rsidRPr="006D7F39">
        <w:rPr>
          <w:rFonts w:ascii="Calibri" w:eastAsia="Times New Roman" w:hAnsi="Calibri"/>
          <w:rtl/>
          <w:lang w:bidi="fa-IR"/>
        </w:rPr>
        <w:t xml:space="preserve"> روح</w:t>
      </w:r>
      <w:r w:rsidRPr="006D7F39">
        <w:rPr>
          <w:rFonts w:ascii="Calibri" w:eastAsia="Times New Roman" w:hAnsi="Calibri" w:hint="cs"/>
          <w:rtl/>
          <w:lang w:bidi="fa-IR"/>
        </w:rPr>
        <w:t>ی</w:t>
      </w:r>
      <w:r w:rsidRPr="006D7F39">
        <w:rPr>
          <w:rFonts w:ascii="Calibri" w:eastAsia="Times New Roman" w:hAnsi="Calibri"/>
          <w:rtl/>
          <w:lang w:bidi="fa-IR"/>
        </w:rPr>
        <w:t xml:space="preserve"> اش، ز</w:t>
      </w:r>
      <w:r w:rsidRPr="006D7F39">
        <w:rPr>
          <w:rFonts w:ascii="Calibri" w:eastAsia="Times New Roman" w:hAnsi="Calibri" w:hint="cs"/>
          <w:rtl/>
          <w:lang w:bidi="fa-IR"/>
        </w:rPr>
        <w:t>ی</w:t>
      </w:r>
      <w:r w:rsidRPr="006D7F39">
        <w:rPr>
          <w:rFonts w:ascii="Calibri" w:eastAsia="Times New Roman" w:hAnsi="Calibri" w:hint="eastAsia"/>
          <w:rtl/>
          <w:lang w:bidi="fa-IR"/>
        </w:rPr>
        <w:t>اد</w:t>
      </w:r>
      <w:r w:rsidRPr="006D7F39">
        <w:rPr>
          <w:rFonts w:ascii="Calibri" w:eastAsia="Times New Roman" w:hAnsi="Calibri"/>
          <w:rtl/>
          <w:lang w:bidi="fa-IR"/>
        </w:rPr>
        <w:t xml:space="preserve"> نموده و زم</w:t>
      </w:r>
      <w:r w:rsidRPr="006D7F39">
        <w:rPr>
          <w:rFonts w:ascii="Calibri" w:eastAsia="Times New Roman" w:hAnsi="Calibri" w:hint="cs"/>
          <w:rtl/>
          <w:lang w:bidi="fa-IR"/>
        </w:rPr>
        <w:t>ی</w:t>
      </w:r>
      <w:r w:rsidRPr="006D7F39">
        <w:rPr>
          <w:rFonts w:ascii="Calibri" w:eastAsia="Times New Roman" w:hAnsi="Calibri" w:hint="eastAsia"/>
          <w:rtl/>
          <w:lang w:bidi="fa-IR"/>
        </w:rPr>
        <w:t>نه</w:t>
      </w:r>
      <w:r w:rsidRPr="006D7F39">
        <w:rPr>
          <w:rFonts w:ascii="Calibri" w:eastAsia="Times New Roman" w:hAnsi="Calibri"/>
          <w:rtl/>
          <w:lang w:bidi="fa-IR"/>
        </w:rPr>
        <w:t xml:space="preserve"> را برا</w:t>
      </w:r>
      <w:r w:rsidRPr="006D7F39">
        <w:rPr>
          <w:rFonts w:ascii="Calibri" w:eastAsia="Times New Roman" w:hAnsi="Calibri" w:hint="cs"/>
          <w:rtl/>
          <w:lang w:bidi="fa-IR"/>
        </w:rPr>
        <w:t>ی</w:t>
      </w:r>
      <w:r w:rsidRPr="006D7F39">
        <w:rPr>
          <w:rFonts w:ascii="Calibri" w:eastAsia="Times New Roman" w:hAnsi="Calibri"/>
          <w:rtl/>
          <w:lang w:bidi="fa-IR"/>
        </w:rPr>
        <w:t xml:space="preserve"> جهش</w:t>
      </w:r>
      <w:r w:rsidRPr="006D7F39">
        <w:rPr>
          <w:rFonts w:ascii="Calibri" w:eastAsia="Times New Roman" w:hAnsi="Calibri" w:hint="cs"/>
          <w:rtl/>
          <w:lang w:bidi="fa-IR"/>
        </w:rPr>
        <w:t>ی</w:t>
      </w:r>
      <w:r w:rsidRPr="006D7F39">
        <w:rPr>
          <w:rFonts w:ascii="Calibri" w:eastAsia="Times New Roman" w:hAnsi="Calibri"/>
          <w:rtl/>
          <w:lang w:bidi="fa-IR"/>
        </w:rPr>
        <w:t xml:space="preserve"> در رشد خود، فراهم کند.</w:t>
      </w:r>
    </w:p>
    <w:p w:rsidR="006D7F39" w:rsidRDefault="006D7F39" w:rsidP="006D7F39">
      <w:pPr>
        <w:rPr>
          <w:rFonts w:ascii="Calibri" w:eastAsia="Times New Roman" w:hAnsi="Calibri"/>
          <w:rtl/>
          <w:lang w:bidi="fa-IR"/>
        </w:rPr>
      </w:pPr>
      <w:r w:rsidRPr="006D7F39">
        <w:rPr>
          <w:rFonts w:ascii="Calibri" w:eastAsia="Times New Roman" w:hAnsi="Calibri"/>
          <w:rtl/>
          <w:lang w:bidi="fa-IR"/>
        </w:rPr>
        <w:t xml:space="preserve"> البته همانطور که گفته شد، لازم است تا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عمل و</w:t>
      </w:r>
      <w:r w:rsidRPr="006D7F39">
        <w:rPr>
          <w:rFonts w:ascii="Calibri" w:eastAsia="Times New Roman" w:hAnsi="Calibri" w:hint="cs"/>
          <w:rtl/>
          <w:lang w:bidi="fa-IR"/>
        </w:rPr>
        <w:t>ی</w:t>
      </w:r>
      <w:r w:rsidRPr="006D7F39">
        <w:rPr>
          <w:rFonts w:ascii="Calibri" w:eastAsia="Times New Roman" w:hAnsi="Calibri" w:hint="eastAsia"/>
          <w:rtl/>
          <w:lang w:bidi="fa-IR"/>
        </w:rPr>
        <w:t>ژه،</w:t>
      </w:r>
      <w:r w:rsidRPr="006D7F39">
        <w:rPr>
          <w:rFonts w:ascii="Calibri" w:eastAsia="Times New Roman" w:hAnsi="Calibri"/>
          <w:rtl/>
          <w:lang w:bidi="fa-IR"/>
        </w:rPr>
        <w:t xml:space="preserve"> متناسب با همان سطح</w:t>
      </w:r>
      <w:r w:rsidRPr="006D7F39">
        <w:rPr>
          <w:rFonts w:ascii="Calibri" w:eastAsia="Times New Roman" w:hAnsi="Calibri" w:hint="cs"/>
          <w:rtl/>
          <w:lang w:bidi="fa-IR"/>
        </w:rPr>
        <w:t>ی</w:t>
      </w:r>
      <w:r w:rsidRPr="006D7F39">
        <w:rPr>
          <w:rFonts w:ascii="Calibri" w:eastAsia="Times New Roman" w:hAnsi="Calibri"/>
          <w:rtl/>
          <w:lang w:bidi="fa-IR"/>
        </w:rPr>
        <w:t xml:space="preserve"> باشد که فرد در اخذ به د</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در آن قرار دارد، و نبا</w:t>
      </w:r>
      <w:r w:rsidRPr="006D7F39">
        <w:rPr>
          <w:rFonts w:ascii="Calibri" w:eastAsia="Times New Roman" w:hAnsi="Calibri" w:hint="cs"/>
          <w:rtl/>
          <w:lang w:bidi="fa-IR"/>
        </w:rPr>
        <w:t>ی</w:t>
      </w:r>
      <w:r w:rsidRPr="006D7F39">
        <w:rPr>
          <w:rFonts w:ascii="Calibri" w:eastAsia="Times New Roman" w:hAnsi="Calibri" w:hint="eastAsia"/>
          <w:rtl/>
          <w:lang w:bidi="fa-IR"/>
        </w:rPr>
        <w:t>د</w:t>
      </w:r>
      <w:r w:rsidRPr="006D7F39">
        <w:rPr>
          <w:rFonts w:ascii="Calibri" w:eastAsia="Times New Roman" w:hAnsi="Calibri"/>
          <w:rtl/>
          <w:lang w:bidi="fa-IR"/>
        </w:rPr>
        <w:t xml:space="preserve"> با فشار ب</w:t>
      </w:r>
      <w:r w:rsidRPr="006D7F39">
        <w:rPr>
          <w:rFonts w:ascii="Calibri" w:eastAsia="Times New Roman" w:hAnsi="Calibri" w:hint="cs"/>
          <w:rtl/>
          <w:lang w:bidi="fa-IR"/>
        </w:rPr>
        <w:t>ی</w:t>
      </w:r>
      <w:r w:rsidRPr="006D7F39">
        <w:rPr>
          <w:rFonts w:ascii="Calibri" w:eastAsia="Times New Roman" w:hAnsi="Calibri" w:hint="eastAsia"/>
          <w:rtl/>
          <w:lang w:bidi="fa-IR"/>
        </w:rPr>
        <w:t>ش</w:t>
      </w:r>
      <w:r w:rsidRPr="006D7F39">
        <w:rPr>
          <w:rFonts w:ascii="Calibri" w:eastAsia="Times New Roman" w:hAnsi="Calibri"/>
          <w:rtl/>
          <w:lang w:bidi="fa-IR"/>
        </w:rPr>
        <w:t xml:space="preserve"> از حد طاقت و ظرف</w:t>
      </w:r>
      <w:r w:rsidRPr="006D7F39">
        <w:rPr>
          <w:rFonts w:ascii="Calibri" w:eastAsia="Times New Roman" w:hAnsi="Calibri" w:hint="cs"/>
          <w:rtl/>
          <w:lang w:bidi="fa-IR"/>
        </w:rPr>
        <w:t>ی</w:t>
      </w:r>
      <w:r w:rsidRPr="006D7F39">
        <w:rPr>
          <w:rFonts w:ascii="Calibri" w:eastAsia="Times New Roman" w:hAnsi="Calibri" w:hint="eastAsia"/>
          <w:rtl/>
          <w:lang w:bidi="fa-IR"/>
        </w:rPr>
        <w:t>ت</w:t>
      </w:r>
      <w:r w:rsidRPr="006D7F39">
        <w:rPr>
          <w:rFonts w:ascii="Calibri" w:eastAsia="Times New Roman" w:hAnsi="Calibri"/>
          <w:rtl/>
          <w:lang w:bidi="fa-IR"/>
        </w:rPr>
        <w:t xml:space="preserve"> روح</w:t>
      </w:r>
      <w:r w:rsidRPr="006D7F39">
        <w:rPr>
          <w:rFonts w:ascii="Calibri" w:eastAsia="Times New Roman" w:hAnsi="Calibri" w:hint="cs"/>
          <w:rtl/>
          <w:lang w:bidi="fa-IR"/>
        </w:rPr>
        <w:t>ی</w:t>
      </w:r>
      <w:r w:rsidRPr="006D7F39">
        <w:rPr>
          <w:rFonts w:ascii="Calibri" w:eastAsia="Times New Roman" w:hAnsi="Calibri" w:hint="eastAsia"/>
          <w:rtl/>
          <w:lang w:bidi="fa-IR"/>
        </w:rPr>
        <w:t>،</w:t>
      </w:r>
      <w:r w:rsidRPr="006D7F39">
        <w:rPr>
          <w:rFonts w:ascii="Calibri" w:eastAsia="Times New Roman" w:hAnsi="Calibri"/>
          <w:rtl/>
          <w:lang w:bidi="fa-IR"/>
        </w:rPr>
        <w:t xml:space="preserve"> خود را گرفتار آس</w:t>
      </w:r>
      <w:r w:rsidRPr="006D7F39">
        <w:rPr>
          <w:rFonts w:ascii="Calibri" w:eastAsia="Times New Roman" w:hAnsi="Calibri" w:hint="cs"/>
          <w:rtl/>
          <w:lang w:bidi="fa-IR"/>
        </w:rPr>
        <w:t>ی</w:t>
      </w:r>
      <w:r w:rsidRPr="006D7F39">
        <w:rPr>
          <w:rFonts w:ascii="Calibri" w:eastAsia="Times New Roman" w:hAnsi="Calibri" w:hint="eastAsia"/>
          <w:rtl/>
          <w:lang w:bidi="fa-IR"/>
        </w:rPr>
        <w:t>ب</w:t>
      </w:r>
      <w:r w:rsidRPr="006D7F39">
        <w:rPr>
          <w:rFonts w:ascii="Calibri" w:eastAsia="Times New Roman" w:hAnsi="Calibri"/>
          <w:rtl/>
          <w:lang w:bidi="fa-IR"/>
        </w:rPr>
        <w:t xml:space="preserve"> ها نما</w:t>
      </w:r>
      <w:r w:rsidRPr="006D7F39">
        <w:rPr>
          <w:rFonts w:ascii="Calibri" w:eastAsia="Times New Roman" w:hAnsi="Calibri" w:hint="cs"/>
          <w:rtl/>
          <w:lang w:bidi="fa-IR"/>
        </w:rPr>
        <w:t>ی</w:t>
      </w:r>
      <w:r w:rsidRPr="006D7F39">
        <w:rPr>
          <w:rFonts w:ascii="Calibri" w:eastAsia="Times New Roman" w:hAnsi="Calibri" w:hint="eastAsia"/>
          <w:rtl/>
          <w:lang w:bidi="fa-IR"/>
        </w:rPr>
        <w:t>د</w:t>
      </w:r>
      <w:r w:rsidRPr="006D7F39">
        <w:rPr>
          <w:rFonts w:ascii="Calibri" w:eastAsia="Times New Roman" w:hAnsi="Calibri"/>
          <w:rtl/>
          <w:lang w:bidi="fa-IR"/>
        </w:rPr>
        <w:t>.</w:t>
      </w:r>
    </w:p>
    <w:p w:rsidR="006D7F39" w:rsidRDefault="006D7F39" w:rsidP="001D6E09">
      <w:pPr>
        <w:pStyle w:val="a3"/>
        <w:rPr>
          <w:rtl/>
        </w:rPr>
      </w:pPr>
      <w:bookmarkStart w:id="13" w:name="_Toc72275044"/>
      <w:r w:rsidRPr="006D7F39">
        <w:rPr>
          <w:rtl/>
        </w:rPr>
        <w:t>حق</w:t>
      </w:r>
      <w:r w:rsidRPr="006D7F39">
        <w:rPr>
          <w:rFonts w:hint="cs"/>
          <w:rtl/>
        </w:rPr>
        <w:t>ی</w:t>
      </w:r>
      <w:r w:rsidRPr="006D7F39">
        <w:rPr>
          <w:rFonts w:hint="eastAsia"/>
          <w:rtl/>
        </w:rPr>
        <w:t>قت</w:t>
      </w:r>
      <w:r w:rsidRPr="006D7F39">
        <w:rPr>
          <w:rtl/>
        </w:rPr>
        <w:t xml:space="preserve"> صوم در گام دوم</w:t>
      </w:r>
      <w:r>
        <w:rPr>
          <w:rFonts w:hint="cs"/>
          <w:rtl/>
        </w:rPr>
        <w:t>:</w:t>
      </w:r>
      <w:bookmarkEnd w:id="13"/>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t>اما گذشته از بازه زمان</w:t>
      </w:r>
      <w:r w:rsidRPr="006D7F39">
        <w:rPr>
          <w:rFonts w:ascii="Calibri" w:eastAsia="Times New Roman" w:hAnsi="Calibri" w:hint="cs"/>
          <w:rtl/>
          <w:lang w:bidi="fa-IR"/>
        </w:rPr>
        <w:t>ی</w:t>
      </w:r>
      <w:r w:rsidRPr="006D7F39">
        <w:rPr>
          <w:rFonts w:ascii="Calibri" w:eastAsia="Times New Roman" w:hAnsi="Calibri"/>
          <w:rtl/>
          <w:lang w:bidi="fa-IR"/>
        </w:rPr>
        <w:t xml:space="preserve"> صوم در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گام، با استفاده از روا</w:t>
      </w:r>
      <w:r w:rsidRPr="006D7F39">
        <w:rPr>
          <w:rFonts w:ascii="Calibri" w:eastAsia="Times New Roman" w:hAnsi="Calibri" w:hint="cs"/>
          <w:rtl/>
          <w:lang w:bidi="fa-IR"/>
        </w:rPr>
        <w:t>ی</w:t>
      </w:r>
      <w:r w:rsidRPr="006D7F39">
        <w:rPr>
          <w:rFonts w:ascii="Calibri" w:eastAsia="Times New Roman" w:hAnsi="Calibri" w:hint="eastAsia"/>
          <w:rtl/>
          <w:lang w:bidi="fa-IR"/>
        </w:rPr>
        <w:t>ات</w:t>
      </w: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نکته بدست م</w:t>
      </w:r>
      <w:r w:rsidRPr="006D7F39">
        <w:rPr>
          <w:rFonts w:ascii="Calibri" w:eastAsia="Times New Roman" w:hAnsi="Calibri" w:hint="cs"/>
          <w:rtl/>
          <w:lang w:bidi="fa-IR"/>
        </w:rPr>
        <w:t>ی</w:t>
      </w:r>
      <w:r w:rsidRPr="006D7F39">
        <w:rPr>
          <w:rFonts w:ascii="Calibri" w:eastAsia="Times New Roman" w:hAnsi="Calibri"/>
          <w:rtl/>
          <w:lang w:bidi="fa-IR"/>
        </w:rPr>
        <w:t xml:space="preserve"> آ</w:t>
      </w:r>
      <w:r w:rsidRPr="006D7F39">
        <w:rPr>
          <w:rFonts w:ascii="Calibri" w:eastAsia="Times New Roman" w:hAnsi="Calibri" w:hint="cs"/>
          <w:rtl/>
          <w:lang w:bidi="fa-IR"/>
        </w:rPr>
        <w:t>ی</w:t>
      </w:r>
      <w:r w:rsidRPr="006D7F39">
        <w:rPr>
          <w:rFonts w:ascii="Calibri" w:eastAsia="Times New Roman" w:hAnsi="Calibri" w:hint="eastAsia"/>
          <w:rtl/>
          <w:lang w:bidi="fa-IR"/>
        </w:rPr>
        <w:t>د</w:t>
      </w:r>
      <w:r w:rsidRPr="006D7F39">
        <w:rPr>
          <w:rFonts w:ascii="Calibri" w:eastAsia="Times New Roman" w:hAnsi="Calibri"/>
          <w:rtl/>
          <w:lang w:bidi="fa-IR"/>
        </w:rPr>
        <w:t xml:space="preserve"> که در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مرحله، حق</w:t>
      </w:r>
      <w:r w:rsidRPr="006D7F39">
        <w:rPr>
          <w:rFonts w:ascii="Calibri" w:eastAsia="Times New Roman" w:hAnsi="Calibri" w:hint="cs"/>
          <w:rtl/>
          <w:lang w:bidi="fa-IR"/>
        </w:rPr>
        <w:t>ی</w:t>
      </w:r>
      <w:r w:rsidRPr="006D7F39">
        <w:rPr>
          <w:rFonts w:ascii="Calibri" w:eastAsia="Times New Roman" w:hAnsi="Calibri" w:hint="eastAsia"/>
          <w:rtl/>
          <w:lang w:bidi="fa-IR"/>
        </w:rPr>
        <w:t>قت</w:t>
      </w:r>
      <w:r w:rsidRPr="006D7F39">
        <w:rPr>
          <w:rFonts w:ascii="Calibri" w:eastAsia="Times New Roman" w:hAnsi="Calibri"/>
          <w:rtl/>
          <w:lang w:bidi="fa-IR"/>
        </w:rPr>
        <w:t xml:space="preserve"> صوم از حد شهوات و لذا</w:t>
      </w:r>
      <w:r w:rsidRPr="006D7F39">
        <w:rPr>
          <w:rFonts w:ascii="Calibri" w:eastAsia="Times New Roman" w:hAnsi="Calibri" w:hint="cs"/>
          <w:rtl/>
          <w:lang w:bidi="fa-IR"/>
        </w:rPr>
        <w:t>ی</w:t>
      </w:r>
      <w:r w:rsidRPr="006D7F39">
        <w:rPr>
          <w:rFonts w:ascii="Calibri" w:eastAsia="Times New Roman" w:hAnsi="Calibri" w:hint="eastAsia"/>
          <w:rtl/>
          <w:lang w:bidi="fa-IR"/>
        </w:rPr>
        <w:t>ذ</w:t>
      </w:r>
      <w:r w:rsidRPr="006D7F39">
        <w:rPr>
          <w:rFonts w:ascii="Calibri" w:eastAsia="Times New Roman" w:hAnsi="Calibri"/>
          <w:rtl/>
          <w:lang w:bidi="fa-IR"/>
        </w:rPr>
        <w:t xml:space="preserve"> ح</w:t>
      </w:r>
      <w:r w:rsidRPr="006D7F39">
        <w:rPr>
          <w:rFonts w:ascii="Calibri" w:eastAsia="Times New Roman" w:hAnsi="Calibri" w:hint="cs"/>
          <w:rtl/>
          <w:lang w:bidi="fa-IR"/>
        </w:rPr>
        <w:t>ی</w:t>
      </w:r>
      <w:r w:rsidRPr="006D7F39">
        <w:rPr>
          <w:rFonts w:ascii="Calibri" w:eastAsia="Times New Roman" w:hAnsi="Calibri" w:hint="eastAsia"/>
          <w:rtl/>
          <w:lang w:bidi="fa-IR"/>
        </w:rPr>
        <w:t>وان</w:t>
      </w:r>
      <w:r w:rsidRPr="006D7F39">
        <w:rPr>
          <w:rFonts w:ascii="Calibri" w:eastAsia="Times New Roman" w:hAnsi="Calibri" w:hint="cs"/>
          <w:rtl/>
          <w:lang w:bidi="fa-IR"/>
        </w:rPr>
        <w:t>ی</w:t>
      </w:r>
      <w:r w:rsidRPr="006D7F39">
        <w:rPr>
          <w:rFonts w:ascii="Calibri" w:eastAsia="Times New Roman" w:hAnsi="Calibri"/>
          <w:rtl/>
          <w:lang w:bidi="fa-IR"/>
        </w:rPr>
        <w:t xml:space="preserve"> فراتر رفته و به بخش د</w:t>
      </w:r>
      <w:r w:rsidRPr="006D7F39">
        <w:rPr>
          <w:rFonts w:ascii="Calibri" w:eastAsia="Times New Roman" w:hAnsi="Calibri" w:hint="cs"/>
          <w:rtl/>
          <w:lang w:bidi="fa-IR"/>
        </w:rPr>
        <w:t>ی</w:t>
      </w:r>
      <w:r w:rsidRPr="006D7F39">
        <w:rPr>
          <w:rFonts w:ascii="Calibri" w:eastAsia="Times New Roman" w:hAnsi="Calibri" w:hint="eastAsia"/>
          <w:rtl/>
          <w:lang w:bidi="fa-IR"/>
        </w:rPr>
        <w:t>گر</w:t>
      </w:r>
      <w:r w:rsidRPr="006D7F39">
        <w:rPr>
          <w:rFonts w:ascii="Calibri" w:eastAsia="Times New Roman" w:hAnsi="Calibri" w:hint="cs"/>
          <w:rtl/>
          <w:lang w:bidi="fa-IR"/>
        </w:rPr>
        <w:t>ی</w:t>
      </w:r>
      <w:r w:rsidRPr="006D7F39">
        <w:rPr>
          <w:rFonts w:ascii="Calibri" w:eastAsia="Times New Roman" w:hAnsi="Calibri"/>
          <w:rtl/>
          <w:lang w:bidi="fa-IR"/>
        </w:rPr>
        <w:t xml:space="preserve"> از تما</w:t>
      </w:r>
      <w:r w:rsidRPr="006D7F39">
        <w:rPr>
          <w:rFonts w:ascii="Calibri" w:eastAsia="Times New Roman" w:hAnsi="Calibri" w:hint="cs"/>
          <w:rtl/>
          <w:lang w:bidi="fa-IR"/>
        </w:rPr>
        <w:t>ی</w:t>
      </w:r>
      <w:r w:rsidRPr="006D7F39">
        <w:rPr>
          <w:rFonts w:ascii="Calibri" w:eastAsia="Times New Roman" w:hAnsi="Calibri" w:hint="eastAsia"/>
          <w:rtl/>
          <w:lang w:bidi="fa-IR"/>
        </w:rPr>
        <w:t>لات</w:t>
      </w:r>
      <w:r w:rsidRPr="006D7F39">
        <w:rPr>
          <w:rFonts w:ascii="Calibri" w:eastAsia="Times New Roman" w:hAnsi="Calibri"/>
          <w:rtl/>
          <w:lang w:bidi="fa-IR"/>
        </w:rPr>
        <w:t xml:space="preserve"> و شهوات او متعرض شده است. به عبارت</w:t>
      </w:r>
      <w:r w:rsidRPr="006D7F39">
        <w:rPr>
          <w:rFonts w:ascii="Calibri" w:eastAsia="Times New Roman" w:hAnsi="Calibri" w:hint="cs"/>
          <w:rtl/>
          <w:lang w:bidi="fa-IR"/>
        </w:rPr>
        <w:t>ی</w:t>
      </w:r>
      <w:r w:rsidRPr="006D7F39">
        <w:rPr>
          <w:rFonts w:ascii="Calibri" w:eastAsia="Times New Roman" w:hAnsi="Calibri"/>
          <w:rtl/>
          <w:lang w:bidi="fa-IR"/>
        </w:rPr>
        <w:t xml:space="preserve"> در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گام، مفطرات صوم گسترده تر شده و موارد د</w:t>
      </w:r>
      <w:r w:rsidRPr="006D7F39">
        <w:rPr>
          <w:rFonts w:ascii="Calibri" w:eastAsia="Times New Roman" w:hAnsi="Calibri" w:hint="cs"/>
          <w:rtl/>
          <w:lang w:bidi="fa-IR"/>
        </w:rPr>
        <w:t>ی</w:t>
      </w:r>
      <w:r w:rsidRPr="006D7F39">
        <w:rPr>
          <w:rFonts w:ascii="Calibri" w:eastAsia="Times New Roman" w:hAnsi="Calibri"/>
          <w:rtl/>
          <w:lang w:bidi="fa-IR"/>
        </w:rPr>
        <w:t>گر</w:t>
      </w:r>
      <w:r w:rsidRPr="006D7F39">
        <w:rPr>
          <w:rFonts w:ascii="Calibri" w:eastAsia="Times New Roman" w:hAnsi="Calibri" w:hint="cs"/>
          <w:rtl/>
          <w:lang w:bidi="fa-IR"/>
        </w:rPr>
        <w:t>ی</w:t>
      </w:r>
      <w:r w:rsidRPr="006D7F39">
        <w:rPr>
          <w:rFonts w:ascii="Calibri" w:eastAsia="Times New Roman" w:hAnsi="Calibri"/>
          <w:rtl/>
          <w:lang w:bidi="fa-IR"/>
        </w:rPr>
        <w:t xml:space="preserve"> را ن</w:t>
      </w:r>
      <w:r w:rsidRPr="006D7F39">
        <w:rPr>
          <w:rFonts w:ascii="Calibri" w:eastAsia="Times New Roman" w:hAnsi="Calibri" w:hint="cs"/>
          <w:rtl/>
          <w:lang w:bidi="fa-IR"/>
        </w:rPr>
        <w:t>ی</w:t>
      </w:r>
      <w:r w:rsidRPr="006D7F39">
        <w:rPr>
          <w:rFonts w:ascii="Calibri" w:eastAsia="Times New Roman" w:hAnsi="Calibri" w:hint="eastAsia"/>
          <w:rtl/>
          <w:lang w:bidi="fa-IR"/>
        </w:rPr>
        <w:t>ز</w:t>
      </w:r>
      <w:r w:rsidRPr="006D7F39">
        <w:rPr>
          <w:rFonts w:ascii="Calibri" w:eastAsia="Times New Roman" w:hAnsi="Calibri"/>
          <w:rtl/>
          <w:lang w:bidi="fa-IR"/>
        </w:rPr>
        <w:t xml:space="preserve"> شامل م</w:t>
      </w:r>
      <w:r w:rsidRPr="006D7F39">
        <w:rPr>
          <w:rFonts w:ascii="Calibri" w:eastAsia="Times New Roman" w:hAnsi="Calibri" w:hint="cs"/>
          <w:rtl/>
          <w:lang w:bidi="fa-IR"/>
        </w:rPr>
        <w:t>ی</w:t>
      </w:r>
      <w:r w:rsidRPr="006D7F39">
        <w:rPr>
          <w:rFonts w:ascii="Calibri" w:eastAsia="Times New Roman" w:hAnsi="Calibri"/>
          <w:rtl/>
          <w:lang w:bidi="fa-IR"/>
        </w:rPr>
        <w:t xml:space="preserve"> شود. در روا</w:t>
      </w:r>
      <w:r w:rsidRPr="006D7F39">
        <w:rPr>
          <w:rFonts w:ascii="Calibri" w:eastAsia="Times New Roman" w:hAnsi="Calibri" w:hint="cs"/>
          <w:rtl/>
          <w:lang w:bidi="fa-IR"/>
        </w:rPr>
        <w:t>ی</w:t>
      </w:r>
      <w:r w:rsidRPr="006D7F39">
        <w:rPr>
          <w:rFonts w:ascii="Calibri" w:eastAsia="Times New Roman" w:hAnsi="Calibri" w:hint="eastAsia"/>
          <w:rtl/>
          <w:lang w:bidi="fa-IR"/>
        </w:rPr>
        <w:t>ت</w:t>
      </w:r>
      <w:r w:rsidRPr="006D7F39">
        <w:rPr>
          <w:rFonts w:ascii="Calibri" w:eastAsia="Times New Roman" w:hAnsi="Calibri"/>
          <w:rtl/>
          <w:lang w:bidi="fa-IR"/>
        </w:rPr>
        <w:t xml:space="preserve"> شر</w:t>
      </w:r>
      <w:r w:rsidRPr="006D7F39">
        <w:rPr>
          <w:rFonts w:ascii="Calibri" w:eastAsia="Times New Roman" w:hAnsi="Calibri" w:hint="cs"/>
          <w:rtl/>
          <w:lang w:bidi="fa-IR"/>
        </w:rPr>
        <w:t>ی</w:t>
      </w:r>
      <w:r w:rsidRPr="006D7F39">
        <w:rPr>
          <w:rFonts w:ascii="Calibri" w:eastAsia="Times New Roman" w:hAnsi="Calibri" w:hint="eastAsia"/>
          <w:rtl/>
          <w:lang w:bidi="fa-IR"/>
        </w:rPr>
        <w:t>فه</w:t>
      </w:r>
      <w:r w:rsidRPr="006D7F39">
        <w:rPr>
          <w:rFonts w:ascii="Calibri" w:eastAsia="Times New Roman" w:hAnsi="Calibri"/>
          <w:rtl/>
          <w:lang w:bidi="fa-IR"/>
        </w:rPr>
        <w:t xml:space="preserve"> ز</w:t>
      </w:r>
      <w:r w:rsidRPr="006D7F39">
        <w:rPr>
          <w:rFonts w:ascii="Calibri" w:eastAsia="Times New Roman" w:hAnsi="Calibri" w:hint="cs"/>
          <w:rtl/>
          <w:lang w:bidi="fa-IR"/>
        </w:rPr>
        <w:t>ی</w:t>
      </w:r>
      <w:r w:rsidRPr="006D7F39">
        <w:rPr>
          <w:rFonts w:ascii="Calibri" w:eastAsia="Times New Roman" w:hAnsi="Calibri" w:hint="eastAsia"/>
          <w:rtl/>
          <w:lang w:bidi="fa-IR"/>
        </w:rPr>
        <w:t>ر</w:t>
      </w: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مطلب ب</w:t>
      </w:r>
      <w:r w:rsidRPr="006D7F39">
        <w:rPr>
          <w:rFonts w:ascii="Calibri" w:eastAsia="Times New Roman" w:hAnsi="Calibri" w:hint="cs"/>
          <w:rtl/>
          <w:lang w:bidi="fa-IR"/>
        </w:rPr>
        <w:t>ی</w:t>
      </w:r>
      <w:r w:rsidRPr="006D7F39">
        <w:rPr>
          <w:rFonts w:ascii="Calibri" w:eastAsia="Times New Roman" w:hAnsi="Calibri" w:hint="eastAsia"/>
          <w:rtl/>
          <w:lang w:bidi="fa-IR"/>
        </w:rPr>
        <w:t>ان</w:t>
      </w:r>
      <w:r w:rsidRPr="006D7F39">
        <w:rPr>
          <w:rFonts w:ascii="Calibri" w:eastAsia="Times New Roman" w:hAnsi="Calibri"/>
          <w:rtl/>
          <w:lang w:bidi="fa-IR"/>
        </w:rPr>
        <w:t xml:space="preserve"> شده است:</w:t>
      </w:r>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t xml:space="preserve"> مُحَمَّدُ بْنُ الْحَسَنِ بِإِسْنَادِهِ عَنْ عَلِيِّ بْنِ مَهْزِيَارَ عَنِ الْحَسَنِ بْنِ مَحْبُوبٍ عَنْ أَبِي أَيُّوبَ عَنِ الْفُضَيْلِ بْنِ يَسَارٍ عَنْ أَبِي عَبْدِ اللَّهِ ع قَالَ: إِذَا صَامَ أَحَدُكُمُ الثَّلَاثَةَ الْأَيَّامِ فِي الشَّهْرِ فَلَا يُج</w:t>
      </w:r>
      <w:r w:rsidRPr="006D7F39">
        <w:rPr>
          <w:rFonts w:ascii="Calibri" w:eastAsia="Times New Roman" w:hAnsi="Calibri" w:hint="eastAsia"/>
          <w:rtl/>
          <w:lang w:bidi="fa-IR"/>
        </w:rPr>
        <w:t>َادِلَنَّ</w:t>
      </w:r>
      <w:r w:rsidRPr="006D7F39">
        <w:rPr>
          <w:rFonts w:ascii="Calibri" w:eastAsia="Times New Roman" w:hAnsi="Calibri"/>
          <w:rtl/>
          <w:lang w:bidi="fa-IR"/>
        </w:rPr>
        <w:t xml:space="preserve"> أَحَداً وَ لَا يَجْهَلْ وَ لَا يُسْرِعْ إِلَى الْأَيْمَانِ وَ الْحَلْفِ بِاللَّهِ فَإِنْ جَهِلَ عَلَيْهِ أَحَدٌ فَلْيَحْتَمِلْ. </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وسائل</w:t>
      </w:r>
      <w:r w:rsidRPr="006D7F39">
        <w:rPr>
          <w:rFonts w:ascii="Calibri" w:eastAsia="Times New Roman" w:hAnsi="Calibri"/>
          <w:rtl/>
          <w:lang w:bidi="fa-IR"/>
        </w:rPr>
        <w:t xml:space="preserve"> الشيعة، ج‏10، ص: 167</w:t>
      </w:r>
    </w:p>
    <w:p w:rsidR="006D7F39" w:rsidRPr="006D7F39" w:rsidRDefault="006D7F39" w:rsidP="006D7F39">
      <w:pPr>
        <w:rPr>
          <w:rFonts w:ascii="Calibri" w:eastAsia="Times New Roman" w:hAnsi="Calibri"/>
          <w:rtl/>
          <w:lang w:bidi="fa-IR"/>
        </w:rPr>
      </w:pP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توض</w:t>
      </w:r>
      <w:r w:rsidRPr="006D7F39">
        <w:rPr>
          <w:rFonts w:ascii="Calibri" w:eastAsia="Times New Roman" w:hAnsi="Calibri" w:hint="cs"/>
          <w:rtl/>
          <w:lang w:bidi="fa-IR"/>
        </w:rPr>
        <w:t>ی</w:t>
      </w:r>
      <w:r w:rsidRPr="006D7F39">
        <w:rPr>
          <w:rFonts w:ascii="Calibri" w:eastAsia="Times New Roman" w:hAnsi="Calibri" w:hint="eastAsia"/>
          <w:rtl/>
          <w:lang w:bidi="fa-IR"/>
        </w:rPr>
        <w:t>ح</w:t>
      </w:r>
      <w:r w:rsidRPr="006D7F39">
        <w:rPr>
          <w:rFonts w:ascii="Calibri" w:eastAsia="Times New Roman" w:hAnsi="Calibri"/>
          <w:rtl/>
          <w:lang w:bidi="fa-IR"/>
        </w:rPr>
        <w:t xml:space="preserve"> د</w:t>
      </w:r>
      <w:r w:rsidRPr="006D7F39">
        <w:rPr>
          <w:rFonts w:ascii="Calibri" w:eastAsia="Times New Roman" w:hAnsi="Calibri" w:hint="cs"/>
          <w:rtl/>
          <w:lang w:bidi="fa-IR"/>
        </w:rPr>
        <w:t>ی</w:t>
      </w:r>
      <w:r w:rsidRPr="006D7F39">
        <w:rPr>
          <w:rFonts w:ascii="Calibri" w:eastAsia="Times New Roman" w:hAnsi="Calibri" w:hint="eastAsia"/>
          <w:rtl/>
          <w:lang w:bidi="fa-IR"/>
        </w:rPr>
        <w:t>گر</w:t>
      </w: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مطلب در روا</w:t>
      </w:r>
      <w:r w:rsidRPr="006D7F39">
        <w:rPr>
          <w:rFonts w:ascii="Calibri" w:eastAsia="Times New Roman" w:hAnsi="Calibri" w:hint="cs"/>
          <w:rtl/>
          <w:lang w:bidi="fa-IR"/>
        </w:rPr>
        <w:t>ی</w:t>
      </w:r>
      <w:r w:rsidRPr="006D7F39">
        <w:rPr>
          <w:rFonts w:ascii="Calibri" w:eastAsia="Times New Roman" w:hAnsi="Calibri" w:hint="eastAsia"/>
          <w:rtl/>
          <w:lang w:bidi="fa-IR"/>
        </w:rPr>
        <w:t>ات</w:t>
      </w:r>
      <w:r w:rsidRPr="006D7F39">
        <w:rPr>
          <w:rFonts w:ascii="Calibri" w:eastAsia="Times New Roman" w:hAnsi="Calibri"/>
          <w:rtl/>
          <w:lang w:bidi="fa-IR"/>
        </w:rPr>
        <w:t xml:space="preserve"> د</w:t>
      </w:r>
      <w:r w:rsidRPr="006D7F39">
        <w:rPr>
          <w:rFonts w:ascii="Calibri" w:eastAsia="Times New Roman" w:hAnsi="Calibri" w:hint="cs"/>
          <w:rtl/>
          <w:lang w:bidi="fa-IR"/>
        </w:rPr>
        <w:t>ی</w:t>
      </w:r>
      <w:r w:rsidRPr="006D7F39">
        <w:rPr>
          <w:rFonts w:ascii="Calibri" w:eastAsia="Times New Roman" w:hAnsi="Calibri" w:hint="eastAsia"/>
          <w:rtl/>
          <w:lang w:bidi="fa-IR"/>
        </w:rPr>
        <w:t>گر</w:t>
      </w:r>
      <w:r w:rsidRPr="006D7F39">
        <w:rPr>
          <w:rFonts w:ascii="Calibri" w:eastAsia="Times New Roman" w:hAnsi="Calibri" w:hint="cs"/>
          <w:rtl/>
          <w:lang w:bidi="fa-IR"/>
        </w:rPr>
        <w:t>ی</w:t>
      </w:r>
      <w:r w:rsidRPr="006D7F39">
        <w:rPr>
          <w:rFonts w:ascii="Calibri" w:eastAsia="Times New Roman" w:hAnsi="Calibri"/>
          <w:rtl/>
          <w:lang w:bidi="fa-IR"/>
        </w:rPr>
        <w:t xml:space="preserve"> از جمله روا</w:t>
      </w:r>
      <w:r w:rsidRPr="006D7F39">
        <w:rPr>
          <w:rFonts w:ascii="Calibri" w:eastAsia="Times New Roman" w:hAnsi="Calibri" w:hint="cs"/>
          <w:rtl/>
          <w:lang w:bidi="fa-IR"/>
        </w:rPr>
        <w:t>ی</w:t>
      </w:r>
      <w:r w:rsidRPr="006D7F39">
        <w:rPr>
          <w:rFonts w:ascii="Calibri" w:eastAsia="Times New Roman" w:hAnsi="Calibri" w:hint="eastAsia"/>
          <w:rtl/>
          <w:lang w:bidi="fa-IR"/>
        </w:rPr>
        <w:t>ت</w:t>
      </w:r>
      <w:r w:rsidRPr="006D7F39">
        <w:rPr>
          <w:rFonts w:ascii="Calibri" w:eastAsia="Times New Roman" w:hAnsi="Calibri"/>
          <w:rtl/>
          <w:lang w:bidi="fa-IR"/>
        </w:rPr>
        <w:t xml:space="preserve"> ز</w:t>
      </w:r>
      <w:r w:rsidRPr="006D7F39">
        <w:rPr>
          <w:rFonts w:ascii="Calibri" w:eastAsia="Times New Roman" w:hAnsi="Calibri" w:hint="cs"/>
          <w:rtl/>
          <w:lang w:bidi="fa-IR"/>
        </w:rPr>
        <w:t>ی</w:t>
      </w:r>
      <w:r w:rsidRPr="006D7F39">
        <w:rPr>
          <w:rFonts w:ascii="Calibri" w:eastAsia="Times New Roman" w:hAnsi="Calibri" w:hint="eastAsia"/>
          <w:rtl/>
          <w:lang w:bidi="fa-IR"/>
        </w:rPr>
        <w:t>ر</w:t>
      </w:r>
      <w:r w:rsidRPr="006D7F39">
        <w:rPr>
          <w:rFonts w:ascii="Calibri" w:eastAsia="Times New Roman" w:hAnsi="Calibri"/>
          <w:rtl/>
          <w:lang w:bidi="fa-IR"/>
        </w:rPr>
        <w:t xml:space="preserve"> از امام صادق آمده است:</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lastRenderedPageBreak/>
        <w:t>أَحْمَدُ</w:t>
      </w:r>
      <w:r w:rsidRPr="006D7F39">
        <w:rPr>
          <w:rFonts w:ascii="Calibri" w:eastAsia="Times New Roman" w:hAnsi="Calibri"/>
          <w:rtl/>
          <w:lang w:bidi="fa-IR"/>
        </w:rPr>
        <w:t xml:space="preserve"> بْنُ مُحَمَّدِ بْنِ عِيسَى فِي نَوَادِرِهِ عَنِ النَّضْرِ بْنِ سُوَيْدٍ عَنِ الْقَاسِمِ بْنِ سُلَيْمَانَ عَنْ جَرَّاحٍ الْمَدَائِنِيِّ قَالَ: قَالَ أَبُو عَبْدِ اللَّهِ ع‏ إِذَا أَصْبَحْتَ صَائِماً فَلْيَصُمْ سَمْعُكَ وَ بَصَرُكَ مِنَ الْحَرَامِ و</w:t>
      </w:r>
      <w:r w:rsidRPr="006D7F39">
        <w:rPr>
          <w:rFonts w:ascii="Calibri" w:eastAsia="Times New Roman" w:hAnsi="Calibri" w:hint="eastAsia"/>
          <w:rtl/>
          <w:lang w:bidi="fa-IR"/>
        </w:rPr>
        <w:t>َ</w:t>
      </w:r>
      <w:r w:rsidRPr="006D7F39">
        <w:rPr>
          <w:rFonts w:ascii="Calibri" w:eastAsia="Times New Roman" w:hAnsi="Calibri"/>
          <w:rtl/>
          <w:lang w:bidi="fa-IR"/>
        </w:rPr>
        <w:t xml:space="preserve"> جَارِحَتُكَ وَ جَمِيعُ أَعْضَائِكَ مِنَ الْقَبِيحِ وَ دَعْ عَنْكَ الْهَذْيَ وَ أَذَى الْخَادِمِ وَ لْيَكُنْ عَلَيْكَ وَقَارُ الصَّائِمِ‏ وَ الْزَمْ مَا اسْتَطَعْتَ مِنَ الصَّمْتِ وَ السُّكُوتِ إِلَّا عَنْ ذِكْرِ اللَّهِ وَ لَا تَجْعَلْ يَوْمَ صَوْمِكَ كَ</w:t>
      </w:r>
      <w:r w:rsidRPr="006D7F39">
        <w:rPr>
          <w:rFonts w:ascii="Calibri" w:eastAsia="Times New Roman" w:hAnsi="Calibri" w:hint="eastAsia"/>
          <w:rtl/>
          <w:lang w:bidi="fa-IR"/>
        </w:rPr>
        <w:t>يَوْمِ</w:t>
      </w:r>
      <w:r w:rsidRPr="006D7F39">
        <w:rPr>
          <w:rFonts w:ascii="Calibri" w:eastAsia="Times New Roman" w:hAnsi="Calibri"/>
          <w:rtl/>
          <w:lang w:bidi="fa-IR"/>
        </w:rPr>
        <w:t xml:space="preserve"> فِطْرِكَ وَ إِيَّاكَ وَ الْمُبَاشَرَةَ وَ الْقُبَلَ وَ الْقَهْقَهَةَ بِالضَّحِكِ فَإِنَّ اللَّهَ يَمْقُتُ ذَلِكَ. </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وسائل</w:t>
      </w:r>
      <w:r w:rsidRPr="006D7F39">
        <w:rPr>
          <w:rFonts w:ascii="Calibri" w:eastAsia="Times New Roman" w:hAnsi="Calibri"/>
          <w:rtl/>
          <w:lang w:bidi="fa-IR"/>
        </w:rPr>
        <w:t xml:space="preserve"> الشيعة، ج‏10، ص: 165</w:t>
      </w:r>
    </w:p>
    <w:p w:rsidR="006D7F39" w:rsidRPr="006D7F39" w:rsidRDefault="006D7F39" w:rsidP="006D7F39">
      <w:pPr>
        <w:rPr>
          <w:rFonts w:ascii="Calibri" w:eastAsia="Times New Roman" w:hAnsi="Calibri"/>
          <w:rtl/>
          <w:lang w:bidi="fa-IR"/>
        </w:rPr>
      </w:pP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در</w:t>
      </w:r>
      <w:r w:rsidRPr="006D7F39">
        <w:rPr>
          <w:rFonts w:ascii="Calibri" w:eastAsia="Times New Roman" w:hAnsi="Calibri"/>
          <w:rtl/>
          <w:lang w:bidi="fa-IR"/>
        </w:rPr>
        <w:t xml:space="preserve"> گام دوم صوم، که مقارن با صوم سه روز در ماه است، صائم علاوه بر رعا</w:t>
      </w:r>
      <w:r w:rsidRPr="006D7F39">
        <w:rPr>
          <w:rFonts w:ascii="Calibri" w:eastAsia="Times New Roman" w:hAnsi="Calibri" w:hint="cs"/>
          <w:rtl/>
          <w:lang w:bidi="fa-IR"/>
        </w:rPr>
        <w:t>ی</w:t>
      </w:r>
      <w:r w:rsidRPr="006D7F39">
        <w:rPr>
          <w:rFonts w:ascii="Calibri" w:eastAsia="Times New Roman" w:hAnsi="Calibri" w:hint="eastAsia"/>
          <w:rtl/>
          <w:lang w:bidi="fa-IR"/>
        </w:rPr>
        <w:t>ت</w:t>
      </w:r>
      <w:r w:rsidRPr="006D7F39">
        <w:rPr>
          <w:rFonts w:ascii="Calibri" w:eastAsia="Times New Roman" w:hAnsi="Calibri"/>
          <w:rtl/>
          <w:lang w:bidi="fa-IR"/>
        </w:rPr>
        <w:t xml:space="preserve"> حدود صوم در مرحله قبل (صوم بطن) با</w:t>
      </w:r>
      <w:r w:rsidRPr="006D7F39">
        <w:rPr>
          <w:rFonts w:ascii="Calibri" w:eastAsia="Times New Roman" w:hAnsi="Calibri" w:hint="cs"/>
          <w:rtl/>
          <w:lang w:bidi="fa-IR"/>
        </w:rPr>
        <w:t>ی</w:t>
      </w:r>
      <w:r w:rsidRPr="006D7F39">
        <w:rPr>
          <w:rFonts w:ascii="Calibri" w:eastAsia="Times New Roman" w:hAnsi="Calibri" w:hint="eastAsia"/>
          <w:rtl/>
          <w:lang w:bidi="fa-IR"/>
        </w:rPr>
        <w:t>ست</w:t>
      </w:r>
      <w:r w:rsidRPr="006D7F39">
        <w:rPr>
          <w:rFonts w:ascii="Calibri" w:eastAsia="Times New Roman" w:hAnsi="Calibri" w:hint="cs"/>
          <w:rtl/>
          <w:lang w:bidi="fa-IR"/>
        </w:rPr>
        <w:t>ی</w:t>
      </w:r>
      <w:r w:rsidRPr="006D7F39">
        <w:rPr>
          <w:rFonts w:ascii="Calibri" w:eastAsia="Times New Roman" w:hAnsi="Calibri"/>
          <w:rtl/>
          <w:lang w:bidi="fa-IR"/>
        </w:rPr>
        <w:t xml:space="preserve"> تعلق خاطر خود را به برخ</w:t>
      </w:r>
      <w:r w:rsidRPr="006D7F39">
        <w:rPr>
          <w:rFonts w:ascii="Calibri" w:eastAsia="Times New Roman" w:hAnsi="Calibri" w:hint="cs"/>
          <w:rtl/>
          <w:lang w:bidi="fa-IR"/>
        </w:rPr>
        <w:t>ی</w:t>
      </w:r>
      <w:r w:rsidRPr="006D7F39">
        <w:rPr>
          <w:rFonts w:ascii="Calibri" w:eastAsia="Times New Roman" w:hAnsi="Calibri"/>
          <w:rtl/>
          <w:lang w:bidi="fa-IR"/>
        </w:rPr>
        <w:t xml:space="preserve"> شهوات د</w:t>
      </w:r>
      <w:r w:rsidRPr="006D7F39">
        <w:rPr>
          <w:rFonts w:ascii="Calibri" w:eastAsia="Times New Roman" w:hAnsi="Calibri" w:hint="cs"/>
          <w:rtl/>
          <w:lang w:bidi="fa-IR"/>
        </w:rPr>
        <w:t>ی</w:t>
      </w:r>
      <w:r w:rsidRPr="006D7F39">
        <w:rPr>
          <w:rFonts w:ascii="Calibri" w:eastAsia="Times New Roman" w:hAnsi="Calibri" w:hint="eastAsia"/>
          <w:rtl/>
          <w:lang w:bidi="fa-IR"/>
        </w:rPr>
        <w:t>گر</w:t>
      </w:r>
      <w:r w:rsidRPr="006D7F39">
        <w:rPr>
          <w:rFonts w:ascii="Calibri" w:eastAsia="Times New Roman" w:hAnsi="Calibri"/>
          <w:rtl/>
          <w:lang w:bidi="fa-IR"/>
        </w:rPr>
        <w:t xml:space="preserve"> ن</w:t>
      </w:r>
      <w:r w:rsidRPr="006D7F39">
        <w:rPr>
          <w:rFonts w:ascii="Calibri" w:eastAsia="Times New Roman" w:hAnsi="Calibri" w:hint="cs"/>
          <w:rtl/>
          <w:lang w:bidi="fa-IR"/>
        </w:rPr>
        <w:t>ی</w:t>
      </w:r>
      <w:r w:rsidRPr="006D7F39">
        <w:rPr>
          <w:rFonts w:ascii="Calibri" w:eastAsia="Times New Roman" w:hAnsi="Calibri" w:hint="eastAsia"/>
          <w:rtl/>
          <w:lang w:bidi="fa-IR"/>
        </w:rPr>
        <w:t>ز</w:t>
      </w:r>
      <w:r w:rsidRPr="006D7F39">
        <w:rPr>
          <w:rFonts w:ascii="Calibri" w:eastAsia="Times New Roman" w:hAnsi="Calibri"/>
          <w:rtl/>
          <w:lang w:bidi="fa-IR"/>
        </w:rPr>
        <w:t xml:space="preserve"> از ب</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برده و از پرداختن به آن ها خوددار</w:t>
      </w:r>
      <w:r w:rsidRPr="006D7F39">
        <w:rPr>
          <w:rFonts w:ascii="Calibri" w:eastAsia="Times New Roman" w:hAnsi="Calibri" w:hint="cs"/>
          <w:rtl/>
          <w:lang w:bidi="fa-IR"/>
        </w:rPr>
        <w:t>ی</w:t>
      </w:r>
      <w:r w:rsidRPr="006D7F39">
        <w:rPr>
          <w:rFonts w:ascii="Calibri" w:eastAsia="Times New Roman" w:hAnsi="Calibri"/>
          <w:rtl/>
          <w:lang w:bidi="fa-IR"/>
        </w:rPr>
        <w:t xml:space="preserve"> کند.</w:t>
      </w:r>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شهوات که از حد شهوات و لذا</w:t>
      </w:r>
      <w:r w:rsidRPr="006D7F39">
        <w:rPr>
          <w:rFonts w:ascii="Calibri" w:eastAsia="Times New Roman" w:hAnsi="Calibri" w:hint="cs"/>
          <w:rtl/>
          <w:lang w:bidi="fa-IR"/>
        </w:rPr>
        <w:t>ی</w:t>
      </w:r>
      <w:r w:rsidRPr="006D7F39">
        <w:rPr>
          <w:rFonts w:ascii="Calibri" w:eastAsia="Times New Roman" w:hAnsi="Calibri" w:hint="eastAsia"/>
          <w:rtl/>
          <w:lang w:bidi="fa-IR"/>
        </w:rPr>
        <w:t>ذ</w:t>
      </w:r>
      <w:r w:rsidRPr="006D7F39">
        <w:rPr>
          <w:rFonts w:ascii="Calibri" w:eastAsia="Times New Roman" w:hAnsi="Calibri"/>
          <w:rtl/>
          <w:lang w:bidi="fa-IR"/>
        </w:rPr>
        <w:t xml:space="preserve"> ح</w:t>
      </w:r>
      <w:r w:rsidRPr="006D7F39">
        <w:rPr>
          <w:rFonts w:ascii="Calibri" w:eastAsia="Times New Roman" w:hAnsi="Calibri" w:hint="cs"/>
          <w:rtl/>
          <w:lang w:bidi="fa-IR"/>
        </w:rPr>
        <w:t>ی</w:t>
      </w:r>
      <w:r w:rsidRPr="006D7F39">
        <w:rPr>
          <w:rFonts w:ascii="Calibri" w:eastAsia="Times New Roman" w:hAnsi="Calibri" w:hint="eastAsia"/>
          <w:rtl/>
          <w:lang w:bidi="fa-IR"/>
        </w:rPr>
        <w:t>وان</w:t>
      </w:r>
      <w:r w:rsidRPr="006D7F39">
        <w:rPr>
          <w:rFonts w:ascii="Calibri" w:eastAsia="Times New Roman" w:hAnsi="Calibri" w:hint="cs"/>
          <w:rtl/>
          <w:lang w:bidi="fa-IR"/>
        </w:rPr>
        <w:t>ی</w:t>
      </w:r>
      <w:r w:rsidRPr="006D7F39">
        <w:rPr>
          <w:rFonts w:ascii="Calibri" w:eastAsia="Times New Roman" w:hAnsi="Calibri"/>
          <w:rtl/>
          <w:lang w:bidi="fa-IR"/>
        </w:rPr>
        <w:t xml:space="preserve"> و جسمان</w:t>
      </w:r>
      <w:r w:rsidRPr="006D7F39">
        <w:rPr>
          <w:rFonts w:ascii="Calibri" w:eastAsia="Times New Roman" w:hAnsi="Calibri" w:hint="cs"/>
          <w:rtl/>
          <w:lang w:bidi="fa-IR"/>
        </w:rPr>
        <w:t>ی</w:t>
      </w:r>
      <w:r w:rsidRPr="006D7F39">
        <w:rPr>
          <w:rFonts w:ascii="Calibri" w:eastAsia="Times New Roman" w:hAnsi="Calibri"/>
          <w:rtl/>
          <w:lang w:bidi="fa-IR"/>
        </w:rPr>
        <w:t xml:space="preserve"> بالاترند، مربوط به حد انسان</w:t>
      </w:r>
      <w:r w:rsidRPr="006D7F39">
        <w:rPr>
          <w:rFonts w:ascii="Calibri" w:eastAsia="Times New Roman" w:hAnsi="Calibri" w:hint="cs"/>
          <w:rtl/>
          <w:lang w:bidi="fa-IR"/>
        </w:rPr>
        <w:t>ی</w:t>
      </w:r>
      <w:r w:rsidRPr="006D7F39">
        <w:rPr>
          <w:rFonts w:ascii="Calibri" w:eastAsia="Times New Roman" w:hAnsi="Calibri"/>
          <w:rtl/>
          <w:lang w:bidi="fa-IR"/>
        </w:rPr>
        <w:t xml:space="preserve"> او بوده که ظاهرا ب</w:t>
      </w:r>
      <w:r w:rsidRPr="006D7F39">
        <w:rPr>
          <w:rFonts w:ascii="Calibri" w:eastAsia="Times New Roman" w:hAnsi="Calibri" w:hint="cs"/>
          <w:rtl/>
          <w:lang w:bidi="fa-IR"/>
        </w:rPr>
        <w:t>ی</w:t>
      </w:r>
      <w:r w:rsidRPr="006D7F39">
        <w:rPr>
          <w:rFonts w:ascii="Calibri" w:eastAsia="Times New Roman" w:hAnsi="Calibri" w:hint="eastAsia"/>
          <w:rtl/>
          <w:lang w:bidi="fa-IR"/>
        </w:rPr>
        <w:t>شتر</w:t>
      </w:r>
      <w:r w:rsidRPr="006D7F39">
        <w:rPr>
          <w:rFonts w:ascii="Calibri" w:eastAsia="Times New Roman" w:hAnsi="Calibri"/>
          <w:rtl/>
          <w:lang w:bidi="fa-IR"/>
        </w:rPr>
        <w:t xml:space="preserve"> آن ها در ح</w:t>
      </w:r>
      <w:r w:rsidRPr="006D7F39">
        <w:rPr>
          <w:rFonts w:ascii="Calibri" w:eastAsia="Times New Roman" w:hAnsi="Calibri" w:hint="cs"/>
          <w:rtl/>
          <w:lang w:bidi="fa-IR"/>
        </w:rPr>
        <w:t>ی</w:t>
      </w:r>
      <w:r w:rsidRPr="006D7F39">
        <w:rPr>
          <w:rFonts w:ascii="Calibri" w:eastAsia="Times New Roman" w:hAnsi="Calibri" w:hint="eastAsia"/>
          <w:rtl/>
          <w:lang w:bidi="fa-IR"/>
        </w:rPr>
        <w:t>وانات</w:t>
      </w:r>
      <w:r w:rsidRPr="006D7F39">
        <w:rPr>
          <w:rFonts w:ascii="Calibri" w:eastAsia="Times New Roman" w:hAnsi="Calibri"/>
          <w:rtl/>
          <w:lang w:bidi="fa-IR"/>
        </w:rPr>
        <w:t xml:space="preserve"> وجود ندارد. مراد از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تعلقات، همان امکانات</w:t>
      </w:r>
      <w:r w:rsidRPr="006D7F39">
        <w:rPr>
          <w:rFonts w:ascii="Calibri" w:eastAsia="Times New Roman" w:hAnsi="Calibri" w:hint="cs"/>
          <w:rtl/>
          <w:lang w:bidi="fa-IR"/>
        </w:rPr>
        <w:t>ی</w:t>
      </w:r>
      <w:r w:rsidRPr="006D7F39">
        <w:rPr>
          <w:rFonts w:ascii="Calibri" w:eastAsia="Times New Roman" w:hAnsi="Calibri"/>
          <w:rtl/>
          <w:lang w:bidi="fa-IR"/>
        </w:rPr>
        <w:t xml:space="preserve"> است که ناش</w:t>
      </w:r>
      <w:r w:rsidRPr="006D7F39">
        <w:rPr>
          <w:rFonts w:ascii="Calibri" w:eastAsia="Times New Roman" w:hAnsi="Calibri" w:hint="cs"/>
          <w:rtl/>
          <w:lang w:bidi="fa-IR"/>
        </w:rPr>
        <w:t>ی</w:t>
      </w:r>
      <w:r w:rsidRPr="006D7F39">
        <w:rPr>
          <w:rFonts w:ascii="Calibri" w:eastAsia="Times New Roman" w:hAnsi="Calibri"/>
          <w:rtl/>
          <w:lang w:bidi="fa-IR"/>
        </w:rPr>
        <w:t xml:space="preserve"> از قوه نطق انسان بوده و در تکلم و برقرار</w:t>
      </w:r>
      <w:r w:rsidRPr="006D7F39">
        <w:rPr>
          <w:rFonts w:ascii="Calibri" w:eastAsia="Times New Roman" w:hAnsi="Calibri" w:hint="cs"/>
          <w:rtl/>
          <w:lang w:bidi="fa-IR"/>
        </w:rPr>
        <w:t>ی</w:t>
      </w:r>
      <w:r w:rsidRPr="006D7F39">
        <w:rPr>
          <w:rFonts w:ascii="Calibri" w:eastAsia="Times New Roman" w:hAnsi="Calibri"/>
          <w:rtl/>
          <w:lang w:bidi="fa-IR"/>
        </w:rPr>
        <w:t xml:space="preserve"> ارتباط با د</w:t>
      </w:r>
      <w:r w:rsidRPr="006D7F39">
        <w:rPr>
          <w:rFonts w:ascii="Calibri" w:eastAsia="Times New Roman" w:hAnsi="Calibri" w:hint="cs"/>
          <w:rtl/>
          <w:lang w:bidi="fa-IR"/>
        </w:rPr>
        <w:t>ی</w:t>
      </w:r>
      <w:r w:rsidRPr="006D7F39">
        <w:rPr>
          <w:rFonts w:ascii="Calibri" w:eastAsia="Times New Roman" w:hAnsi="Calibri" w:hint="eastAsia"/>
          <w:rtl/>
          <w:lang w:bidi="fa-IR"/>
        </w:rPr>
        <w:t>گران</w:t>
      </w:r>
      <w:r w:rsidRPr="006D7F39">
        <w:rPr>
          <w:rFonts w:ascii="Calibri" w:eastAsia="Times New Roman" w:hAnsi="Calibri"/>
          <w:rtl/>
          <w:lang w:bidi="fa-IR"/>
        </w:rPr>
        <w:t xml:space="preserve"> ظهور و بروز م</w:t>
      </w:r>
      <w:r w:rsidRPr="006D7F39">
        <w:rPr>
          <w:rFonts w:ascii="Calibri" w:eastAsia="Times New Roman" w:hAnsi="Calibri" w:hint="cs"/>
          <w:rtl/>
          <w:lang w:bidi="fa-IR"/>
        </w:rPr>
        <w:t>ی</w:t>
      </w:r>
      <w:r w:rsidRPr="006D7F39">
        <w:rPr>
          <w:rFonts w:ascii="Calibri" w:eastAsia="Times New Roman" w:hAnsi="Calibri"/>
          <w:rtl/>
          <w:lang w:bidi="fa-IR"/>
        </w:rPr>
        <w:t xml:space="preserve"> </w:t>
      </w:r>
      <w:r w:rsidRPr="006D7F39">
        <w:rPr>
          <w:rFonts w:ascii="Calibri" w:eastAsia="Times New Roman" w:hAnsi="Calibri" w:hint="cs"/>
          <w:rtl/>
          <w:lang w:bidi="fa-IR"/>
        </w:rPr>
        <w:t>ی</w:t>
      </w:r>
      <w:r w:rsidRPr="006D7F39">
        <w:rPr>
          <w:rFonts w:ascii="Calibri" w:eastAsia="Times New Roman" w:hAnsi="Calibri" w:hint="eastAsia"/>
          <w:rtl/>
          <w:lang w:bidi="fa-IR"/>
        </w:rPr>
        <w:t>ابد</w:t>
      </w:r>
      <w:r w:rsidRPr="006D7F39">
        <w:rPr>
          <w:rFonts w:ascii="Calibri" w:eastAsia="Times New Roman" w:hAnsi="Calibri"/>
          <w:rtl/>
          <w:lang w:bidi="fa-IR"/>
        </w:rPr>
        <w:t>.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تعلق، همان شهوت «حرف زدن» است که سبب م</w:t>
      </w:r>
      <w:r w:rsidRPr="006D7F39">
        <w:rPr>
          <w:rFonts w:ascii="Calibri" w:eastAsia="Times New Roman" w:hAnsi="Calibri" w:hint="cs"/>
          <w:rtl/>
          <w:lang w:bidi="fa-IR"/>
        </w:rPr>
        <w:t>ی</w:t>
      </w:r>
      <w:r w:rsidRPr="006D7F39">
        <w:rPr>
          <w:rFonts w:ascii="Calibri" w:eastAsia="Times New Roman" w:hAnsi="Calibri"/>
          <w:rtl/>
          <w:lang w:bidi="fa-IR"/>
        </w:rPr>
        <w:t xml:space="preserve"> شود ذهن آدم</w:t>
      </w:r>
      <w:r w:rsidRPr="006D7F39">
        <w:rPr>
          <w:rFonts w:ascii="Calibri" w:eastAsia="Times New Roman" w:hAnsi="Calibri" w:hint="cs"/>
          <w:rtl/>
          <w:lang w:bidi="fa-IR"/>
        </w:rPr>
        <w:t>ی</w:t>
      </w:r>
      <w:r w:rsidRPr="006D7F39">
        <w:rPr>
          <w:rFonts w:ascii="Calibri" w:eastAsia="Times New Roman" w:hAnsi="Calibri"/>
          <w:rtl/>
          <w:lang w:bidi="fa-IR"/>
        </w:rPr>
        <w:t xml:space="preserve"> دائما مشغول شده و نتواند حواس و توجهش را به ذکرالله معطوف نما</w:t>
      </w:r>
      <w:r w:rsidRPr="006D7F39">
        <w:rPr>
          <w:rFonts w:ascii="Calibri" w:eastAsia="Times New Roman" w:hAnsi="Calibri" w:hint="cs"/>
          <w:rtl/>
          <w:lang w:bidi="fa-IR"/>
        </w:rPr>
        <w:t>ی</w:t>
      </w:r>
      <w:r w:rsidRPr="006D7F39">
        <w:rPr>
          <w:rFonts w:ascii="Calibri" w:eastAsia="Times New Roman" w:hAnsi="Calibri" w:hint="eastAsia"/>
          <w:rtl/>
          <w:lang w:bidi="fa-IR"/>
        </w:rPr>
        <w:t>د</w:t>
      </w:r>
      <w:r w:rsidRPr="006D7F39">
        <w:rPr>
          <w:rFonts w:ascii="Calibri" w:eastAsia="Times New Roman" w:hAnsi="Calibri"/>
          <w:rtl/>
          <w:lang w:bidi="fa-IR"/>
        </w:rPr>
        <w:t>.</w:t>
      </w:r>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t xml:space="preserve"> لذا همانطور که در روا</w:t>
      </w:r>
      <w:r w:rsidRPr="006D7F39">
        <w:rPr>
          <w:rFonts w:ascii="Calibri" w:eastAsia="Times New Roman" w:hAnsi="Calibri" w:hint="cs"/>
          <w:rtl/>
          <w:lang w:bidi="fa-IR"/>
        </w:rPr>
        <w:t>ی</w:t>
      </w:r>
      <w:r w:rsidRPr="006D7F39">
        <w:rPr>
          <w:rFonts w:ascii="Calibri" w:eastAsia="Times New Roman" w:hAnsi="Calibri" w:hint="eastAsia"/>
          <w:rtl/>
          <w:lang w:bidi="fa-IR"/>
        </w:rPr>
        <w:t>ت</w:t>
      </w:r>
      <w:r w:rsidRPr="006D7F39">
        <w:rPr>
          <w:rFonts w:ascii="Calibri" w:eastAsia="Times New Roman" w:hAnsi="Calibri"/>
          <w:rtl/>
          <w:lang w:bidi="fa-IR"/>
        </w:rPr>
        <w:t xml:space="preserve"> اخ</w:t>
      </w:r>
      <w:r w:rsidRPr="006D7F39">
        <w:rPr>
          <w:rFonts w:ascii="Calibri" w:eastAsia="Times New Roman" w:hAnsi="Calibri" w:hint="cs"/>
          <w:rtl/>
          <w:lang w:bidi="fa-IR"/>
        </w:rPr>
        <w:t>ی</w:t>
      </w:r>
      <w:r w:rsidRPr="006D7F39">
        <w:rPr>
          <w:rFonts w:ascii="Calibri" w:eastAsia="Times New Roman" w:hAnsi="Calibri" w:hint="eastAsia"/>
          <w:rtl/>
          <w:lang w:bidi="fa-IR"/>
        </w:rPr>
        <w:t>ر</w:t>
      </w:r>
      <w:r w:rsidRPr="006D7F39">
        <w:rPr>
          <w:rFonts w:ascii="Calibri" w:eastAsia="Times New Roman" w:hAnsi="Calibri"/>
          <w:rtl/>
          <w:lang w:bidi="fa-IR"/>
        </w:rPr>
        <w:t xml:space="preserve"> آمد، انسان در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مرحل از صوم، با</w:t>
      </w:r>
      <w:r w:rsidRPr="006D7F39">
        <w:rPr>
          <w:rFonts w:ascii="Calibri" w:eastAsia="Times New Roman" w:hAnsi="Calibri" w:hint="cs"/>
          <w:rtl/>
          <w:lang w:bidi="fa-IR"/>
        </w:rPr>
        <w:t>ی</w:t>
      </w:r>
      <w:r w:rsidRPr="006D7F39">
        <w:rPr>
          <w:rFonts w:ascii="Calibri" w:eastAsia="Times New Roman" w:hAnsi="Calibri" w:hint="eastAsia"/>
          <w:rtl/>
          <w:lang w:bidi="fa-IR"/>
        </w:rPr>
        <w:t>ست</w:t>
      </w:r>
      <w:r w:rsidRPr="006D7F39">
        <w:rPr>
          <w:rFonts w:ascii="Calibri" w:eastAsia="Times New Roman" w:hAnsi="Calibri" w:hint="cs"/>
          <w:rtl/>
          <w:lang w:bidi="fa-IR"/>
        </w:rPr>
        <w:t>ی</w:t>
      </w:r>
      <w:r w:rsidRPr="006D7F39">
        <w:rPr>
          <w:rFonts w:ascii="Calibri" w:eastAsia="Times New Roman" w:hAnsi="Calibri"/>
          <w:rtl/>
          <w:lang w:bidi="fa-IR"/>
        </w:rPr>
        <w:t xml:space="preserve"> تا حد ممکن ملازم صمت و سکوت باشد. مگر سخن</w:t>
      </w:r>
      <w:r w:rsidRPr="006D7F39">
        <w:rPr>
          <w:rFonts w:ascii="Calibri" w:eastAsia="Times New Roman" w:hAnsi="Calibri" w:hint="cs"/>
          <w:rtl/>
          <w:lang w:bidi="fa-IR"/>
        </w:rPr>
        <w:t>ی</w:t>
      </w:r>
      <w:r w:rsidRPr="006D7F39">
        <w:rPr>
          <w:rFonts w:ascii="Calibri" w:eastAsia="Times New Roman" w:hAnsi="Calibri"/>
          <w:rtl/>
          <w:lang w:bidi="fa-IR"/>
        </w:rPr>
        <w:t xml:space="preserve"> که ذکرالله بوده و سبب جلب توجه انسان به هدفش است. لذاست که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مرحله از صوم را صوم لسان گفته اند.</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طب</w:t>
      </w:r>
      <w:r w:rsidRPr="006D7F39">
        <w:rPr>
          <w:rFonts w:ascii="Calibri" w:eastAsia="Times New Roman" w:hAnsi="Calibri" w:hint="cs"/>
          <w:rtl/>
          <w:lang w:bidi="fa-IR"/>
        </w:rPr>
        <w:t>ی</w:t>
      </w:r>
      <w:r w:rsidRPr="006D7F39">
        <w:rPr>
          <w:rFonts w:ascii="Calibri" w:eastAsia="Times New Roman" w:hAnsi="Calibri" w:hint="eastAsia"/>
          <w:rtl/>
          <w:lang w:bidi="fa-IR"/>
        </w:rPr>
        <w:t>ع</w:t>
      </w:r>
      <w:r w:rsidRPr="006D7F39">
        <w:rPr>
          <w:rFonts w:ascii="Calibri" w:eastAsia="Times New Roman" w:hAnsi="Calibri" w:hint="cs"/>
          <w:rtl/>
          <w:lang w:bidi="fa-IR"/>
        </w:rPr>
        <w:t>ی</w:t>
      </w:r>
      <w:r w:rsidRPr="006D7F39">
        <w:rPr>
          <w:rFonts w:ascii="Calibri" w:eastAsia="Times New Roman" w:hAnsi="Calibri"/>
          <w:rtl/>
          <w:lang w:bidi="fa-IR"/>
        </w:rPr>
        <w:t xml:space="preserve"> و روشن است که در چن</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صوم</w:t>
      </w:r>
      <w:r w:rsidRPr="006D7F39">
        <w:rPr>
          <w:rFonts w:ascii="Calibri" w:eastAsia="Times New Roman" w:hAnsi="Calibri" w:hint="cs"/>
          <w:rtl/>
          <w:lang w:bidi="fa-IR"/>
        </w:rPr>
        <w:t>ی</w:t>
      </w:r>
      <w:r w:rsidRPr="006D7F39">
        <w:rPr>
          <w:rFonts w:ascii="Calibri" w:eastAsia="Times New Roman" w:hAnsi="Calibri"/>
          <w:rtl/>
          <w:lang w:bidi="fa-IR"/>
        </w:rPr>
        <w:t xml:space="preserve"> که حت</w:t>
      </w:r>
      <w:r w:rsidRPr="006D7F39">
        <w:rPr>
          <w:rFonts w:ascii="Calibri" w:eastAsia="Times New Roman" w:hAnsi="Calibri" w:hint="cs"/>
          <w:rtl/>
          <w:lang w:bidi="fa-IR"/>
        </w:rPr>
        <w:t>ی</w:t>
      </w:r>
      <w:r w:rsidRPr="006D7F39">
        <w:rPr>
          <w:rFonts w:ascii="Calibri" w:eastAsia="Times New Roman" w:hAnsi="Calibri"/>
          <w:rtl/>
          <w:lang w:bidi="fa-IR"/>
        </w:rPr>
        <w:t xml:space="preserve"> حرف زدن و تکلم عاد</w:t>
      </w:r>
      <w:r w:rsidRPr="006D7F39">
        <w:rPr>
          <w:rFonts w:ascii="Calibri" w:eastAsia="Times New Roman" w:hAnsi="Calibri" w:hint="cs"/>
          <w:rtl/>
          <w:lang w:bidi="fa-IR"/>
        </w:rPr>
        <w:t>ی</w:t>
      </w:r>
      <w:r w:rsidRPr="006D7F39">
        <w:rPr>
          <w:rFonts w:ascii="Calibri" w:eastAsia="Times New Roman" w:hAnsi="Calibri"/>
          <w:rtl/>
          <w:lang w:bidi="fa-IR"/>
        </w:rPr>
        <w:t xml:space="preserve"> و بدور از شبهه با</w:t>
      </w:r>
      <w:r w:rsidRPr="006D7F39">
        <w:rPr>
          <w:rFonts w:ascii="Calibri" w:eastAsia="Times New Roman" w:hAnsi="Calibri" w:hint="cs"/>
          <w:rtl/>
          <w:lang w:bidi="fa-IR"/>
        </w:rPr>
        <w:t>ی</w:t>
      </w:r>
      <w:r w:rsidRPr="006D7F39">
        <w:rPr>
          <w:rFonts w:ascii="Calibri" w:eastAsia="Times New Roman" w:hAnsi="Calibri" w:hint="eastAsia"/>
          <w:rtl/>
          <w:lang w:bidi="fa-IR"/>
        </w:rPr>
        <w:t>ست</w:t>
      </w:r>
      <w:r w:rsidRPr="006D7F39">
        <w:rPr>
          <w:rFonts w:ascii="Calibri" w:eastAsia="Times New Roman" w:hAnsi="Calibri" w:hint="cs"/>
          <w:rtl/>
          <w:lang w:bidi="fa-IR"/>
        </w:rPr>
        <w:t>ی</w:t>
      </w:r>
      <w:r w:rsidRPr="006D7F39">
        <w:rPr>
          <w:rFonts w:ascii="Calibri" w:eastAsia="Times New Roman" w:hAnsi="Calibri"/>
          <w:rtl/>
          <w:lang w:bidi="fa-IR"/>
        </w:rPr>
        <w:t xml:space="preserve"> ترک شود، کلمات و جملات</w:t>
      </w:r>
      <w:r w:rsidRPr="006D7F39">
        <w:rPr>
          <w:rFonts w:ascii="Calibri" w:eastAsia="Times New Roman" w:hAnsi="Calibri" w:hint="cs"/>
          <w:rtl/>
          <w:lang w:bidi="fa-IR"/>
        </w:rPr>
        <w:t>ی</w:t>
      </w:r>
      <w:r w:rsidRPr="006D7F39">
        <w:rPr>
          <w:rFonts w:ascii="Calibri" w:eastAsia="Times New Roman" w:hAnsi="Calibri"/>
          <w:rtl/>
          <w:lang w:bidi="fa-IR"/>
        </w:rPr>
        <w:t xml:space="preserve"> که گاها در قالب غ</w:t>
      </w:r>
      <w:r w:rsidRPr="006D7F39">
        <w:rPr>
          <w:rFonts w:ascii="Calibri" w:eastAsia="Times New Roman" w:hAnsi="Calibri" w:hint="cs"/>
          <w:rtl/>
          <w:lang w:bidi="fa-IR"/>
        </w:rPr>
        <w:t>ی</w:t>
      </w:r>
      <w:r w:rsidRPr="006D7F39">
        <w:rPr>
          <w:rFonts w:ascii="Calibri" w:eastAsia="Times New Roman" w:hAnsi="Calibri" w:hint="eastAsia"/>
          <w:rtl/>
          <w:lang w:bidi="fa-IR"/>
        </w:rPr>
        <w:t>بت</w:t>
      </w:r>
      <w:r w:rsidRPr="006D7F39">
        <w:rPr>
          <w:rFonts w:ascii="Calibri" w:eastAsia="Times New Roman" w:hAnsi="Calibri"/>
          <w:rtl/>
          <w:lang w:bidi="fa-IR"/>
        </w:rPr>
        <w:t xml:space="preserve"> و دروغ و مراء و فحش و شماتت و خبر چ</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hint="cs"/>
          <w:rtl/>
          <w:lang w:bidi="fa-IR"/>
        </w:rPr>
        <w:t>ی</w:t>
      </w:r>
      <w:r w:rsidRPr="006D7F39">
        <w:rPr>
          <w:rFonts w:ascii="Calibri" w:eastAsia="Times New Roman" w:hAnsi="Calibri"/>
          <w:rtl/>
          <w:lang w:bidi="fa-IR"/>
        </w:rPr>
        <w:t xml:space="preserve"> و خصومت و جدل (ولو به حق) و... از انسان صادر شده و ر</w:t>
      </w:r>
      <w:r w:rsidRPr="006D7F39">
        <w:rPr>
          <w:rFonts w:ascii="Calibri" w:eastAsia="Times New Roman" w:hAnsi="Calibri" w:hint="cs"/>
          <w:rtl/>
          <w:lang w:bidi="fa-IR"/>
        </w:rPr>
        <w:t>ی</w:t>
      </w:r>
      <w:r w:rsidRPr="006D7F39">
        <w:rPr>
          <w:rFonts w:ascii="Calibri" w:eastAsia="Times New Roman" w:hAnsi="Calibri" w:hint="eastAsia"/>
          <w:rtl/>
          <w:lang w:bidi="fa-IR"/>
        </w:rPr>
        <w:t>شه</w:t>
      </w:r>
      <w:r w:rsidRPr="006D7F39">
        <w:rPr>
          <w:rFonts w:ascii="Calibri" w:eastAsia="Times New Roman" w:hAnsi="Calibri"/>
          <w:rtl/>
          <w:lang w:bidi="fa-IR"/>
        </w:rPr>
        <w:t xml:space="preserve"> در کذب و حسد و غضب و ظلم و... دارد</w:t>
      </w:r>
      <w:r w:rsidRPr="006D7F39">
        <w:rPr>
          <w:rFonts w:ascii="Calibri" w:eastAsia="Times New Roman" w:hAnsi="Calibri" w:hint="eastAsia"/>
          <w:rtl/>
          <w:lang w:bidi="fa-IR"/>
        </w:rPr>
        <w:t>،</w:t>
      </w:r>
      <w:r w:rsidRPr="006D7F39">
        <w:rPr>
          <w:rFonts w:ascii="Calibri" w:eastAsia="Times New Roman" w:hAnsi="Calibri"/>
          <w:rtl/>
          <w:lang w:bidi="fa-IR"/>
        </w:rPr>
        <w:t xml:space="preserve"> با</w:t>
      </w:r>
      <w:r w:rsidRPr="006D7F39">
        <w:rPr>
          <w:rFonts w:ascii="Calibri" w:eastAsia="Times New Roman" w:hAnsi="Calibri" w:hint="cs"/>
          <w:rtl/>
          <w:lang w:bidi="fa-IR"/>
        </w:rPr>
        <w:t>ی</w:t>
      </w:r>
      <w:r w:rsidRPr="006D7F39">
        <w:rPr>
          <w:rFonts w:ascii="Calibri" w:eastAsia="Times New Roman" w:hAnsi="Calibri" w:hint="eastAsia"/>
          <w:rtl/>
          <w:lang w:bidi="fa-IR"/>
        </w:rPr>
        <w:t>ست</w:t>
      </w:r>
      <w:r w:rsidRPr="006D7F39">
        <w:rPr>
          <w:rFonts w:ascii="Calibri" w:eastAsia="Times New Roman" w:hAnsi="Calibri" w:hint="cs"/>
          <w:rtl/>
          <w:lang w:bidi="fa-IR"/>
        </w:rPr>
        <w:t>ی</w:t>
      </w:r>
      <w:r w:rsidRPr="006D7F39">
        <w:rPr>
          <w:rFonts w:ascii="Calibri" w:eastAsia="Times New Roman" w:hAnsi="Calibri"/>
          <w:rtl/>
          <w:lang w:bidi="fa-IR"/>
        </w:rPr>
        <w:t xml:space="preserve"> به کل</w:t>
      </w:r>
      <w:r w:rsidRPr="006D7F39">
        <w:rPr>
          <w:rFonts w:ascii="Calibri" w:eastAsia="Times New Roman" w:hAnsi="Calibri" w:hint="cs"/>
          <w:rtl/>
          <w:lang w:bidi="fa-IR"/>
        </w:rPr>
        <w:t>ی</w:t>
      </w:r>
      <w:r w:rsidRPr="006D7F39">
        <w:rPr>
          <w:rFonts w:ascii="Calibri" w:eastAsia="Times New Roman" w:hAnsi="Calibri"/>
          <w:rtl/>
          <w:lang w:bidi="fa-IR"/>
        </w:rPr>
        <w:t xml:space="preserve"> متروک گردد. و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همان مطلب</w:t>
      </w:r>
      <w:r w:rsidRPr="006D7F39">
        <w:rPr>
          <w:rFonts w:ascii="Calibri" w:eastAsia="Times New Roman" w:hAnsi="Calibri" w:hint="cs"/>
          <w:rtl/>
          <w:lang w:bidi="fa-IR"/>
        </w:rPr>
        <w:t>ی</w:t>
      </w:r>
      <w:r w:rsidRPr="006D7F39">
        <w:rPr>
          <w:rFonts w:ascii="Calibri" w:eastAsia="Times New Roman" w:hAnsi="Calibri"/>
          <w:rtl/>
          <w:lang w:bidi="fa-IR"/>
        </w:rPr>
        <w:t xml:space="preserve"> است که در روا</w:t>
      </w:r>
      <w:r w:rsidRPr="006D7F39">
        <w:rPr>
          <w:rFonts w:ascii="Calibri" w:eastAsia="Times New Roman" w:hAnsi="Calibri" w:hint="cs"/>
          <w:rtl/>
          <w:lang w:bidi="fa-IR"/>
        </w:rPr>
        <w:t>ی</w:t>
      </w:r>
      <w:r w:rsidRPr="006D7F39">
        <w:rPr>
          <w:rFonts w:ascii="Calibri" w:eastAsia="Times New Roman" w:hAnsi="Calibri" w:hint="eastAsia"/>
          <w:rtl/>
          <w:lang w:bidi="fa-IR"/>
        </w:rPr>
        <w:t>ات</w:t>
      </w:r>
      <w:r w:rsidRPr="006D7F39">
        <w:rPr>
          <w:rFonts w:ascii="Calibri" w:eastAsia="Times New Roman" w:hAnsi="Calibri"/>
          <w:rtl/>
          <w:lang w:bidi="fa-IR"/>
        </w:rPr>
        <w:t xml:space="preserve"> ناظر به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مرحله از صوم رو</w:t>
      </w:r>
      <w:r w:rsidRPr="006D7F39">
        <w:rPr>
          <w:rFonts w:ascii="Calibri" w:eastAsia="Times New Roman" w:hAnsi="Calibri" w:hint="cs"/>
          <w:rtl/>
          <w:lang w:bidi="fa-IR"/>
        </w:rPr>
        <w:t>ی</w:t>
      </w:r>
      <w:r w:rsidRPr="006D7F39">
        <w:rPr>
          <w:rFonts w:ascii="Calibri" w:eastAsia="Times New Roman" w:hAnsi="Calibri"/>
          <w:rtl/>
          <w:lang w:bidi="fa-IR"/>
        </w:rPr>
        <w:t xml:space="preserve"> آن تاک</w:t>
      </w:r>
      <w:r w:rsidRPr="006D7F39">
        <w:rPr>
          <w:rFonts w:ascii="Calibri" w:eastAsia="Times New Roman" w:hAnsi="Calibri" w:hint="cs"/>
          <w:rtl/>
          <w:lang w:bidi="fa-IR"/>
        </w:rPr>
        <w:t>ی</w:t>
      </w:r>
      <w:r w:rsidRPr="006D7F39">
        <w:rPr>
          <w:rFonts w:ascii="Calibri" w:eastAsia="Times New Roman" w:hAnsi="Calibri" w:hint="eastAsia"/>
          <w:rtl/>
          <w:lang w:bidi="fa-IR"/>
        </w:rPr>
        <w:t>د</w:t>
      </w:r>
      <w:r w:rsidRPr="006D7F39">
        <w:rPr>
          <w:rFonts w:ascii="Calibri" w:eastAsia="Times New Roman" w:hAnsi="Calibri"/>
          <w:rtl/>
          <w:lang w:bidi="fa-IR"/>
        </w:rPr>
        <w:t xml:space="preserve"> شده است.</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lastRenderedPageBreak/>
        <w:t>بنابرا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چنانچه صائم در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مرحله ملتزم به پره</w:t>
      </w:r>
      <w:r w:rsidRPr="006D7F39">
        <w:rPr>
          <w:rFonts w:ascii="Calibri" w:eastAsia="Times New Roman" w:hAnsi="Calibri" w:hint="cs"/>
          <w:rtl/>
          <w:lang w:bidi="fa-IR"/>
        </w:rPr>
        <w:t>ی</w:t>
      </w:r>
      <w:r w:rsidRPr="006D7F39">
        <w:rPr>
          <w:rFonts w:ascii="Calibri" w:eastAsia="Times New Roman" w:hAnsi="Calibri" w:hint="eastAsia"/>
          <w:rtl/>
          <w:lang w:bidi="fa-IR"/>
        </w:rPr>
        <w:t>ز</w:t>
      </w:r>
      <w:r w:rsidRPr="006D7F39">
        <w:rPr>
          <w:rFonts w:ascii="Calibri" w:eastAsia="Times New Roman" w:hAnsi="Calibri"/>
          <w:rtl/>
          <w:lang w:bidi="fa-IR"/>
        </w:rPr>
        <w:t xml:space="preserve"> از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افعال زبان</w:t>
      </w:r>
      <w:r w:rsidRPr="006D7F39">
        <w:rPr>
          <w:rFonts w:ascii="Calibri" w:eastAsia="Times New Roman" w:hAnsi="Calibri" w:hint="cs"/>
          <w:rtl/>
          <w:lang w:bidi="fa-IR"/>
        </w:rPr>
        <w:t>ی</w:t>
      </w:r>
      <w:r w:rsidRPr="006D7F39">
        <w:rPr>
          <w:rFonts w:ascii="Calibri" w:eastAsia="Times New Roman" w:hAnsi="Calibri"/>
          <w:rtl/>
          <w:lang w:bidi="fa-IR"/>
        </w:rPr>
        <w:t xml:space="preserve"> نباشد، صوم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گام در او تحقق ن</w:t>
      </w:r>
      <w:r w:rsidRPr="006D7F39">
        <w:rPr>
          <w:rFonts w:ascii="Calibri" w:eastAsia="Times New Roman" w:hAnsi="Calibri" w:hint="cs"/>
          <w:rtl/>
          <w:lang w:bidi="fa-IR"/>
        </w:rPr>
        <w:t>ی</w:t>
      </w:r>
      <w:r w:rsidRPr="006D7F39">
        <w:rPr>
          <w:rFonts w:ascii="Calibri" w:eastAsia="Times New Roman" w:hAnsi="Calibri" w:hint="eastAsia"/>
          <w:rtl/>
          <w:lang w:bidi="fa-IR"/>
        </w:rPr>
        <w:t>افته</w:t>
      </w:r>
      <w:r w:rsidRPr="006D7F39">
        <w:rPr>
          <w:rFonts w:ascii="Calibri" w:eastAsia="Times New Roman" w:hAnsi="Calibri"/>
          <w:rtl/>
          <w:lang w:bidi="fa-IR"/>
        </w:rPr>
        <w:t xml:space="preserve"> و لذا روزه سه روز در ماه که به لحاظ زمان</w:t>
      </w:r>
      <w:r w:rsidRPr="006D7F39">
        <w:rPr>
          <w:rFonts w:ascii="Calibri" w:eastAsia="Times New Roman" w:hAnsi="Calibri" w:hint="cs"/>
          <w:rtl/>
          <w:lang w:bidi="fa-IR"/>
        </w:rPr>
        <w:t>ی</w:t>
      </w:r>
      <w:r w:rsidRPr="006D7F39">
        <w:rPr>
          <w:rFonts w:ascii="Calibri" w:eastAsia="Times New Roman" w:hAnsi="Calibri"/>
          <w:rtl/>
          <w:lang w:bidi="fa-IR"/>
        </w:rPr>
        <w:t xml:space="preserve"> مقارن با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مرحله بود، برا</w:t>
      </w:r>
      <w:r w:rsidRPr="006D7F39">
        <w:rPr>
          <w:rFonts w:ascii="Calibri" w:eastAsia="Times New Roman" w:hAnsi="Calibri" w:hint="cs"/>
          <w:rtl/>
          <w:lang w:bidi="fa-IR"/>
        </w:rPr>
        <w:t>ی</w:t>
      </w:r>
      <w:r w:rsidRPr="006D7F39">
        <w:rPr>
          <w:rFonts w:ascii="Calibri" w:eastAsia="Times New Roman" w:hAnsi="Calibri" w:hint="eastAsia"/>
          <w:rtl/>
          <w:lang w:bidi="fa-IR"/>
        </w:rPr>
        <w:t>ش</w:t>
      </w:r>
      <w:r w:rsidRPr="006D7F39">
        <w:rPr>
          <w:rFonts w:ascii="Calibri" w:eastAsia="Times New Roman" w:hAnsi="Calibri"/>
          <w:rtl/>
          <w:lang w:bidi="fa-IR"/>
        </w:rPr>
        <w:t xml:space="preserve"> ثمره ا</w:t>
      </w:r>
      <w:r w:rsidRPr="006D7F39">
        <w:rPr>
          <w:rFonts w:ascii="Calibri" w:eastAsia="Times New Roman" w:hAnsi="Calibri" w:hint="cs"/>
          <w:rtl/>
          <w:lang w:bidi="fa-IR"/>
        </w:rPr>
        <w:t>ی</w:t>
      </w:r>
      <w:r w:rsidRPr="006D7F39">
        <w:rPr>
          <w:rFonts w:ascii="Calibri" w:eastAsia="Times New Roman" w:hAnsi="Calibri"/>
          <w:rtl/>
          <w:lang w:bidi="fa-IR"/>
        </w:rPr>
        <w:t xml:space="preserve"> نخواهد داشت، روا</w:t>
      </w:r>
      <w:r w:rsidRPr="006D7F39">
        <w:rPr>
          <w:rFonts w:ascii="Calibri" w:eastAsia="Times New Roman" w:hAnsi="Calibri" w:hint="cs"/>
          <w:rtl/>
          <w:lang w:bidi="fa-IR"/>
        </w:rPr>
        <w:t>ی</w:t>
      </w:r>
      <w:r w:rsidRPr="006D7F39">
        <w:rPr>
          <w:rFonts w:ascii="Calibri" w:eastAsia="Times New Roman" w:hAnsi="Calibri" w:hint="eastAsia"/>
          <w:rtl/>
          <w:lang w:bidi="fa-IR"/>
        </w:rPr>
        <w:t>ت</w:t>
      </w:r>
      <w:r w:rsidRPr="006D7F39">
        <w:rPr>
          <w:rFonts w:ascii="Calibri" w:eastAsia="Times New Roman" w:hAnsi="Calibri"/>
          <w:rtl/>
          <w:lang w:bidi="fa-IR"/>
        </w:rPr>
        <w:t xml:space="preserve"> ز</w:t>
      </w:r>
      <w:r w:rsidRPr="006D7F39">
        <w:rPr>
          <w:rFonts w:ascii="Calibri" w:eastAsia="Times New Roman" w:hAnsi="Calibri" w:hint="cs"/>
          <w:rtl/>
          <w:lang w:bidi="fa-IR"/>
        </w:rPr>
        <w:t>ی</w:t>
      </w:r>
      <w:r w:rsidRPr="006D7F39">
        <w:rPr>
          <w:rFonts w:ascii="Calibri" w:eastAsia="Times New Roman" w:hAnsi="Calibri" w:hint="eastAsia"/>
          <w:rtl/>
          <w:lang w:bidi="fa-IR"/>
        </w:rPr>
        <w:t>ر</w:t>
      </w:r>
      <w:r w:rsidRPr="006D7F39">
        <w:rPr>
          <w:rFonts w:ascii="Calibri" w:eastAsia="Times New Roman" w:hAnsi="Calibri"/>
          <w:rtl/>
          <w:lang w:bidi="fa-IR"/>
        </w:rPr>
        <w:t xml:space="preserve"> به نظر مؤ</w:t>
      </w:r>
      <w:r w:rsidRPr="006D7F39">
        <w:rPr>
          <w:rFonts w:ascii="Calibri" w:eastAsia="Times New Roman" w:hAnsi="Calibri" w:hint="cs"/>
          <w:rtl/>
          <w:lang w:bidi="fa-IR"/>
        </w:rPr>
        <w:t>ی</w:t>
      </w:r>
      <w:r w:rsidRPr="006D7F39">
        <w:rPr>
          <w:rFonts w:ascii="Calibri" w:eastAsia="Times New Roman" w:hAnsi="Calibri" w:hint="eastAsia"/>
          <w:rtl/>
          <w:lang w:bidi="fa-IR"/>
        </w:rPr>
        <w:t>د</w:t>
      </w:r>
      <w:r w:rsidRPr="006D7F39">
        <w:rPr>
          <w:rFonts w:ascii="Calibri" w:eastAsia="Times New Roman" w:hAnsi="Calibri" w:hint="cs"/>
          <w:rtl/>
          <w:lang w:bidi="fa-IR"/>
        </w:rPr>
        <w:t>ی</w:t>
      </w:r>
      <w:r w:rsidRPr="006D7F39">
        <w:rPr>
          <w:rFonts w:ascii="Calibri" w:eastAsia="Times New Roman" w:hAnsi="Calibri"/>
          <w:rtl/>
          <w:lang w:bidi="fa-IR"/>
        </w:rPr>
        <w:t xml:space="preserve"> بر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مطلب است:</w:t>
      </w:r>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t xml:space="preserve"> </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وَ</w:t>
      </w:r>
      <w:r w:rsidRPr="006D7F39">
        <w:rPr>
          <w:rFonts w:ascii="Calibri" w:eastAsia="Times New Roman" w:hAnsi="Calibri"/>
          <w:rtl/>
          <w:lang w:bidi="fa-IR"/>
        </w:rPr>
        <w:t xml:space="preserve"> عَنْ عِدَّةٍ مِنْ أَصْحَابِنَا عَنْ أَحْمَدَ بْنِ مُحَمَّدٍ عَنِ الْحُسَيْنِ بْنِ سَعِيدٍ عَنِ النَّضْرِ بْنِ سُوَيْدٍ عَنِ الْقَاسِمِ بْنِ سُلَيْمَانَ عَنْ جَرَّاحٍ الْمَدَائِنِيِّ عَنْ أَبِي عَبْدِ اللَّهِ ع قَالَ: إِنَّ الصِّيَامَ لَيْسَ مِنَ الطَّعَ</w:t>
      </w:r>
      <w:r w:rsidRPr="006D7F39">
        <w:rPr>
          <w:rFonts w:ascii="Calibri" w:eastAsia="Times New Roman" w:hAnsi="Calibri" w:hint="eastAsia"/>
          <w:rtl/>
          <w:lang w:bidi="fa-IR"/>
        </w:rPr>
        <w:t>امِ</w:t>
      </w:r>
      <w:r w:rsidRPr="006D7F39">
        <w:rPr>
          <w:rFonts w:ascii="Calibri" w:eastAsia="Times New Roman" w:hAnsi="Calibri"/>
          <w:rtl/>
          <w:lang w:bidi="fa-IR"/>
        </w:rPr>
        <w:t xml:space="preserve"> وَ الشَّرَابِ وَحْدَهُ ثُمَّ قَالَ قَالَتْ مَرْيَمُ‏ إِنِّي نَذَرْتُ لِلرَّحْمنِ صَوْماً- أَيْ‏ صَوْماً وَ صَمْتاً وَ فِي نُسْخَةٍ أُخْرَى أَيْ صَمْتاً فَإِذَا صُمْتُمْ فَاحْفَظُوا أَلْسِنَتَكُمْ وَ غُضُّوا أَبْصَارَكُمْ وَ لَا تَنَازَعُوا وَ لَا تَحَا</w:t>
      </w:r>
      <w:r w:rsidRPr="006D7F39">
        <w:rPr>
          <w:rFonts w:ascii="Calibri" w:eastAsia="Times New Roman" w:hAnsi="Calibri" w:hint="eastAsia"/>
          <w:rtl/>
          <w:lang w:bidi="fa-IR"/>
        </w:rPr>
        <w:t>سَدُوا</w:t>
      </w:r>
      <w:r w:rsidRPr="006D7F39">
        <w:rPr>
          <w:rFonts w:ascii="Calibri" w:eastAsia="Times New Roman" w:hAnsi="Calibri"/>
          <w:rtl/>
          <w:lang w:bidi="fa-IR"/>
        </w:rPr>
        <w:t xml:space="preserve"> قَالَ وَ سَمِعَ رَسُولُ اللَّهِ ص امْرَأَةً تَسُبُّ جَارِيَةً لَهَا وَ هِيَ صَائِمَةٌ فَدَعَا رَسُولُ اللَّهِ ص بِطَعَامٍ فَقَالَ لَهَا كُلِي فَقَالَتْ إِنِّي صَائِمَةٌ فَقَالَ كَيْفَ تَكُونِينَ صَائِمَةً وَ قَدْ سَبَبْتِ جَارِيَتَكِ إِنَّ الصَّوْمَ لَيْسَ مِنَ الطَّعَامِ وَ الشَّرَابِ فَقَطْ قَالَ وَ قَالَ أَبُو عَبْدِ اللَّهِ ع إِذَا صُمْتَ فَلْيَصُمْ سَمْعُكَ وَ بَصَرُكَ مِنَ الْحَرَامِ وَ الْقَبِيحِ وَ دَعِ الْمِرَاءَ وَ أَذَى الْخَادِمِ وَ لْيَكُنْ عَلَيْكَ وَقَارُ الصَّائِمِ‏ وَ لَا تَجْعَلْ يَ</w:t>
      </w:r>
      <w:r w:rsidRPr="006D7F39">
        <w:rPr>
          <w:rFonts w:ascii="Calibri" w:eastAsia="Times New Roman" w:hAnsi="Calibri" w:hint="eastAsia"/>
          <w:rtl/>
          <w:lang w:bidi="fa-IR"/>
        </w:rPr>
        <w:t>وْمَ</w:t>
      </w:r>
      <w:r w:rsidRPr="006D7F39">
        <w:rPr>
          <w:rFonts w:ascii="Calibri" w:eastAsia="Times New Roman" w:hAnsi="Calibri"/>
          <w:rtl/>
          <w:lang w:bidi="fa-IR"/>
        </w:rPr>
        <w:t xml:space="preserve"> صَوْمِكَ كَيَوْمِ فِطْرِكَ. </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وسائل</w:t>
      </w:r>
      <w:r w:rsidRPr="006D7F39">
        <w:rPr>
          <w:rFonts w:ascii="Calibri" w:eastAsia="Times New Roman" w:hAnsi="Calibri"/>
          <w:rtl/>
          <w:lang w:bidi="fa-IR"/>
        </w:rPr>
        <w:t xml:space="preserve"> الشيعة، ج‏10، ص: 164</w:t>
      </w:r>
    </w:p>
    <w:p w:rsidR="006D7F39" w:rsidRPr="006D7F39" w:rsidRDefault="006D7F39" w:rsidP="006D7F39">
      <w:pPr>
        <w:rPr>
          <w:rFonts w:ascii="Calibri" w:eastAsia="Times New Roman" w:hAnsi="Calibri"/>
          <w:rtl/>
          <w:lang w:bidi="fa-IR"/>
        </w:rPr>
      </w:pP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همچن</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به نظر م</w:t>
      </w:r>
      <w:r w:rsidRPr="006D7F39">
        <w:rPr>
          <w:rFonts w:ascii="Calibri" w:eastAsia="Times New Roman" w:hAnsi="Calibri" w:hint="cs"/>
          <w:rtl/>
          <w:lang w:bidi="fa-IR"/>
        </w:rPr>
        <w:t>ی</w:t>
      </w:r>
      <w:r w:rsidRPr="006D7F39">
        <w:rPr>
          <w:rFonts w:ascii="Calibri" w:eastAsia="Times New Roman" w:hAnsi="Calibri"/>
          <w:rtl/>
          <w:lang w:bidi="fa-IR"/>
        </w:rPr>
        <w:t xml:space="preserve"> رسد روا</w:t>
      </w:r>
      <w:r w:rsidRPr="006D7F39">
        <w:rPr>
          <w:rFonts w:ascii="Calibri" w:eastAsia="Times New Roman" w:hAnsi="Calibri" w:hint="cs"/>
          <w:rtl/>
          <w:lang w:bidi="fa-IR"/>
        </w:rPr>
        <w:t>ی</w:t>
      </w:r>
      <w:r w:rsidRPr="006D7F39">
        <w:rPr>
          <w:rFonts w:ascii="Calibri" w:eastAsia="Times New Roman" w:hAnsi="Calibri" w:hint="eastAsia"/>
          <w:rtl/>
          <w:lang w:bidi="fa-IR"/>
        </w:rPr>
        <w:t>ات</w:t>
      </w:r>
      <w:r w:rsidRPr="006D7F39">
        <w:rPr>
          <w:rFonts w:ascii="Calibri" w:eastAsia="Times New Roman" w:hAnsi="Calibri" w:hint="cs"/>
          <w:rtl/>
          <w:lang w:bidi="fa-IR"/>
        </w:rPr>
        <w:t>ی</w:t>
      </w:r>
      <w:r w:rsidRPr="006D7F39">
        <w:rPr>
          <w:rFonts w:ascii="Calibri" w:eastAsia="Times New Roman" w:hAnsi="Calibri"/>
          <w:rtl/>
          <w:lang w:bidi="fa-IR"/>
        </w:rPr>
        <w:t xml:space="preserve"> که مفطرات صوم را موارد</w:t>
      </w:r>
      <w:r w:rsidRPr="006D7F39">
        <w:rPr>
          <w:rFonts w:ascii="Calibri" w:eastAsia="Times New Roman" w:hAnsi="Calibri" w:hint="cs"/>
          <w:rtl/>
          <w:lang w:bidi="fa-IR"/>
        </w:rPr>
        <w:t>ی</w:t>
      </w:r>
      <w:r w:rsidRPr="006D7F39">
        <w:rPr>
          <w:rFonts w:ascii="Calibri" w:eastAsia="Times New Roman" w:hAnsi="Calibri"/>
          <w:rtl/>
          <w:lang w:bidi="fa-IR"/>
        </w:rPr>
        <w:t xml:space="preserve"> غ</w:t>
      </w:r>
      <w:r w:rsidRPr="006D7F39">
        <w:rPr>
          <w:rFonts w:ascii="Calibri" w:eastAsia="Times New Roman" w:hAnsi="Calibri" w:hint="cs"/>
          <w:rtl/>
          <w:lang w:bidi="fa-IR"/>
        </w:rPr>
        <w:t>ی</w:t>
      </w:r>
      <w:r w:rsidRPr="006D7F39">
        <w:rPr>
          <w:rFonts w:ascii="Calibri" w:eastAsia="Times New Roman" w:hAnsi="Calibri" w:hint="eastAsia"/>
          <w:rtl/>
          <w:lang w:bidi="fa-IR"/>
        </w:rPr>
        <w:t>ر</w:t>
      </w:r>
      <w:r w:rsidRPr="006D7F39">
        <w:rPr>
          <w:rFonts w:ascii="Calibri" w:eastAsia="Times New Roman" w:hAnsi="Calibri"/>
          <w:rtl/>
          <w:lang w:bidi="fa-IR"/>
        </w:rPr>
        <w:t xml:space="preserve"> از موارد برشمرده شده در گام اول صوم ب</w:t>
      </w:r>
      <w:r w:rsidRPr="006D7F39">
        <w:rPr>
          <w:rFonts w:ascii="Calibri" w:eastAsia="Times New Roman" w:hAnsi="Calibri" w:hint="cs"/>
          <w:rtl/>
          <w:lang w:bidi="fa-IR"/>
        </w:rPr>
        <w:t>ی</w:t>
      </w:r>
      <w:r w:rsidRPr="006D7F39">
        <w:rPr>
          <w:rFonts w:ascii="Calibri" w:eastAsia="Times New Roman" w:hAnsi="Calibri" w:hint="eastAsia"/>
          <w:rtl/>
          <w:lang w:bidi="fa-IR"/>
        </w:rPr>
        <w:t>ان</w:t>
      </w:r>
      <w:r w:rsidRPr="006D7F39">
        <w:rPr>
          <w:rFonts w:ascii="Calibri" w:eastAsia="Times New Roman" w:hAnsi="Calibri"/>
          <w:rtl/>
          <w:lang w:bidi="fa-IR"/>
        </w:rPr>
        <w:t xml:space="preserve"> م</w:t>
      </w:r>
      <w:r w:rsidRPr="006D7F39">
        <w:rPr>
          <w:rFonts w:ascii="Calibri" w:eastAsia="Times New Roman" w:hAnsi="Calibri" w:hint="cs"/>
          <w:rtl/>
          <w:lang w:bidi="fa-IR"/>
        </w:rPr>
        <w:t>ی</w:t>
      </w:r>
      <w:r w:rsidRPr="006D7F39">
        <w:rPr>
          <w:rFonts w:ascii="Calibri" w:eastAsia="Times New Roman" w:hAnsi="Calibri"/>
          <w:rtl/>
          <w:lang w:bidi="fa-IR"/>
        </w:rPr>
        <w:t xml:space="preserve"> کنند، مربوط به صوم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مرحله و صائمِ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گام هستند:</w:t>
      </w:r>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t xml:space="preserve"> عَلِيُّ بْنُ مُوسَى بْنِ طَاوُسٍ فِي كِتَابِ الْإِقْبَالِ قَالَ رَأَيْتُ فِي أَصْلٍ مِنْ كُتُبِ أَصْحَابِنَا قَالَ سَمِعْتُ أَبَا جَعْفَرٍ ع يَقُولُ‏ إِنَّ الْكَذِبَةَ لَتُفَطِّرُ الصَّائِمَ وَ النَّظْرَةَ بَعْدَ النَّظْرَةِ وَ الظُّلْمَ كُلَّهُ قَلِيلَهُ وَ كَثِيرَهُ.</w:t>
      </w:r>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t xml:space="preserve"> وسائل الشيعة، ج‏10، ص: 35</w:t>
      </w:r>
    </w:p>
    <w:p w:rsidR="006D7F39" w:rsidRPr="006D7F39" w:rsidRDefault="006D7F39" w:rsidP="006D7F39">
      <w:pPr>
        <w:rPr>
          <w:rFonts w:ascii="Calibri" w:eastAsia="Times New Roman" w:hAnsi="Calibri"/>
          <w:rtl/>
          <w:lang w:bidi="fa-IR"/>
        </w:rPr>
      </w:pPr>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t xml:space="preserve"> قَالَ وَ قَالَ رَسُولُ اللَّهِ ص‏ إِنَّ أَيْسَرَ مَا افْتَرَضَ اللَّهُ عَلَى الصَّائِمِ فِي صِيَامِهِ تَرْكُ الطَّعَامِ وَ الشَّرَابِ.</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lastRenderedPageBreak/>
        <w:t>وسائل</w:t>
      </w:r>
      <w:r w:rsidRPr="006D7F39">
        <w:rPr>
          <w:rFonts w:ascii="Calibri" w:eastAsia="Times New Roman" w:hAnsi="Calibri"/>
          <w:rtl/>
          <w:lang w:bidi="fa-IR"/>
        </w:rPr>
        <w:t xml:space="preserve"> الشيعة، ج‏10، ص: 164</w:t>
      </w:r>
    </w:p>
    <w:p w:rsidR="006D7F39" w:rsidRPr="006D7F39" w:rsidRDefault="006D7F39" w:rsidP="006D7F39">
      <w:pPr>
        <w:rPr>
          <w:rFonts w:ascii="Calibri" w:eastAsia="Times New Roman" w:hAnsi="Calibri"/>
          <w:rtl/>
          <w:lang w:bidi="fa-IR"/>
        </w:rPr>
      </w:pP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ع</w:t>
      </w:r>
      <w:r w:rsidRPr="006D7F39">
        <w:rPr>
          <w:rFonts w:ascii="Calibri" w:eastAsia="Times New Roman" w:hAnsi="Calibri"/>
          <w:rtl/>
          <w:lang w:bidi="fa-IR"/>
        </w:rPr>
        <w:t xml:space="preserve"> قَالَ: قَالَ: لَا يَضُرُّ الصَّائِمَ مَا صَنَعَ إِذَا اجْتَنَبَ ثَلَاثَ خِصَالٍ الطَّعَامَ وَ الشَّرَابَ وَ الِارْتِمَاسَ فِي الْمَاءِ وَ النِّسَاءَ وَ النَّحْسَ مِنَ الْفِعْلِ وَ الْقَوْلِ. </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وسائل</w:t>
      </w:r>
      <w:r w:rsidRPr="006D7F39">
        <w:rPr>
          <w:rFonts w:ascii="Calibri" w:eastAsia="Times New Roman" w:hAnsi="Calibri"/>
          <w:rtl/>
          <w:lang w:bidi="fa-IR"/>
        </w:rPr>
        <w:t xml:space="preserve"> الشيعة، ج‏10، ص: 167</w:t>
      </w:r>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t xml:space="preserve"> </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نکته</w:t>
      </w:r>
      <w:r w:rsidRPr="006D7F39">
        <w:rPr>
          <w:rFonts w:ascii="Calibri" w:eastAsia="Times New Roman" w:hAnsi="Calibri"/>
          <w:rtl/>
          <w:lang w:bidi="fa-IR"/>
        </w:rPr>
        <w:t xml:space="preserve"> قابل توجه در مورد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گام از صوم آن است که همچون گام اول، چنانچه فرد بنابر عذر</w:t>
      </w:r>
      <w:r w:rsidRPr="006D7F39">
        <w:rPr>
          <w:rFonts w:ascii="Calibri" w:eastAsia="Times New Roman" w:hAnsi="Calibri" w:hint="cs"/>
          <w:rtl/>
          <w:lang w:bidi="fa-IR"/>
        </w:rPr>
        <w:t>ی</w:t>
      </w:r>
      <w:r w:rsidRPr="006D7F39">
        <w:rPr>
          <w:rFonts w:ascii="Calibri" w:eastAsia="Times New Roman" w:hAnsi="Calibri"/>
          <w:rtl/>
          <w:lang w:bidi="fa-IR"/>
        </w:rPr>
        <w:t xml:space="preserve"> نتواند روزه سه روز در ماه را بجا</w:t>
      </w:r>
      <w:r w:rsidRPr="006D7F39">
        <w:rPr>
          <w:rFonts w:ascii="Calibri" w:eastAsia="Times New Roman" w:hAnsi="Calibri" w:hint="cs"/>
          <w:rtl/>
          <w:lang w:bidi="fa-IR"/>
        </w:rPr>
        <w:t>ی</w:t>
      </w:r>
      <w:r w:rsidRPr="006D7F39">
        <w:rPr>
          <w:rFonts w:ascii="Calibri" w:eastAsia="Times New Roman" w:hAnsi="Calibri"/>
          <w:rtl/>
          <w:lang w:bidi="fa-IR"/>
        </w:rPr>
        <w:t xml:space="preserve"> آورد، بدل</w:t>
      </w:r>
      <w:r w:rsidRPr="006D7F39">
        <w:rPr>
          <w:rFonts w:ascii="Calibri" w:eastAsia="Times New Roman" w:hAnsi="Calibri" w:hint="cs"/>
          <w:rtl/>
          <w:lang w:bidi="fa-IR"/>
        </w:rPr>
        <w:t>ی</w:t>
      </w:r>
      <w:r w:rsidRPr="006D7F39">
        <w:rPr>
          <w:rFonts w:ascii="Calibri" w:eastAsia="Times New Roman" w:hAnsi="Calibri" w:hint="eastAsia"/>
          <w:rtl/>
          <w:lang w:bidi="fa-IR"/>
        </w:rPr>
        <w:t>ل</w:t>
      </w:r>
      <w:r w:rsidRPr="006D7F39">
        <w:rPr>
          <w:rFonts w:ascii="Calibri" w:eastAsia="Times New Roman" w:hAnsi="Calibri"/>
          <w:rtl/>
          <w:lang w:bidi="fa-IR"/>
        </w:rPr>
        <w:t xml:space="preserve"> اهم</w:t>
      </w:r>
      <w:r w:rsidRPr="006D7F39">
        <w:rPr>
          <w:rFonts w:ascii="Calibri" w:eastAsia="Times New Roman" w:hAnsi="Calibri" w:hint="cs"/>
          <w:rtl/>
          <w:lang w:bidi="fa-IR"/>
        </w:rPr>
        <w:t>ی</w:t>
      </w:r>
      <w:r w:rsidRPr="006D7F39">
        <w:rPr>
          <w:rFonts w:ascii="Calibri" w:eastAsia="Times New Roman" w:hAnsi="Calibri" w:hint="eastAsia"/>
          <w:rtl/>
          <w:lang w:bidi="fa-IR"/>
        </w:rPr>
        <w:t>ت</w:t>
      </w:r>
      <w:r w:rsidRPr="006D7F39">
        <w:rPr>
          <w:rFonts w:ascii="Calibri" w:eastAsia="Times New Roman" w:hAnsi="Calibri"/>
          <w:rtl/>
          <w:lang w:bidi="fa-IR"/>
        </w:rPr>
        <w:t xml:space="preserve"> و ضرورت حق</w:t>
      </w:r>
      <w:r w:rsidRPr="006D7F39">
        <w:rPr>
          <w:rFonts w:ascii="Calibri" w:eastAsia="Times New Roman" w:hAnsi="Calibri" w:hint="cs"/>
          <w:rtl/>
          <w:lang w:bidi="fa-IR"/>
        </w:rPr>
        <w:t>ی</w:t>
      </w:r>
      <w:r w:rsidRPr="006D7F39">
        <w:rPr>
          <w:rFonts w:ascii="Calibri" w:eastAsia="Times New Roman" w:hAnsi="Calibri" w:hint="eastAsia"/>
          <w:rtl/>
          <w:lang w:bidi="fa-IR"/>
        </w:rPr>
        <w:t>ق</w:t>
      </w:r>
      <w:r w:rsidRPr="006D7F39">
        <w:rPr>
          <w:rFonts w:ascii="Calibri" w:eastAsia="Times New Roman" w:hAnsi="Calibri" w:hint="cs"/>
          <w:rtl/>
          <w:lang w:bidi="fa-IR"/>
        </w:rPr>
        <w:t>ی</w:t>
      </w:r>
      <w:r w:rsidRPr="006D7F39">
        <w:rPr>
          <w:rFonts w:ascii="Calibri" w:eastAsia="Times New Roman" w:hAnsi="Calibri"/>
          <w:rtl/>
          <w:lang w:bidi="fa-IR"/>
        </w:rPr>
        <w:t xml:space="preserve"> آن در مس</w:t>
      </w:r>
      <w:r w:rsidRPr="006D7F39">
        <w:rPr>
          <w:rFonts w:ascii="Calibri" w:eastAsia="Times New Roman" w:hAnsi="Calibri" w:hint="cs"/>
          <w:rtl/>
          <w:lang w:bidi="fa-IR"/>
        </w:rPr>
        <w:t>ی</w:t>
      </w:r>
      <w:r w:rsidRPr="006D7F39">
        <w:rPr>
          <w:rFonts w:ascii="Calibri" w:eastAsia="Times New Roman" w:hAnsi="Calibri" w:hint="eastAsia"/>
          <w:rtl/>
          <w:lang w:bidi="fa-IR"/>
        </w:rPr>
        <w:t>ر</w:t>
      </w:r>
      <w:r w:rsidRPr="006D7F39">
        <w:rPr>
          <w:rFonts w:ascii="Calibri" w:eastAsia="Times New Roman" w:hAnsi="Calibri"/>
          <w:rtl/>
          <w:lang w:bidi="fa-IR"/>
        </w:rPr>
        <w:t xml:space="preserve"> رشد، همچون صوم گام اول، قضا</w:t>
      </w:r>
      <w:r w:rsidRPr="006D7F39">
        <w:rPr>
          <w:rFonts w:ascii="Calibri" w:eastAsia="Times New Roman" w:hAnsi="Calibri" w:hint="cs"/>
          <w:rtl/>
          <w:lang w:bidi="fa-IR"/>
        </w:rPr>
        <w:t>ی</w:t>
      </w:r>
      <w:r w:rsidRPr="006D7F39">
        <w:rPr>
          <w:rFonts w:ascii="Calibri" w:eastAsia="Times New Roman" w:hAnsi="Calibri"/>
          <w:rtl/>
          <w:lang w:bidi="fa-IR"/>
        </w:rPr>
        <w:t xml:space="preserve"> آن لازم است. روا</w:t>
      </w:r>
      <w:r w:rsidRPr="006D7F39">
        <w:rPr>
          <w:rFonts w:ascii="Calibri" w:eastAsia="Times New Roman" w:hAnsi="Calibri" w:hint="cs"/>
          <w:rtl/>
          <w:lang w:bidi="fa-IR"/>
        </w:rPr>
        <w:t>ی</w:t>
      </w:r>
      <w:r w:rsidRPr="006D7F39">
        <w:rPr>
          <w:rFonts w:ascii="Calibri" w:eastAsia="Times New Roman" w:hAnsi="Calibri" w:hint="eastAsia"/>
          <w:rtl/>
          <w:lang w:bidi="fa-IR"/>
        </w:rPr>
        <w:t>ات</w:t>
      </w:r>
      <w:r w:rsidRPr="006D7F39">
        <w:rPr>
          <w:rFonts w:ascii="Calibri" w:eastAsia="Times New Roman" w:hAnsi="Calibri"/>
          <w:rtl/>
          <w:lang w:bidi="fa-IR"/>
        </w:rPr>
        <w:t xml:space="preserve"> متعدد</w:t>
      </w:r>
      <w:r w:rsidRPr="006D7F39">
        <w:rPr>
          <w:rFonts w:ascii="Calibri" w:eastAsia="Times New Roman" w:hAnsi="Calibri" w:hint="cs"/>
          <w:rtl/>
          <w:lang w:bidi="fa-IR"/>
        </w:rPr>
        <w:t>ی</w:t>
      </w: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مطلب را ب</w:t>
      </w:r>
      <w:r w:rsidRPr="006D7F39">
        <w:rPr>
          <w:rFonts w:ascii="Calibri" w:eastAsia="Times New Roman" w:hAnsi="Calibri" w:hint="cs"/>
          <w:rtl/>
          <w:lang w:bidi="fa-IR"/>
        </w:rPr>
        <w:t>ی</w:t>
      </w:r>
      <w:r w:rsidRPr="006D7F39">
        <w:rPr>
          <w:rFonts w:ascii="Calibri" w:eastAsia="Times New Roman" w:hAnsi="Calibri" w:hint="eastAsia"/>
          <w:rtl/>
          <w:lang w:bidi="fa-IR"/>
        </w:rPr>
        <w:t>ان</w:t>
      </w:r>
      <w:r w:rsidRPr="006D7F39">
        <w:rPr>
          <w:rFonts w:ascii="Calibri" w:eastAsia="Times New Roman" w:hAnsi="Calibri"/>
          <w:rtl/>
          <w:lang w:bidi="fa-IR"/>
        </w:rPr>
        <w:t xml:space="preserve"> کرده اند از جمله:</w:t>
      </w:r>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t xml:space="preserve"> </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محَمَّدُ</w:t>
      </w:r>
      <w:r w:rsidRPr="006D7F39">
        <w:rPr>
          <w:rFonts w:ascii="Calibri" w:eastAsia="Times New Roman" w:hAnsi="Calibri"/>
          <w:rtl/>
          <w:lang w:bidi="fa-IR"/>
        </w:rPr>
        <w:t xml:space="preserve"> بْنُ الْحَسَنِ بِإِسْنَادِهِ عَنِ الْحُسَيْنِ بْنِ سَعِيدٍ عَنْ فَضَالَةَ عَنْ دَاوُدَ بْنِ فَرْقَدٍ عَنْ أَبِيهِ عَنْ أَبِي عَبْدِ اللَّهِ ع فِي حَدِيثٍ‏ فِيمَنْ تَرَكَ صَوْمَ ثَلَاثَةِ أَيَّامٍ فِي كُلِّ شَهْرٍ فَقَالَ إِنْ كَانَ مِنْ مَرَضٍ فَإ</w:t>
      </w:r>
      <w:r w:rsidRPr="006D7F39">
        <w:rPr>
          <w:rFonts w:ascii="Calibri" w:eastAsia="Times New Roman" w:hAnsi="Calibri" w:hint="eastAsia"/>
          <w:rtl/>
          <w:lang w:bidi="fa-IR"/>
        </w:rPr>
        <w:t>ِذَا</w:t>
      </w:r>
      <w:r w:rsidRPr="006D7F39">
        <w:rPr>
          <w:rFonts w:ascii="Calibri" w:eastAsia="Times New Roman" w:hAnsi="Calibri"/>
          <w:rtl/>
          <w:lang w:bidi="fa-IR"/>
        </w:rPr>
        <w:t xml:space="preserve"> بَرَأَ فَلْيَقْضِهِ وَ إِنْ كَانَ مِنْ كِبَرٍ أَوْ عَطَشٍ فَبَدَلُ كُلِّ يَوْمٍ مُدٌّ. </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وسائل</w:t>
      </w:r>
      <w:r w:rsidRPr="006D7F39">
        <w:rPr>
          <w:rFonts w:ascii="Calibri" w:eastAsia="Times New Roman" w:hAnsi="Calibri"/>
          <w:rtl/>
          <w:lang w:bidi="fa-IR"/>
        </w:rPr>
        <w:t xml:space="preserve"> الشيعة، ج‏10، ص: 432</w:t>
      </w:r>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t xml:space="preserve"> </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اهم</w:t>
      </w:r>
      <w:r w:rsidRPr="006D7F39">
        <w:rPr>
          <w:rFonts w:ascii="Calibri" w:eastAsia="Times New Roman" w:hAnsi="Calibri" w:hint="cs"/>
          <w:rtl/>
          <w:lang w:bidi="fa-IR"/>
        </w:rPr>
        <w:t>ی</w:t>
      </w:r>
      <w:r w:rsidRPr="006D7F39">
        <w:rPr>
          <w:rFonts w:ascii="Calibri" w:eastAsia="Times New Roman" w:hAnsi="Calibri" w:hint="eastAsia"/>
          <w:rtl/>
          <w:lang w:bidi="fa-IR"/>
        </w:rPr>
        <w:t>ت</w:t>
      </w:r>
      <w:r w:rsidRPr="006D7F39">
        <w:rPr>
          <w:rFonts w:ascii="Calibri" w:eastAsia="Times New Roman" w:hAnsi="Calibri"/>
          <w:rtl/>
          <w:lang w:bidi="fa-IR"/>
        </w:rPr>
        <w:t xml:space="preserve"> تا بدان جاست که حضرات، اگرچه با توجه به کمرنگ شدن حدود در گام ها</w:t>
      </w:r>
      <w:r w:rsidRPr="006D7F39">
        <w:rPr>
          <w:rFonts w:ascii="Calibri" w:eastAsia="Times New Roman" w:hAnsi="Calibri" w:hint="cs"/>
          <w:rtl/>
          <w:lang w:bidi="fa-IR"/>
        </w:rPr>
        <w:t>ی</w:t>
      </w:r>
      <w:r w:rsidRPr="006D7F39">
        <w:rPr>
          <w:rFonts w:ascii="Calibri" w:eastAsia="Times New Roman" w:hAnsi="Calibri"/>
          <w:rtl/>
          <w:lang w:bidi="fa-IR"/>
        </w:rPr>
        <w:t xml:space="preserve"> بالاتر برنامه، به تاخ</w:t>
      </w:r>
      <w:r w:rsidRPr="006D7F39">
        <w:rPr>
          <w:rFonts w:ascii="Calibri" w:eastAsia="Times New Roman" w:hAnsi="Calibri" w:hint="cs"/>
          <w:rtl/>
          <w:lang w:bidi="fa-IR"/>
        </w:rPr>
        <w:t>ی</w:t>
      </w:r>
      <w:r w:rsidRPr="006D7F39">
        <w:rPr>
          <w:rFonts w:ascii="Calibri" w:eastAsia="Times New Roman" w:hAnsi="Calibri" w:hint="eastAsia"/>
          <w:rtl/>
          <w:lang w:bidi="fa-IR"/>
        </w:rPr>
        <w:t>ر</w:t>
      </w:r>
      <w:r w:rsidRPr="006D7F39">
        <w:rPr>
          <w:rFonts w:ascii="Calibri" w:eastAsia="Times New Roman" w:hAnsi="Calibri"/>
          <w:rtl/>
          <w:lang w:bidi="fa-IR"/>
        </w:rPr>
        <w:t xml:space="preserve"> انداختن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صوم را به ا</w:t>
      </w:r>
      <w:r w:rsidRPr="006D7F39">
        <w:rPr>
          <w:rFonts w:ascii="Calibri" w:eastAsia="Times New Roman" w:hAnsi="Calibri" w:hint="cs"/>
          <w:rtl/>
          <w:lang w:bidi="fa-IR"/>
        </w:rPr>
        <w:t>ی</w:t>
      </w:r>
      <w:r w:rsidRPr="006D7F39">
        <w:rPr>
          <w:rFonts w:ascii="Calibri" w:eastAsia="Times New Roman" w:hAnsi="Calibri" w:hint="eastAsia"/>
          <w:rtl/>
          <w:lang w:bidi="fa-IR"/>
        </w:rPr>
        <w:t>ام</w:t>
      </w:r>
      <w:r w:rsidRPr="006D7F39">
        <w:rPr>
          <w:rFonts w:ascii="Calibri" w:eastAsia="Times New Roman" w:hAnsi="Calibri"/>
          <w:rtl/>
          <w:lang w:bidi="fa-IR"/>
        </w:rPr>
        <w:t xml:space="preserve"> د</w:t>
      </w:r>
      <w:r w:rsidRPr="006D7F39">
        <w:rPr>
          <w:rFonts w:ascii="Calibri" w:eastAsia="Times New Roman" w:hAnsi="Calibri" w:hint="cs"/>
          <w:rtl/>
          <w:lang w:bidi="fa-IR"/>
        </w:rPr>
        <w:t>ی</w:t>
      </w:r>
      <w:r w:rsidRPr="006D7F39">
        <w:rPr>
          <w:rFonts w:ascii="Calibri" w:eastAsia="Times New Roman" w:hAnsi="Calibri" w:hint="eastAsia"/>
          <w:rtl/>
          <w:lang w:bidi="fa-IR"/>
        </w:rPr>
        <w:t>گر</w:t>
      </w:r>
      <w:r w:rsidRPr="006D7F39">
        <w:rPr>
          <w:rFonts w:ascii="Calibri" w:eastAsia="Times New Roman" w:hAnsi="Calibri"/>
          <w:rtl/>
          <w:lang w:bidi="fa-IR"/>
        </w:rPr>
        <w:t xml:space="preserve"> جا</w:t>
      </w:r>
      <w:r w:rsidRPr="006D7F39">
        <w:rPr>
          <w:rFonts w:ascii="Calibri" w:eastAsia="Times New Roman" w:hAnsi="Calibri" w:hint="cs"/>
          <w:rtl/>
          <w:lang w:bidi="fa-IR"/>
        </w:rPr>
        <w:t>ی</w:t>
      </w:r>
      <w:r w:rsidRPr="006D7F39">
        <w:rPr>
          <w:rFonts w:ascii="Calibri" w:eastAsia="Times New Roman" w:hAnsi="Calibri" w:hint="eastAsia"/>
          <w:rtl/>
          <w:lang w:bidi="fa-IR"/>
        </w:rPr>
        <w:t>ز</w:t>
      </w:r>
      <w:r w:rsidRPr="006D7F39">
        <w:rPr>
          <w:rFonts w:ascii="Calibri" w:eastAsia="Times New Roman" w:hAnsi="Calibri"/>
          <w:rtl/>
          <w:lang w:bidi="fa-IR"/>
        </w:rPr>
        <w:t xml:space="preserve"> شمرده اند اما بر حفظ آن تذکر داده و بر آن تاک</w:t>
      </w:r>
      <w:r w:rsidRPr="006D7F39">
        <w:rPr>
          <w:rFonts w:ascii="Calibri" w:eastAsia="Times New Roman" w:hAnsi="Calibri" w:hint="cs"/>
          <w:rtl/>
          <w:lang w:bidi="fa-IR"/>
        </w:rPr>
        <w:t>ی</w:t>
      </w:r>
      <w:r w:rsidRPr="006D7F39">
        <w:rPr>
          <w:rFonts w:ascii="Calibri" w:eastAsia="Times New Roman" w:hAnsi="Calibri" w:hint="eastAsia"/>
          <w:rtl/>
          <w:lang w:bidi="fa-IR"/>
        </w:rPr>
        <w:t>د</w:t>
      </w:r>
      <w:r w:rsidRPr="006D7F39">
        <w:rPr>
          <w:rFonts w:ascii="Calibri" w:eastAsia="Times New Roman" w:hAnsi="Calibri"/>
          <w:rtl/>
          <w:lang w:bidi="fa-IR"/>
        </w:rPr>
        <w:t xml:space="preserve"> نموده اند:</w:t>
      </w:r>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t xml:space="preserve"> </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lastRenderedPageBreak/>
        <w:t>محَمَّدُ</w:t>
      </w:r>
      <w:r w:rsidRPr="006D7F39">
        <w:rPr>
          <w:rFonts w:ascii="Calibri" w:eastAsia="Times New Roman" w:hAnsi="Calibri"/>
          <w:rtl/>
          <w:lang w:bidi="fa-IR"/>
        </w:rPr>
        <w:t xml:space="preserve"> بْنُ عَلِيِّ بْنِ الْحُسَيْنِ بِإِسْنَادِهِ عَنِ الْحَسَنِ بْنِ مَحْبُوبٍ عَنِ الْحَسَنِ بْنِ أَبِي حَمْزَةَ قَالَ: قُلْتُ لِأَبِي جَعْفَرٍ أَوْ لِأَبِي عَبْدِ اللَّهِ ع صَوْمُ ثَلَاثَةِ أَيَّامٍ فِي الشَّهْرِ أُؤَخِّرُهُ فِي الصَّيْفِ إِلَى الشِّ</w:t>
      </w:r>
      <w:r w:rsidRPr="006D7F39">
        <w:rPr>
          <w:rFonts w:ascii="Calibri" w:eastAsia="Times New Roman" w:hAnsi="Calibri" w:hint="eastAsia"/>
          <w:rtl/>
          <w:lang w:bidi="fa-IR"/>
        </w:rPr>
        <w:t>تَاءِ</w:t>
      </w:r>
      <w:r w:rsidRPr="006D7F39">
        <w:rPr>
          <w:rFonts w:ascii="Calibri" w:eastAsia="Times New Roman" w:hAnsi="Calibri"/>
          <w:rtl/>
          <w:lang w:bidi="fa-IR"/>
        </w:rPr>
        <w:t xml:space="preserve"> فَإِنِّي أَجِدُهُ أَهْوَنَ عَلَيَّ فَقَالَ نَعَمْ فَاحْفَظْهَا.</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وسائل</w:t>
      </w:r>
      <w:r w:rsidRPr="006D7F39">
        <w:rPr>
          <w:rFonts w:ascii="Calibri" w:eastAsia="Times New Roman" w:hAnsi="Calibri"/>
          <w:rtl/>
          <w:lang w:bidi="fa-IR"/>
        </w:rPr>
        <w:t xml:space="preserve"> الشيعة، ج‏10، ص: 430</w:t>
      </w:r>
    </w:p>
    <w:p w:rsidR="006D7F39" w:rsidRPr="006D7F39" w:rsidRDefault="006D7F39" w:rsidP="006D7F39">
      <w:pPr>
        <w:rPr>
          <w:rFonts w:ascii="Calibri" w:eastAsia="Times New Roman" w:hAnsi="Calibri"/>
          <w:rtl/>
          <w:lang w:bidi="fa-IR"/>
        </w:rPr>
      </w:pP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مُحَمَّدُ</w:t>
      </w:r>
      <w:r w:rsidRPr="006D7F39">
        <w:rPr>
          <w:rFonts w:ascii="Calibri" w:eastAsia="Times New Roman" w:hAnsi="Calibri"/>
          <w:rtl/>
          <w:lang w:bidi="fa-IR"/>
        </w:rPr>
        <w:t xml:space="preserve"> بْنُ مُحَمَّدٍ الْمُفِيدُ فِي الْمُقْنِعَةِ قَالَ: سُئِلَ ع عَمَّنْ يُضِرُّ بِهِ الصَّوْمُ فِي الصَّيْفِ يَجُوزُ لَهُ أَنْ يُؤَخِّرَ صَوْمَ التَّطَوُّعِ إِلَى الشِّتَاءِ فَقَالَ لَا بَأْسَ بِذَلِكَ إِذَا حَفِظَ مَا تَرَكَ. </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وسائل</w:t>
      </w:r>
      <w:r w:rsidRPr="006D7F39">
        <w:rPr>
          <w:rFonts w:ascii="Calibri" w:eastAsia="Times New Roman" w:hAnsi="Calibri"/>
          <w:rtl/>
          <w:lang w:bidi="fa-IR"/>
        </w:rPr>
        <w:t xml:space="preserve"> الشيعة، ج‏10، ص: 431</w:t>
      </w:r>
    </w:p>
    <w:p w:rsidR="006D7F39" w:rsidRPr="006D7F39" w:rsidRDefault="006D7F39" w:rsidP="006D7F39">
      <w:pPr>
        <w:rPr>
          <w:rFonts w:ascii="Calibri" w:eastAsia="Times New Roman" w:hAnsi="Calibri"/>
          <w:rtl/>
          <w:lang w:bidi="fa-IR"/>
        </w:rPr>
      </w:pP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همچن</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با توجه به آن که گفت</w:t>
      </w:r>
      <w:r w:rsidRPr="006D7F39">
        <w:rPr>
          <w:rFonts w:ascii="Calibri" w:eastAsia="Times New Roman" w:hAnsi="Calibri" w:hint="cs"/>
          <w:rtl/>
          <w:lang w:bidi="fa-IR"/>
        </w:rPr>
        <w:t>ی</w:t>
      </w:r>
      <w:r w:rsidRPr="006D7F39">
        <w:rPr>
          <w:rFonts w:ascii="Calibri" w:eastAsia="Times New Roman" w:hAnsi="Calibri" w:hint="eastAsia"/>
          <w:rtl/>
          <w:lang w:bidi="fa-IR"/>
        </w:rPr>
        <w:t>م</w:t>
      </w:r>
      <w:r w:rsidRPr="006D7F39">
        <w:rPr>
          <w:rFonts w:ascii="Calibri" w:eastAsia="Times New Roman" w:hAnsi="Calibri"/>
          <w:rtl/>
          <w:lang w:bidi="fa-IR"/>
        </w:rPr>
        <w:t xml:space="preserve"> در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گام از صوم، مفطرات افزا</w:t>
      </w:r>
      <w:r w:rsidRPr="006D7F39">
        <w:rPr>
          <w:rFonts w:ascii="Calibri" w:eastAsia="Times New Roman" w:hAnsi="Calibri" w:hint="cs"/>
          <w:rtl/>
          <w:lang w:bidi="fa-IR"/>
        </w:rPr>
        <w:t>ی</w:t>
      </w:r>
      <w:r w:rsidRPr="006D7F39">
        <w:rPr>
          <w:rFonts w:ascii="Calibri" w:eastAsia="Times New Roman" w:hAnsi="Calibri" w:hint="eastAsia"/>
          <w:rtl/>
          <w:lang w:bidi="fa-IR"/>
        </w:rPr>
        <w:t>ش</w:t>
      </w:r>
      <w:r w:rsidRPr="006D7F39">
        <w:rPr>
          <w:rFonts w:ascii="Calibri" w:eastAsia="Times New Roman" w:hAnsi="Calibri"/>
          <w:rtl/>
          <w:lang w:bidi="fa-IR"/>
        </w:rPr>
        <w:t xml:space="preserve"> </w:t>
      </w:r>
      <w:r w:rsidRPr="006D7F39">
        <w:rPr>
          <w:rFonts w:ascii="Calibri" w:eastAsia="Times New Roman" w:hAnsi="Calibri" w:hint="cs"/>
          <w:rtl/>
          <w:lang w:bidi="fa-IR"/>
        </w:rPr>
        <w:t>ی</w:t>
      </w:r>
      <w:r w:rsidRPr="006D7F39">
        <w:rPr>
          <w:rFonts w:ascii="Calibri" w:eastAsia="Times New Roman" w:hAnsi="Calibri" w:hint="eastAsia"/>
          <w:rtl/>
          <w:lang w:bidi="fa-IR"/>
        </w:rPr>
        <w:t>افته</w:t>
      </w:r>
      <w:r w:rsidRPr="006D7F39">
        <w:rPr>
          <w:rFonts w:ascii="Calibri" w:eastAsia="Times New Roman" w:hAnsi="Calibri"/>
          <w:rtl/>
          <w:lang w:bidi="fa-IR"/>
        </w:rPr>
        <w:t xml:space="preserve"> و موارد لسان</w:t>
      </w:r>
      <w:r w:rsidRPr="006D7F39">
        <w:rPr>
          <w:rFonts w:ascii="Calibri" w:eastAsia="Times New Roman" w:hAnsi="Calibri" w:hint="cs"/>
          <w:rtl/>
          <w:lang w:bidi="fa-IR"/>
        </w:rPr>
        <w:t>ی</w:t>
      </w:r>
      <w:r w:rsidRPr="006D7F39">
        <w:rPr>
          <w:rFonts w:ascii="Calibri" w:eastAsia="Times New Roman" w:hAnsi="Calibri"/>
          <w:rtl/>
          <w:lang w:bidi="fa-IR"/>
        </w:rPr>
        <w:t xml:space="preserve"> را هم شامل م</w:t>
      </w:r>
      <w:r w:rsidRPr="006D7F39">
        <w:rPr>
          <w:rFonts w:ascii="Calibri" w:eastAsia="Times New Roman" w:hAnsi="Calibri" w:hint="cs"/>
          <w:rtl/>
          <w:lang w:bidi="fa-IR"/>
        </w:rPr>
        <w:t>ی</w:t>
      </w:r>
      <w:r w:rsidRPr="006D7F39">
        <w:rPr>
          <w:rFonts w:ascii="Calibri" w:eastAsia="Times New Roman" w:hAnsi="Calibri"/>
          <w:rtl/>
          <w:lang w:bidi="fa-IR"/>
        </w:rPr>
        <w:t xml:space="preserve"> شود، بنابر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چنانچه فرد از مفطرات لسان</w:t>
      </w:r>
      <w:r w:rsidRPr="006D7F39">
        <w:rPr>
          <w:rFonts w:ascii="Calibri" w:eastAsia="Times New Roman" w:hAnsi="Calibri" w:hint="cs"/>
          <w:rtl/>
          <w:lang w:bidi="fa-IR"/>
        </w:rPr>
        <w:t>ی</w:t>
      </w:r>
      <w:r w:rsidRPr="006D7F39">
        <w:rPr>
          <w:rFonts w:ascii="Calibri" w:eastAsia="Times New Roman" w:hAnsi="Calibri"/>
          <w:rtl/>
          <w:lang w:bidi="fa-IR"/>
        </w:rPr>
        <w:t xml:space="preserve"> صوم در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گام احتراز نکرده و </w:t>
      </w:r>
      <w:r w:rsidRPr="006D7F39">
        <w:rPr>
          <w:rFonts w:ascii="Calibri" w:eastAsia="Times New Roman" w:hAnsi="Calibri" w:hint="cs"/>
          <w:rtl/>
          <w:lang w:bidi="fa-IR"/>
        </w:rPr>
        <w:t>ی</w:t>
      </w:r>
      <w:r w:rsidRPr="006D7F39">
        <w:rPr>
          <w:rFonts w:ascii="Calibri" w:eastAsia="Times New Roman" w:hAnsi="Calibri" w:hint="eastAsia"/>
          <w:rtl/>
          <w:lang w:bidi="fa-IR"/>
        </w:rPr>
        <w:t>ک</w:t>
      </w:r>
      <w:r w:rsidRPr="006D7F39">
        <w:rPr>
          <w:rFonts w:ascii="Calibri" w:eastAsia="Times New Roman" w:hAnsi="Calibri" w:hint="cs"/>
          <w:rtl/>
          <w:lang w:bidi="fa-IR"/>
        </w:rPr>
        <w:t>ی</w:t>
      </w:r>
      <w:r w:rsidRPr="006D7F39">
        <w:rPr>
          <w:rFonts w:ascii="Calibri" w:eastAsia="Times New Roman" w:hAnsi="Calibri"/>
          <w:rtl/>
          <w:lang w:bidi="fa-IR"/>
        </w:rPr>
        <w:t xml:space="preserve"> از آن ها را مرتکب شود، قضا</w:t>
      </w:r>
      <w:r w:rsidRPr="006D7F39">
        <w:rPr>
          <w:rFonts w:ascii="Calibri" w:eastAsia="Times New Roman" w:hAnsi="Calibri" w:hint="cs"/>
          <w:rtl/>
          <w:lang w:bidi="fa-IR"/>
        </w:rPr>
        <w:t>ی</w:t>
      </w:r>
      <w:r w:rsidRPr="006D7F39">
        <w:rPr>
          <w:rFonts w:ascii="Calibri" w:eastAsia="Times New Roman" w:hAnsi="Calibri"/>
          <w:rtl/>
          <w:lang w:bidi="fa-IR"/>
        </w:rPr>
        <w:t xml:space="preserve"> صوم آن روز، بخاطر از ب</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رفتن اثر صومش، بر او لازم م</w:t>
      </w:r>
      <w:r w:rsidRPr="006D7F39">
        <w:rPr>
          <w:rFonts w:ascii="Calibri" w:eastAsia="Times New Roman" w:hAnsi="Calibri" w:hint="cs"/>
          <w:rtl/>
          <w:lang w:bidi="fa-IR"/>
        </w:rPr>
        <w:t>ی</w:t>
      </w:r>
      <w:r w:rsidRPr="006D7F39">
        <w:rPr>
          <w:rFonts w:ascii="Calibri" w:eastAsia="Times New Roman" w:hAnsi="Calibri"/>
          <w:rtl/>
          <w:lang w:bidi="fa-IR"/>
        </w:rPr>
        <w:t xml:space="preserve"> </w:t>
      </w:r>
      <w:r w:rsidRPr="006D7F39">
        <w:rPr>
          <w:rFonts w:ascii="Calibri" w:eastAsia="Times New Roman" w:hAnsi="Calibri" w:hint="eastAsia"/>
          <w:rtl/>
          <w:lang w:bidi="fa-IR"/>
        </w:rPr>
        <w:t>شود،</w:t>
      </w:r>
      <w:r w:rsidRPr="006D7F39">
        <w:rPr>
          <w:rFonts w:ascii="Calibri" w:eastAsia="Times New Roman" w:hAnsi="Calibri"/>
          <w:rtl/>
          <w:lang w:bidi="fa-IR"/>
        </w:rPr>
        <w:t xml:space="preserve"> روا</w:t>
      </w:r>
      <w:r w:rsidRPr="006D7F39">
        <w:rPr>
          <w:rFonts w:ascii="Calibri" w:eastAsia="Times New Roman" w:hAnsi="Calibri" w:hint="cs"/>
          <w:rtl/>
          <w:lang w:bidi="fa-IR"/>
        </w:rPr>
        <w:t>ی</w:t>
      </w:r>
      <w:r w:rsidRPr="006D7F39">
        <w:rPr>
          <w:rFonts w:ascii="Calibri" w:eastAsia="Times New Roman" w:hAnsi="Calibri" w:hint="eastAsia"/>
          <w:rtl/>
          <w:lang w:bidi="fa-IR"/>
        </w:rPr>
        <w:t>ت</w:t>
      </w:r>
      <w:r w:rsidRPr="006D7F39">
        <w:rPr>
          <w:rFonts w:ascii="Calibri" w:eastAsia="Times New Roman" w:hAnsi="Calibri"/>
          <w:rtl/>
          <w:lang w:bidi="fa-IR"/>
        </w:rPr>
        <w:t xml:space="preserve"> ز</w:t>
      </w:r>
      <w:r w:rsidRPr="006D7F39">
        <w:rPr>
          <w:rFonts w:ascii="Calibri" w:eastAsia="Times New Roman" w:hAnsi="Calibri" w:hint="cs"/>
          <w:rtl/>
          <w:lang w:bidi="fa-IR"/>
        </w:rPr>
        <w:t>ی</w:t>
      </w:r>
      <w:r w:rsidRPr="006D7F39">
        <w:rPr>
          <w:rFonts w:ascii="Calibri" w:eastAsia="Times New Roman" w:hAnsi="Calibri" w:hint="eastAsia"/>
          <w:rtl/>
          <w:lang w:bidi="fa-IR"/>
        </w:rPr>
        <w:t>ر</w:t>
      </w:r>
      <w:r w:rsidRPr="006D7F39">
        <w:rPr>
          <w:rFonts w:ascii="Calibri" w:eastAsia="Times New Roman" w:hAnsi="Calibri"/>
          <w:rtl/>
          <w:lang w:bidi="fa-IR"/>
        </w:rPr>
        <w:t xml:space="preserve"> ظاهرا ناظر به هم</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گام از صوم است:</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وَ</w:t>
      </w:r>
      <w:r w:rsidRPr="006D7F39">
        <w:rPr>
          <w:rFonts w:ascii="Calibri" w:eastAsia="Times New Roman" w:hAnsi="Calibri"/>
          <w:rtl/>
          <w:lang w:bidi="fa-IR"/>
        </w:rPr>
        <w:t xml:space="preserve"> عَنِ النَّضْرِ بْنِ سُوَيْدٍ عَنْ مُحَمَّدِ بْنِ مُسْلِمٍ عَنْ أَبِي جَعْفَرٍ ع فِي حَدِيثٍ قَالَ: وَ الْغِيبَةُ تُفَطِّرُ الصَّائِمَ وَ عَلَيْهِ الْقَضَاءُ. </w:t>
      </w:r>
    </w:p>
    <w:p w:rsidR="006D7F39" w:rsidRDefault="006D7F39" w:rsidP="006D7F39">
      <w:pPr>
        <w:rPr>
          <w:rFonts w:ascii="Calibri" w:eastAsia="Times New Roman" w:hAnsi="Calibri"/>
          <w:rtl/>
          <w:lang w:bidi="fa-IR"/>
        </w:rPr>
      </w:pPr>
      <w:r w:rsidRPr="006D7F39">
        <w:rPr>
          <w:rFonts w:ascii="Calibri" w:eastAsia="Times New Roman" w:hAnsi="Calibri" w:hint="eastAsia"/>
          <w:rtl/>
          <w:lang w:bidi="fa-IR"/>
        </w:rPr>
        <w:t>وسائل</w:t>
      </w:r>
      <w:r w:rsidRPr="006D7F39">
        <w:rPr>
          <w:rFonts w:ascii="Calibri" w:eastAsia="Times New Roman" w:hAnsi="Calibri"/>
          <w:rtl/>
          <w:lang w:bidi="fa-IR"/>
        </w:rPr>
        <w:t xml:space="preserve"> الشيعة، ج‏10، ص: 35</w:t>
      </w:r>
    </w:p>
    <w:p w:rsidR="006D7F39" w:rsidRDefault="006D7F39" w:rsidP="006D7F39">
      <w:pPr>
        <w:rPr>
          <w:rFonts w:ascii="Calibri" w:eastAsia="Times New Roman" w:hAnsi="Calibri"/>
          <w:rtl/>
          <w:lang w:bidi="fa-IR"/>
        </w:rPr>
      </w:pPr>
    </w:p>
    <w:p w:rsidR="006D7F39" w:rsidRDefault="006D7F39" w:rsidP="001D6E09">
      <w:pPr>
        <w:pStyle w:val="a3"/>
        <w:rPr>
          <w:rtl/>
        </w:rPr>
      </w:pPr>
      <w:bookmarkStart w:id="14" w:name="_Toc72275045"/>
      <w:r w:rsidRPr="006D7F39">
        <w:rPr>
          <w:rtl/>
        </w:rPr>
        <w:t>صدقه بدل از صوم</w:t>
      </w:r>
      <w:r>
        <w:rPr>
          <w:rFonts w:hint="cs"/>
          <w:rtl/>
        </w:rPr>
        <w:t>:</w:t>
      </w:r>
      <w:bookmarkEnd w:id="14"/>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t>نکته د</w:t>
      </w:r>
      <w:r w:rsidRPr="006D7F39">
        <w:rPr>
          <w:rFonts w:ascii="Calibri" w:eastAsia="Times New Roman" w:hAnsi="Calibri" w:hint="cs"/>
          <w:rtl/>
          <w:lang w:bidi="fa-IR"/>
        </w:rPr>
        <w:t>ی</w:t>
      </w:r>
      <w:r w:rsidRPr="006D7F39">
        <w:rPr>
          <w:rFonts w:ascii="Calibri" w:eastAsia="Times New Roman" w:hAnsi="Calibri" w:hint="eastAsia"/>
          <w:rtl/>
          <w:lang w:bidi="fa-IR"/>
        </w:rPr>
        <w:t>گر</w:t>
      </w:r>
      <w:r w:rsidRPr="006D7F39">
        <w:rPr>
          <w:rFonts w:ascii="Calibri" w:eastAsia="Times New Roman" w:hAnsi="Calibri" w:hint="cs"/>
          <w:rtl/>
          <w:lang w:bidi="fa-IR"/>
        </w:rPr>
        <w:t>ی</w:t>
      </w:r>
      <w:r w:rsidRPr="006D7F39">
        <w:rPr>
          <w:rFonts w:ascii="Calibri" w:eastAsia="Times New Roman" w:hAnsi="Calibri"/>
          <w:rtl/>
          <w:lang w:bidi="fa-IR"/>
        </w:rPr>
        <w:t xml:space="preserve"> که از توجه به روا</w:t>
      </w:r>
      <w:r w:rsidRPr="006D7F39">
        <w:rPr>
          <w:rFonts w:ascii="Calibri" w:eastAsia="Times New Roman" w:hAnsi="Calibri" w:hint="cs"/>
          <w:rtl/>
          <w:lang w:bidi="fa-IR"/>
        </w:rPr>
        <w:t>ی</w:t>
      </w:r>
      <w:r w:rsidRPr="006D7F39">
        <w:rPr>
          <w:rFonts w:ascii="Calibri" w:eastAsia="Times New Roman" w:hAnsi="Calibri" w:hint="eastAsia"/>
          <w:rtl/>
          <w:lang w:bidi="fa-IR"/>
        </w:rPr>
        <w:t>ات</w:t>
      </w:r>
      <w:r w:rsidRPr="006D7F39">
        <w:rPr>
          <w:rFonts w:ascii="Calibri" w:eastAsia="Times New Roman" w:hAnsi="Calibri"/>
          <w:rtl/>
          <w:lang w:bidi="fa-IR"/>
        </w:rPr>
        <w:t xml:space="preserve"> بدست م</w:t>
      </w:r>
      <w:r w:rsidRPr="006D7F39">
        <w:rPr>
          <w:rFonts w:ascii="Calibri" w:eastAsia="Times New Roman" w:hAnsi="Calibri" w:hint="cs"/>
          <w:rtl/>
          <w:lang w:bidi="fa-IR"/>
        </w:rPr>
        <w:t>ی</w:t>
      </w:r>
      <w:r w:rsidRPr="006D7F39">
        <w:rPr>
          <w:rFonts w:ascii="Calibri" w:eastAsia="Times New Roman" w:hAnsi="Calibri"/>
          <w:rtl/>
          <w:lang w:bidi="fa-IR"/>
        </w:rPr>
        <w:t xml:space="preserve"> آ</w:t>
      </w:r>
      <w:r w:rsidRPr="006D7F39">
        <w:rPr>
          <w:rFonts w:ascii="Calibri" w:eastAsia="Times New Roman" w:hAnsi="Calibri" w:hint="cs"/>
          <w:rtl/>
          <w:lang w:bidi="fa-IR"/>
        </w:rPr>
        <w:t>ی</w:t>
      </w:r>
      <w:r w:rsidRPr="006D7F39">
        <w:rPr>
          <w:rFonts w:ascii="Calibri" w:eastAsia="Times New Roman" w:hAnsi="Calibri" w:hint="eastAsia"/>
          <w:rtl/>
          <w:lang w:bidi="fa-IR"/>
        </w:rPr>
        <w:t>د</w:t>
      </w:r>
      <w:r w:rsidRPr="006D7F39">
        <w:rPr>
          <w:rFonts w:ascii="Calibri" w:eastAsia="Times New Roman" w:hAnsi="Calibri"/>
          <w:rtl/>
          <w:lang w:bidi="fa-IR"/>
        </w:rPr>
        <w:t xml:space="preserve"> آن است که در شمار</w:t>
      </w:r>
      <w:r w:rsidRPr="006D7F39">
        <w:rPr>
          <w:rFonts w:ascii="Calibri" w:eastAsia="Times New Roman" w:hAnsi="Calibri" w:hint="cs"/>
          <w:rtl/>
          <w:lang w:bidi="fa-IR"/>
        </w:rPr>
        <w:t>ی</w:t>
      </w:r>
      <w:r w:rsidRPr="006D7F39">
        <w:rPr>
          <w:rFonts w:ascii="Calibri" w:eastAsia="Times New Roman" w:hAnsi="Calibri"/>
          <w:rtl/>
          <w:lang w:bidi="fa-IR"/>
        </w:rPr>
        <w:t xml:space="preserve"> از آن ها، با توجه به شرا</w:t>
      </w:r>
      <w:r w:rsidRPr="006D7F39">
        <w:rPr>
          <w:rFonts w:ascii="Calibri" w:eastAsia="Times New Roman" w:hAnsi="Calibri" w:hint="cs"/>
          <w:rtl/>
          <w:lang w:bidi="fa-IR"/>
        </w:rPr>
        <w:t>ی</w:t>
      </w:r>
      <w:r w:rsidRPr="006D7F39">
        <w:rPr>
          <w:rFonts w:ascii="Calibri" w:eastAsia="Times New Roman" w:hAnsi="Calibri" w:hint="eastAsia"/>
          <w:rtl/>
          <w:lang w:bidi="fa-IR"/>
        </w:rPr>
        <w:t>ط</w:t>
      </w:r>
      <w:r w:rsidRPr="006D7F39">
        <w:rPr>
          <w:rFonts w:ascii="Calibri" w:eastAsia="Times New Roman" w:hAnsi="Calibri"/>
          <w:rtl/>
          <w:lang w:bidi="fa-IR"/>
        </w:rPr>
        <w:t xml:space="preserve"> خاص فرد و عدم توانا</w:t>
      </w:r>
      <w:r w:rsidRPr="006D7F39">
        <w:rPr>
          <w:rFonts w:ascii="Calibri" w:eastAsia="Times New Roman" w:hAnsi="Calibri" w:hint="cs"/>
          <w:rtl/>
          <w:lang w:bidi="fa-IR"/>
        </w:rPr>
        <w:t>یی</w:t>
      </w:r>
      <w:r w:rsidRPr="006D7F39">
        <w:rPr>
          <w:rFonts w:ascii="Calibri" w:eastAsia="Times New Roman" w:hAnsi="Calibri"/>
          <w:rtl/>
          <w:lang w:bidi="fa-IR"/>
        </w:rPr>
        <w:t xml:space="preserve"> </w:t>
      </w:r>
      <w:r w:rsidRPr="006D7F39">
        <w:rPr>
          <w:rFonts w:ascii="Calibri" w:eastAsia="Times New Roman" w:hAnsi="Calibri" w:hint="cs"/>
          <w:rtl/>
          <w:lang w:bidi="fa-IR"/>
        </w:rPr>
        <w:t>ی</w:t>
      </w:r>
      <w:r w:rsidRPr="006D7F39">
        <w:rPr>
          <w:rFonts w:ascii="Calibri" w:eastAsia="Times New Roman" w:hAnsi="Calibri" w:hint="eastAsia"/>
          <w:rtl/>
          <w:lang w:bidi="fa-IR"/>
        </w:rPr>
        <w:t>ا</w:t>
      </w:r>
      <w:r w:rsidRPr="006D7F39">
        <w:rPr>
          <w:rFonts w:ascii="Calibri" w:eastAsia="Times New Roman" w:hAnsi="Calibri"/>
          <w:rtl/>
          <w:lang w:bidi="fa-IR"/>
        </w:rPr>
        <w:t xml:space="preserve"> مشقت صوم سه روز در ماه، بجا</w:t>
      </w:r>
      <w:r w:rsidRPr="006D7F39">
        <w:rPr>
          <w:rFonts w:ascii="Calibri" w:eastAsia="Times New Roman" w:hAnsi="Calibri" w:hint="cs"/>
          <w:rtl/>
          <w:lang w:bidi="fa-IR"/>
        </w:rPr>
        <w:t>ی</w:t>
      </w:r>
      <w:r w:rsidRPr="006D7F39">
        <w:rPr>
          <w:rFonts w:ascii="Calibri" w:eastAsia="Times New Roman" w:hAnsi="Calibri"/>
          <w:rtl/>
          <w:lang w:bidi="fa-IR"/>
        </w:rPr>
        <w:t xml:space="preserve"> آن پرداخت صدقه را به و</w:t>
      </w:r>
      <w:r w:rsidRPr="006D7F39">
        <w:rPr>
          <w:rFonts w:ascii="Calibri" w:eastAsia="Times New Roman" w:hAnsi="Calibri" w:hint="cs"/>
          <w:rtl/>
          <w:lang w:bidi="fa-IR"/>
        </w:rPr>
        <w:t>ی</w:t>
      </w:r>
      <w:r w:rsidRPr="006D7F39">
        <w:rPr>
          <w:rFonts w:ascii="Calibri" w:eastAsia="Times New Roman" w:hAnsi="Calibri"/>
          <w:rtl/>
          <w:lang w:bidi="fa-IR"/>
        </w:rPr>
        <w:t xml:space="preserve"> توص</w:t>
      </w:r>
      <w:r w:rsidRPr="006D7F39">
        <w:rPr>
          <w:rFonts w:ascii="Calibri" w:eastAsia="Times New Roman" w:hAnsi="Calibri" w:hint="cs"/>
          <w:rtl/>
          <w:lang w:bidi="fa-IR"/>
        </w:rPr>
        <w:t>ی</w:t>
      </w:r>
      <w:r w:rsidRPr="006D7F39">
        <w:rPr>
          <w:rFonts w:ascii="Calibri" w:eastAsia="Times New Roman" w:hAnsi="Calibri" w:hint="eastAsia"/>
          <w:rtl/>
          <w:lang w:bidi="fa-IR"/>
        </w:rPr>
        <w:t>ه</w:t>
      </w:r>
      <w:r w:rsidRPr="006D7F39">
        <w:rPr>
          <w:rFonts w:ascii="Calibri" w:eastAsia="Times New Roman" w:hAnsi="Calibri"/>
          <w:rtl/>
          <w:lang w:bidi="fa-IR"/>
        </w:rPr>
        <w:t xml:space="preserve"> کرده اند. علاوه بر روا</w:t>
      </w:r>
      <w:r w:rsidRPr="006D7F39">
        <w:rPr>
          <w:rFonts w:ascii="Calibri" w:eastAsia="Times New Roman" w:hAnsi="Calibri" w:hint="cs"/>
          <w:rtl/>
          <w:lang w:bidi="fa-IR"/>
        </w:rPr>
        <w:t>ی</w:t>
      </w:r>
      <w:r w:rsidRPr="006D7F39">
        <w:rPr>
          <w:rFonts w:ascii="Calibri" w:eastAsia="Times New Roman" w:hAnsi="Calibri" w:hint="eastAsia"/>
          <w:rtl/>
          <w:lang w:bidi="fa-IR"/>
        </w:rPr>
        <w:t>ت</w:t>
      </w:r>
      <w:r w:rsidRPr="006D7F39">
        <w:rPr>
          <w:rFonts w:ascii="Calibri" w:eastAsia="Times New Roman" w:hAnsi="Calibri" w:hint="cs"/>
          <w:rtl/>
          <w:lang w:bidi="fa-IR"/>
        </w:rPr>
        <w:t>ی</w:t>
      </w:r>
      <w:r w:rsidRPr="006D7F39">
        <w:rPr>
          <w:rFonts w:ascii="Calibri" w:eastAsia="Times New Roman" w:hAnsi="Calibri"/>
          <w:rtl/>
          <w:lang w:bidi="fa-IR"/>
        </w:rPr>
        <w:t xml:space="preserve"> که در بخش قبل گذشت، روا</w:t>
      </w:r>
      <w:r w:rsidRPr="006D7F39">
        <w:rPr>
          <w:rFonts w:ascii="Calibri" w:eastAsia="Times New Roman" w:hAnsi="Calibri" w:hint="cs"/>
          <w:rtl/>
          <w:lang w:bidi="fa-IR"/>
        </w:rPr>
        <w:t>ی</w:t>
      </w:r>
      <w:r w:rsidRPr="006D7F39">
        <w:rPr>
          <w:rFonts w:ascii="Calibri" w:eastAsia="Times New Roman" w:hAnsi="Calibri" w:hint="eastAsia"/>
          <w:rtl/>
          <w:lang w:bidi="fa-IR"/>
        </w:rPr>
        <w:t>ات</w:t>
      </w:r>
      <w:r w:rsidRPr="006D7F39">
        <w:rPr>
          <w:rFonts w:ascii="Calibri" w:eastAsia="Times New Roman" w:hAnsi="Calibri"/>
          <w:rtl/>
          <w:lang w:bidi="fa-IR"/>
        </w:rPr>
        <w:t xml:space="preserve"> د</w:t>
      </w:r>
      <w:r w:rsidRPr="006D7F39">
        <w:rPr>
          <w:rFonts w:ascii="Calibri" w:eastAsia="Times New Roman" w:hAnsi="Calibri" w:hint="cs"/>
          <w:rtl/>
          <w:lang w:bidi="fa-IR"/>
        </w:rPr>
        <w:t>ی</w:t>
      </w:r>
      <w:r w:rsidRPr="006D7F39">
        <w:rPr>
          <w:rFonts w:ascii="Calibri" w:eastAsia="Times New Roman" w:hAnsi="Calibri" w:hint="eastAsia"/>
          <w:rtl/>
          <w:lang w:bidi="fa-IR"/>
        </w:rPr>
        <w:t>گر</w:t>
      </w:r>
      <w:r w:rsidRPr="006D7F39">
        <w:rPr>
          <w:rFonts w:ascii="Calibri" w:eastAsia="Times New Roman" w:hAnsi="Calibri" w:hint="cs"/>
          <w:rtl/>
          <w:lang w:bidi="fa-IR"/>
        </w:rPr>
        <w:t>ی</w:t>
      </w:r>
      <w:r w:rsidRPr="006D7F39">
        <w:rPr>
          <w:rFonts w:ascii="Calibri" w:eastAsia="Times New Roman" w:hAnsi="Calibri"/>
          <w:rtl/>
          <w:lang w:bidi="fa-IR"/>
        </w:rPr>
        <w:t xml:space="preserve"> ن</w:t>
      </w:r>
      <w:r w:rsidRPr="006D7F39">
        <w:rPr>
          <w:rFonts w:ascii="Calibri" w:eastAsia="Times New Roman" w:hAnsi="Calibri" w:hint="cs"/>
          <w:rtl/>
          <w:lang w:bidi="fa-IR"/>
        </w:rPr>
        <w:t>ی</w:t>
      </w:r>
      <w:r w:rsidRPr="006D7F39">
        <w:rPr>
          <w:rFonts w:ascii="Calibri" w:eastAsia="Times New Roman" w:hAnsi="Calibri" w:hint="eastAsia"/>
          <w:rtl/>
          <w:lang w:bidi="fa-IR"/>
        </w:rPr>
        <w:t>ز</w:t>
      </w:r>
      <w:r w:rsidRPr="006D7F39">
        <w:rPr>
          <w:rFonts w:ascii="Calibri" w:eastAsia="Times New Roman" w:hAnsi="Calibri"/>
          <w:rtl/>
          <w:lang w:bidi="fa-IR"/>
        </w:rPr>
        <w:t xml:space="preserve"> در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زم</w:t>
      </w:r>
      <w:r w:rsidRPr="006D7F39">
        <w:rPr>
          <w:rFonts w:ascii="Calibri" w:eastAsia="Times New Roman" w:hAnsi="Calibri" w:hint="cs"/>
          <w:rtl/>
          <w:lang w:bidi="fa-IR"/>
        </w:rPr>
        <w:t>ی</w:t>
      </w:r>
      <w:r w:rsidRPr="006D7F39">
        <w:rPr>
          <w:rFonts w:ascii="Calibri" w:eastAsia="Times New Roman" w:hAnsi="Calibri" w:hint="eastAsia"/>
          <w:rtl/>
          <w:lang w:bidi="fa-IR"/>
        </w:rPr>
        <w:t>نه</w:t>
      </w:r>
      <w:r w:rsidRPr="006D7F39">
        <w:rPr>
          <w:rFonts w:ascii="Calibri" w:eastAsia="Times New Roman" w:hAnsi="Calibri"/>
          <w:rtl/>
          <w:lang w:bidi="fa-IR"/>
        </w:rPr>
        <w:t xml:space="preserve"> موجود </w:t>
      </w:r>
      <w:r w:rsidRPr="006D7F39">
        <w:rPr>
          <w:rFonts w:ascii="Calibri" w:eastAsia="Times New Roman" w:hAnsi="Calibri" w:hint="eastAsia"/>
          <w:rtl/>
          <w:lang w:bidi="fa-IR"/>
        </w:rPr>
        <w:t>است</w:t>
      </w:r>
      <w:r w:rsidRPr="006D7F39">
        <w:rPr>
          <w:rFonts w:ascii="Calibri" w:eastAsia="Times New Roman" w:hAnsi="Calibri"/>
          <w:rtl/>
          <w:lang w:bidi="fa-IR"/>
        </w:rPr>
        <w:t xml:space="preserve"> که عبارتند از:</w:t>
      </w:r>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t xml:space="preserve"> </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lastRenderedPageBreak/>
        <w:t>وَ</w:t>
      </w:r>
      <w:r w:rsidRPr="006D7F39">
        <w:rPr>
          <w:rFonts w:ascii="Calibri" w:eastAsia="Times New Roman" w:hAnsi="Calibri"/>
          <w:rtl/>
          <w:lang w:bidi="fa-IR"/>
        </w:rPr>
        <w:t xml:space="preserve"> بِالْإِسْنَادِ عَنْ صَفْوَانَ بْنِ يَحْيَى عَنْ يَزِيدَ بْنِ خَلِيفَةَ قَالَ: شَكَوْتُ إِلَى أَبِي عَبْدِ اللَّهِ ع فَقُلْتُ إِنِّي أُصَدَّعُ إِذَا صُمْتُ هَذِهِ الثَّلَاثَةَ الْأَيَّامِ وَ يَشُقُّ عَلَيَّ قَالَ فَاصْنَعْ كَمَا أَصْنَعُ‏ فَإِنِّي إِذَا </w:t>
      </w:r>
      <w:r w:rsidRPr="006D7F39">
        <w:rPr>
          <w:rFonts w:ascii="Calibri" w:eastAsia="Times New Roman" w:hAnsi="Calibri" w:hint="eastAsia"/>
          <w:rtl/>
          <w:lang w:bidi="fa-IR"/>
        </w:rPr>
        <w:t>سَافَرْتُ</w:t>
      </w:r>
      <w:r w:rsidRPr="006D7F39">
        <w:rPr>
          <w:rFonts w:ascii="Calibri" w:eastAsia="Times New Roman" w:hAnsi="Calibri"/>
          <w:rtl/>
          <w:lang w:bidi="fa-IR"/>
        </w:rPr>
        <w:t xml:space="preserve"> صَدَّقْتُ‏ عَنْ كُلِّ يَوْمٍ بِمُدٍّ مِنْ قُوتِ أَهْلِي الَّذِي أَقُوتُهُمْ بِهِ. </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وسائل</w:t>
      </w:r>
      <w:r w:rsidRPr="006D7F39">
        <w:rPr>
          <w:rFonts w:ascii="Calibri" w:eastAsia="Times New Roman" w:hAnsi="Calibri"/>
          <w:rtl/>
          <w:lang w:bidi="fa-IR"/>
        </w:rPr>
        <w:t xml:space="preserve"> الشيعة، ج‏10، ص: 433</w:t>
      </w:r>
    </w:p>
    <w:p w:rsidR="006D7F39" w:rsidRPr="006D7F39" w:rsidRDefault="006D7F39" w:rsidP="006D7F39">
      <w:pPr>
        <w:rPr>
          <w:rFonts w:ascii="Calibri" w:eastAsia="Times New Roman" w:hAnsi="Calibri"/>
          <w:rtl/>
          <w:lang w:bidi="fa-IR"/>
        </w:rPr>
      </w:pP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مُحَمَّدُ</w:t>
      </w:r>
      <w:r w:rsidRPr="006D7F39">
        <w:rPr>
          <w:rFonts w:ascii="Calibri" w:eastAsia="Times New Roman" w:hAnsi="Calibri"/>
          <w:rtl/>
          <w:lang w:bidi="fa-IR"/>
        </w:rPr>
        <w:t xml:space="preserve"> بْنُ عَلِيِّ بْنِ الْحُسَيْنِ بِإِسْنَادِهِ عَنِ ابْنِ مُسْكَانَ عَنْ إِبْرَاهِيمَ بْنِ الْمُثَنَّى قَالَ: قُلْتُ لِأَبِي عَبْدِ اللَّهِ ع إِنِّي قَدِ اشْتَدَّ عَلَيَّ صَوْمُ ثَلَاثَةِ أَيَّامٍ فِي كُلِّ شَهْرٍ فَمَا يُجْزِي عَنِّي أَنْ أَتَصَدَّ</w:t>
      </w:r>
      <w:r w:rsidRPr="006D7F39">
        <w:rPr>
          <w:rFonts w:ascii="Calibri" w:eastAsia="Times New Roman" w:hAnsi="Calibri" w:hint="eastAsia"/>
          <w:rtl/>
          <w:lang w:bidi="fa-IR"/>
        </w:rPr>
        <w:t>قَ</w:t>
      </w:r>
      <w:r w:rsidRPr="006D7F39">
        <w:rPr>
          <w:rFonts w:ascii="Calibri" w:eastAsia="Times New Roman" w:hAnsi="Calibri"/>
          <w:rtl/>
          <w:lang w:bidi="fa-IR"/>
        </w:rPr>
        <w:t xml:space="preserve"> مَكَانَ كُلِّ يَوْمٍ بِدِرْهَمٍ فَقَالَ صَدَقَةُ دِرْهَمٍ أَفْضَلُ مِنْ صِيَامِ يَوْمٍ.</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وسائل</w:t>
      </w:r>
      <w:r w:rsidRPr="006D7F39">
        <w:rPr>
          <w:rFonts w:ascii="Calibri" w:eastAsia="Times New Roman" w:hAnsi="Calibri"/>
          <w:rtl/>
          <w:lang w:bidi="fa-IR"/>
        </w:rPr>
        <w:t xml:space="preserve"> الشيعة، ج‏10، ص: 434</w:t>
      </w:r>
    </w:p>
    <w:p w:rsidR="006D7F39" w:rsidRPr="006D7F39" w:rsidRDefault="006D7F39" w:rsidP="006D7F39">
      <w:pPr>
        <w:rPr>
          <w:rFonts w:ascii="Calibri" w:eastAsia="Times New Roman" w:hAnsi="Calibri"/>
          <w:rtl/>
          <w:lang w:bidi="fa-IR"/>
        </w:rPr>
      </w:pP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أَحْمَدُ</w:t>
      </w:r>
      <w:r w:rsidRPr="006D7F39">
        <w:rPr>
          <w:rFonts w:ascii="Calibri" w:eastAsia="Times New Roman" w:hAnsi="Calibri"/>
          <w:rtl/>
          <w:lang w:bidi="fa-IR"/>
        </w:rPr>
        <w:t xml:space="preserve"> بْنُ مُحَمَّدِ بْنِ عِيسَى فِي نَوَادِرِهِ عَنْ فَضَالَةَ عَنْ دَاوُدَ بْنِ فَرْقَدٍ عَنْ أَخِيهِ قَالَ: كَتَبَ إِلَيَّ حَفْصٌ الْأَعْوَرُ سَلْ أَبَا عَبْدِ اللَّهِ ع عَنْ ثَلَاثِ مَسَائِلَ فَقَالَ أَبُو عَبْدِ اللَّهِ ع مَا هِيَ فَقَالَ عَنْ بَدَ</w:t>
      </w:r>
      <w:r w:rsidRPr="006D7F39">
        <w:rPr>
          <w:rFonts w:ascii="Calibri" w:eastAsia="Times New Roman" w:hAnsi="Calibri" w:hint="eastAsia"/>
          <w:rtl/>
          <w:lang w:bidi="fa-IR"/>
        </w:rPr>
        <w:t>لِ</w:t>
      </w:r>
      <w:r w:rsidRPr="006D7F39">
        <w:rPr>
          <w:rFonts w:ascii="Calibri" w:eastAsia="Times New Roman" w:hAnsi="Calibri"/>
          <w:rtl/>
          <w:lang w:bidi="fa-IR"/>
        </w:rPr>
        <w:t xml:space="preserve"> الصِّيَامِ ثَلَاثَةَ أَيَّامٍ مِنْ كُلِّ شَهْرٍ فَقَالَ أَبُو عَبْدِ اللَّهِ ع مِنْ مَرَضٍ أَوْ كِبَرٍ أَوْ عَطَشٍ قَالَ مَا سَمَّى شَيْئاً فَقَالَ إِنْ كَانَ مِنْ مَرَضٍ فَإِذَا قَوِيَ فَلْيَصُمْهُ وَ إِنْ كَانَ مِنْ كِبَرٍ أَوْ عَطَشٍ فَبَدَلُ كُلِّ ي</w:t>
      </w:r>
      <w:r w:rsidRPr="006D7F39">
        <w:rPr>
          <w:rFonts w:ascii="Calibri" w:eastAsia="Times New Roman" w:hAnsi="Calibri" w:hint="eastAsia"/>
          <w:rtl/>
          <w:lang w:bidi="fa-IR"/>
        </w:rPr>
        <w:t>َوْمٍ</w:t>
      </w:r>
      <w:r w:rsidRPr="006D7F39">
        <w:rPr>
          <w:rFonts w:ascii="Calibri" w:eastAsia="Times New Roman" w:hAnsi="Calibri"/>
          <w:rtl/>
          <w:lang w:bidi="fa-IR"/>
        </w:rPr>
        <w:t xml:space="preserve"> مُدٌّ. </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وسائل</w:t>
      </w:r>
      <w:r w:rsidRPr="006D7F39">
        <w:rPr>
          <w:rFonts w:ascii="Calibri" w:eastAsia="Times New Roman" w:hAnsi="Calibri"/>
          <w:rtl/>
          <w:lang w:bidi="fa-IR"/>
        </w:rPr>
        <w:t xml:space="preserve"> الشيعة، ج‏10، ص: 436</w:t>
      </w:r>
    </w:p>
    <w:p w:rsidR="006D7F39" w:rsidRPr="006D7F39" w:rsidRDefault="006D7F39" w:rsidP="006D7F39">
      <w:pPr>
        <w:rPr>
          <w:rFonts w:ascii="Calibri" w:eastAsia="Times New Roman" w:hAnsi="Calibri"/>
          <w:rtl/>
          <w:lang w:bidi="fa-IR"/>
        </w:rPr>
      </w:pPr>
    </w:p>
    <w:p w:rsidR="006D7F39" w:rsidRDefault="006D7F39" w:rsidP="006D7F39">
      <w:pPr>
        <w:rPr>
          <w:rFonts w:ascii="Calibri" w:eastAsia="Times New Roman" w:hAnsi="Calibri"/>
          <w:rtl/>
          <w:lang w:bidi="fa-IR"/>
        </w:rPr>
      </w:pPr>
      <w:r w:rsidRPr="006D7F39">
        <w:rPr>
          <w:rFonts w:ascii="Calibri" w:eastAsia="Times New Roman" w:hAnsi="Calibri" w:hint="eastAsia"/>
          <w:rtl/>
          <w:lang w:bidi="fa-IR"/>
        </w:rPr>
        <w:t>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که در موارد</w:t>
      </w:r>
      <w:r w:rsidRPr="006D7F39">
        <w:rPr>
          <w:rFonts w:ascii="Calibri" w:eastAsia="Times New Roman" w:hAnsi="Calibri" w:hint="cs"/>
          <w:rtl/>
          <w:lang w:bidi="fa-IR"/>
        </w:rPr>
        <w:t>ی</w:t>
      </w:r>
      <w:r w:rsidRPr="006D7F39">
        <w:rPr>
          <w:rFonts w:ascii="Calibri" w:eastAsia="Times New Roman" w:hAnsi="Calibri"/>
          <w:rtl/>
          <w:lang w:bidi="fa-IR"/>
        </w:rPr>
        <w:t xml:space="preserve"> که عذر</w:t>
      </w:r>
      <w:r w:rsidRPr="006D7F39">
        <w:rPr>
          <w:rFonts w:ascii="Calibri" w:eastAsia="Times New Roman" w:hAnsi="Calibri" w:hint="cs"/>
          <w:rtl/>
          <w:lang w:bidi="fa-IR"/>
        </w:rPr>
        <w:t>ی</w:t>
      </w:r>
      <w:r w:rsidRPr="006D7F39">
        <w:rPr>
          <w:rFonts w:ascii="Calibri" w:eastAsia="Times New Roman" w:hAnsi="Calibri"/>
          <w:rtl/>
          <w:lang w:bidi="fa-IR"/>
        </w:rPr>
        <w:t xml:space="preserve"> پ</w:t>
      </w:r>
      <w:r w:rsidRPr="006D7F39">
        <w:rPr>
          <w:rFonts w:ascii="Calibri" w:eastAsia="Times New Roman" w:hAnsi="Calibri" w:hint="cs"/>
          <w:rtl/>
          <w:lang w:bidi="fa-IR"/>
        </w:rPr>
        <w:t>ی</w:t>
      </w:r>
      <w:r w:rsidRPr="006D7F39">
        <w:rPr>
          <w:rFonts w:ascii="Calibri" w:eastAsia="Times New Roman" w:hAnsi="Calibri" w:hint="eastAsia"/>
          <w:rtl/>
          <w:lang w:bidi="fa-IR"/>
        </w:rPr>
        <w:t>ش</w:t>
      </w:r>
      <w:r w:rsidRPr="006D7F39">
        <w:rPr>
          <w:rFonts w:ascii="Calibri" w:eastAsia="Times New Roman" w:hAnsi="Calibri"/>
          <w:rtl/>
          <w:lang w:bidi="fa-IR"/>
        </w:rPr>
        <w:t xml:space="preserve"> آمده، به جا</w:t>
      </w:r>
      <w:r w:rsidRPr="006D7F39">
        <w:rPr>
          <w:rFonts w:ascii="Calibri" w:eastAsia="Times New Roman" w:hAnsi="Calibri" w:hint="cs"/>
          <w:rtl/>
          <w:lang w:bidi="fa-IR"/>
        </w:rPr>
        <w:t>ی</w:t>
      </w:r>
      <w:r w:rsidRPr="006D7F39">
        <w:rPr>
          <w:rFonts w:ascii="Calibri" w:eastAsia="Times New Roman" w:hAnsi="Calibri"/>
          <w:rtl/>
          <w:lang w:bidi="fa-IR"/>
        </w:rPr>
        <w:t xml:space="preserve"> صوم دستور به صدقه داده شده است، شا</w:t>
      </w:r>
      <w:r w:rsidRPr="006D7F39">
        <w:rPr>
          <w:rFonts w:ascii="Calibri" w:eastAsia="Times New Roman" w:hAnsi="Calibri" w:hint="cs"/>
          <w:rtl/>
          <w:lang w:bidi="fa-IR"/>
        </w:rPr>
        <w:t>ی</w:t>
      </w:r>
      <w:r w:rsidRPr="006D7F39">
        <w:rPr>
          <w:rFonts w:ascii="Calibri" w:eastAsia="Times New Roman" w:hAnsi="Calibri" w:hint="eastAsia"/>
          <w:rtl/>
          <w:lang w:bidi="fa-IR"/>
        </w:rPr>
        <w:t>د</w:t>
      </w:r>
      <w:r w:rsidRPr="006D7F39">
        <w:rPr>
          <w:rFonts w:ascii="Calibri" w:eastAsia="Times New Roman" w:hAnsi="Calibri"/>
          <w:rtl/>
          <w:lang w:bidi="fa-IR"/>
        </w:rPr>
        <w:t xml:space="preserve"> از آن باب است که در زمان عدم توانا</w:t>
      </w:r>
      <w:r w:rsidRPr="006D7F39">
        <w:rPr>
          <w:rFonts w:ascii="Calibri" w:eastAsia="Times New Roman" w:hAnsi="Calibri" w:hint="cs"/>
          <w:rtl/>
          <w:lang w:bidi="fa-IR"/>
        </w:rPr>
        <w:t>یی</w:t>
      </w:r>
      <w:r w:rsidRPr="006D7F39">
        <w:rPr>
          <w:rFonts w:ascii="Calibri" w:eastAsia="Times New Roman" w:hAnsi="Calibri"/>
          <w:rtl/>
          <w:lang w:bidi="fa-IR"/>
        </w:rPr>
        <w:t xml:space="preserve"> برا</w:t>
      </w:r>
      <w:r w:rsidRPr="006D7F39">
        <w:rPr>
          <w:rFonts w:ascii="Calibri" w:eastAsia="Times New Roman" w:hAnsi="Calibri" w:hint="cs"/>
          <w:rtl/>
          <w:lang w:bidi="fa-IR"/>
        </w:rPr>
        <w:t>ی</w:t>
      </w:r>
      <w:r w:rsidRPr="006D7F39">
        <w:rPr>
          <w:rFonts w:ascii="Calibri" w:eastAsia="Times New Roman" w:hAnsi="Calibri"/>
          <w:rtl/>
          <w:lang w:bidi="fa-IR"/>
        </w:rPr>
        <w:t xml:space="preserve"> عمل به </w:t>
      </w:r>
      <w:r w:rsidRPr="006D7F39">
        <w:rPr>
          <w:rFonts w:ascii="Calibri" w:eastAsia="Times New Roman" w:hAnsi="Calibri" w:hint="cs"/>
          <w:rtl/>
          <w:lang w:bidi="fa-IR"/>
        </w:rPr>
        <w:t>ی</w:t>
      </w:r>
      <w:r w:rsidRPr="006D7F39">
        <w:rPr>
          <w:rFonts w:ascii="Calibri" w:eastAsia="Times New Roman" w:hAnsi="Calibri" w:hint="eastAsia"/>
          <w:rtl/>
          <w:lang w:bidi="fa-IR"/>
        </w:rPr>
        <w:t>ک</w:t>
      </w:r>
      <w:r w:rsidRPr="006D7F39">
        <w:rPr>
          <w:rFonts w:ascii="Calibri" w:eastAsia="Times New Roman" w:hAnsi="Calibri" w:hint="cs"/>
          <w:rtl/>
          <w:lang w:bidi="fa-IR"/>
        </w:rPr>
        <w:t>ی</w:t>
      </w:r>
      <w:r w:rsidRPr="006D7F39">
        <w:rPr>
          <w:rFonts w:ascii="Calibri" w:eastAsia="Times New Roman" w:hAnsi="Calibri"/>
          <w:rtl/>
          <w:lang w:bidi="fa-IR"/>
        </w:rPr>
        <w:t xml:space="preserve"> از مفاد برنامه، از عمل به بخش</w:t>
      </w:r>
      <w:r w:rsidRPr="006D7F39">
        <w:rPr>
          <w:rFonts w:ascii="Calibri" w:eastAsia="Times New Roman" w:hAnsi="Calibri" w:hint="cs"/>
          <w:rtl/>
          <w:lang w:bidi="fa-IR"/>
        </w:rPr>
        <w:t>ی</w:t>
      </w:r>
      <w:r w:rsidRPr="006D7F39">
        <w:rPr>
          <w:rFonts w:ascii="Calibri" w:eastAsia="Times New Roman" w:hAnsi="Calibri"/>
          <w:rtl/>
          <w:lang w:bidi="fa-IR"/>
        </w:rPr>
        <w:t xml:space="preserve"> د</w:t>
      </w:r>
      <w:r w:rsidRPr="006D7F39">
        <w:rPr>
          <w:rFonts w:ascii="Calibri" w:eastAsia="Times New Roman" w:hAnsi="Calibri" w:hint="cs"/>
          <w:rtl/>
          <w:lang w:bidi="fa-IR"/>
        </w:rPr>
        <w:t>ی</w:t>
      </w:r>
      <w:r w:rsidRPr="006D7F39">
        <w:rPr>
          <w:rFonts w:ascii="Calibri" w:eastAsia="Times New Roman" w:hAnsi="Calibri" w:hint="eastAsia"/>
          <w:rtl/>
          <w:lang w:bidi="fa-IR"/>
        </w:rPr>
        <w:t>گر</w:t>
      </w:r>
      <w:r w:rsidRPr="006D7F39">
        <w:rPr>
          <w:rFonts w:ascii="Calibri" w:eastAsia="Times New Roman" w:hAnsi="Calibri"/>
          <w:rtl/>
          <w:lang w:bidi="fa-IR"/>
        </w:rPr>
        <w:t xml:space="preserve"> محروم نمان</w:t>
      </w:r>
      <w:r w:rsidRPr="006D7F39">
        <w:rPr>
          <w:rFonts w:ascii="Calibri" w:eastAsia="Times New Roman" w:hAnsi="Calibri" w:hint="cs"/>
          <w:rtl/>
          <w:lang w:bidi="fa-IR"/>
        </w:rPr>
        <w:t>ی</w:t>
      </w:r>
      <w:r w:rsidRPr="006D7F39">
        <w:rPr>
          <w:rFonts w:ascii="Calibri" w:eastAsia="Times New Roman" w:hAnsi="Calibri" w:hint="eastAsia"/>
          <w:rtl/>
          <w:lang w:bidi="fa-IR"/>
        </w:rPr>
        <w:t>م</w:t>
      </w:r>
      <w:r w:rsidRPr="006D7F39">
        <w:rPr>
          <w:rFonts w:ascii="Calibri" w:eastAsia="Times New Roman" w:hAnsi="Calibri"/>
          <w:rtl/>
          <w:lang w:bidi="fa-IR"/>
        </w:rPr>
        <w:t xml:space="preserve"> و فرآ</w:t>
      </w:r>
      <w:r w:rsidRPr="006D7F39">
        <w:rPr>
          <w:rFonts w:ascii="Calibri" w:eastAsia="Times New Roman" w:hAnsi="Calibri" w:hint="cs"/>
          <w:rtl/>
          <w:lang w:bidi="fa-IR"/>
        </w:rPr>
        <w:t>ی</w:t>
      </w:r>
      <w:r w:rsidRPr="006D7F39">
        <w:rPr>
          <w:rFonts w:ascii="Calibri" w:eastAsia="Times New Roman" w:hAnsi="Calibri" w:hint="eastAsia"/>
          <w:rtl/>
          <w:lang w:bidi="fa-IR"/>
        </w:rPr>
        <w:t>ند</w:t>
      </w:r>
      <w:r w:rsidRPr="006D7F39">
        <w:rPr>
          <w:rFonts w:ascii="Calibri" w:eastAsia="Times New Roman" w:hAnsi="Calibri"/>
          <w:rtl/>
          <w:lang w:bidi="fa-IR"/>
        </w:rPr>
        <w:t xml:space="preserve"> رشد ه</w:t>
      </w:r>
      <w:r w:rsidRPr="006D7F39">
        <w:rPr>
          <w:rFonts w:ascii="Calibri" w:eastAsia="Times New Roman" w:hAnsi="Calibri" w:hint="cs"/>
          <w:rtl/>
          <w:lang w:bidi="fa-IR"/>
        </w:rPr>
        <w:t>ی</w:t>
      </w:r>
      <w:r w:rsidRPr="006D7F39">
        <w:rPr>
          <w:rFonts w:ascii="Calibri" w:eastAsia="Times New Roman" w:hAnsi="Calibri" w:hint="eastAsia"/>
          <w:rtl/>
          <w:lang w:bidi="fa-IR"/>
        </w:rPr>
        <w:t>چگاه</w:t>
      </w:r>
      <w:r w:rsidRPr="006D7F39">
        <w:rPr>
          <w:rFonts w:ascii="Calibri" w:eastAsia="Times New Roman" w:hAnsi="Calibri"/>
          <w:rtl/>
          <w:lang w:bidi="fa-IR"/>
        </w:rPr>
        <w:t xml:space="preserve"> متوقف نگردد.</w:t>
      </w:r>
    </w:p>
    <w:p w:rsidR="006D7F39" w:rsidRDefault="006D7F39" w:rsidP="001D6E09">
      <w:pPr>
        <w:pStyle w:val="a3"/>
        <w:rPr>
          <w:rtl/>
        </w:rPr>
      </w:pPr>
      <w:bookmarkStart w:id="15" w:name="_Toc72275046"/>
      <w:r w:rsidRPr="006D7F39">
        <w:rPr>
          <w:rtl/>
        </w:rPr>
        <w:lastRenderedPageBreak/>
        <w:t>ازد</w:t>
      </w:r>
      <w:r w:rsidRPr="006D7F39">
        <w:rPr>
          <w:rFonts w:hint="cs"/>
          <w:rtl/>
        </w:rPr>
        <w:t>ی</w:t>
      </w:r>
      <w:r w:rsidRPr="006D7F39">
        <w:rPr>
          <w:rFonts w:hint="eastAsia"/>
          <w:rtl/>
        </w:rPr>
        <w:t>اد</w:t>
      </w:r>
      <w:r w:rsidRPr="006D7F39">
        <w:rPr>
          <w:rtl/>
        </w:rPr>
        <w:t xml:space="preserve"> روزها در گام دوم صوم متناسب با شرا</w:t>
      </w:r>
      <w:r w:rsidRPr="006D7F39">
        <w:rPr>
          <w:rFonts w:hint="cs"/>
          <w:rtl/>
        </w:rPr>
        <w:t>ی</w:t>
      </w:r>
      <w:r w:rsidRPr="006D7F39">
        <w:rPr>
          <w:rFonts w:hint="eastAsia"/>
          <w:rtl/>
        </w:rPr>
        <w:t>ط</w:t>
      </w:r>
      <w:r w:rsidRPr="006D7F39">
        <w:rPr>
          <w:rtl/>
        </w:rPr>
        <w:t xml:space="preserve"> فرد</w:t>
      </w:r>
      <w:r>
        <w:rPr>
          <w:rFonts w:hint="cs"/>
          <w:rtl/>
        </w:rPr>
        <w:t>:</w:t>
      </w:r>
      <w:bookmarkEnd w:id="15"/>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t xml:space="preserve">قَالَ وَ رَوَيْنَا مِنْ كِتَابِ الصِّيَامِ عَنِ ابْنِ فَضَّالٍ عَنْ مُحَمَّدِ بْنِ أَحْمَدَ بْنِ يَحْيَى عَنْ عَاصِمِ بْنِ حُمَيْدٍ عَنْ إِبْرَاهِيمَ بْنِ أَبِي يَحْيَى عَنْ أَبِي عَبْدِ اللَّهِ عَنْ أَبِيهِ ع‏ أَنَّ رَجُلًا سَأَلَ النَّبِيَّ ص‏ عَنِ الصَّوْمِ فَقَالَ أَيْنَ أَنْتَ مِنْ صِيَامِ الْبِيضِ- ثَلَاثَةَ عَشَرَ وَ أَرْبَعَةَ عَشَرَ وَ خَمْسَةَ عَشَرَ فَقَالَ إِنَّ بِي قُوَّةً فَقَالَ أَيْنَ أَنْتَ عَنْ صِيَامِ يَوْمَيْنِ فِي الْجُمُعَةِ- فَقَالَ إِنَّ بِي قُوَّةً فَقَالَ أَيْنَ أَنْتَ عَنْ صَوْمِ دَاوُدَ ع كَانَ يَصُومُ يَوْماً وَ يُفْطِرُ يَوْماً. </w:t>
      </w:r>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t>وسائل الشيعة، ج‏10، ص: 438</w:t>
      </w:r>
    </w:p>
    <w:p w:rsidR="006D7F39" w:rsidRPr="006D7F39" w:rsidRDefault="006D7F39" w:rsidP="006D7F39">
      <w:pPr>
        <w:rPr>
          <w:rFonts w:ascii="Calibri" w:eastAsia="Times New Roman" w:hAnsi="Calibri"/>
          <w:rtl/>
          <w:lang w:bidi="fa-IR"/>
        </w:rPr>
      </w:pPr>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t>ا</w:t>
      </w:r>
      <w:r w:rsidRPr="006D7F39">
        <w:rPr>
          <w:rFonts w:ascii="Calibri" w:eastAsia="Times New Roman" w:hAnsi="Calibri" w:hint="cs"/>
          <w:rtl/>
          <w:lang w:bidi="fa-IR"/>
        </w:rPr>
        <w:t>ی</w:t>
      </w:r>
      <w:r w:rsidRPr="006D7F39">
        <w:rPr>
          <w:rFonts w:ascii="Calibri" w:eastAsia="Times New Roman" w:hAnsi="Calibri" w:hint="eastAsia"/>
          <w:rtl/>
          <w:lang w:bidi="fa-IR"/>
        </w:rPr>
        <w:t>نکه</w:t>
      </w:r>
      <w:r w:rsidRPr="006D7F39">
        <w:rPr>
          <w:rFonts w:ascii="Calibri" w:eastAsia="Times New Roman" w:hAnsi="Calibri"/>
          <w:rtl/>
          <w:lang w:bidi="fa-IR"/>
        </w:rPr>
        <w:t xml:space="preserve"> حضرت روزها</w:t>
      </w:r>
      <w:r w:rsidRPr="006D7F39">
        <w:rPr>
          <w:rFonts w:ascii="Calibri" w:eastAsia="Times New Roman" w:hAnsi="Calibri" w:hint="cs"/>
          <w:rtl/>
          <w:lang w:bidi="fa-IR"/>
        </w:rPr>
        <w:t>ی</w:t>
      </w:r>
      <w:r w:rsidRPr="006D7F39">
        <w:rPr>
          <w:rFonts w:ascii="Calibri" w:eastAsia="Times New Roman" w:hAnsi="Calibri"/>
          <w:rtl/>
          <w:lang w:bidi="fa-IR"/>
        </w:rPr>
        <w:t xml:space="preserve"> ب</w:t>
      </w:r>
      <w:r w:rsidRPr="006D7F39">
        <w:rPr>
          <w:rFonts w:ascii="Calibri" w:eastAsia="Times New Roman" w:hAnsi="Calibri" w:hint="cs"/>
          <w:rtl/>
          <w:lang w:bidi="fa-IR"/>
        </w:rPr>
        <w:t>ی</w:t>
      </w:r>
      <w:r w:rsidRPr="006D7F39">
        <w:rPr>
          <w:rFonts w:ascii="Calibri" w:eastAsia="Times New Roman" w:hAnsi="Calibri" w:hint="eastAsia"/>
          <w:rtl/>
          <w:lang w:bidi="fa-IR"/>
        </w:rPr>
        <w:t>شتر</w:t>
      </w:r>
      <w:r w:rsidRPr="006D7F39">
        <w:rPr>
          <w:rFonts w:ascii="Calibri" w:eastAsia="Times New Roman" w:hAnsi="Calibri" w:hint="cs"/>
          <w:rtl/>
          <w:lang w:bidi="fa-IR"/>
        </w:rPr>
        <w:t>ی</w:t>
      </w:r>
      <w:r w:rsidRPr="006D7F39">
        <w:rPr>
          <w:rFonts w:ascii="Calibri" w:eastAsia="Times New Roman" w:hAnsi="Calibri"/>
          <w:rtl/>
          <w:lang w:bidi="fa-IR"/>
        </w:rPr>
        <w:t xml:space="preserve"> از صوم را در گام دوم برا</w:t>
      </w:r>
      <w:r w:rsidRPr="006D7F39">
        <w:rPr>
          <w:rFonts w:ascii="Calibri" w:eastAsia="Times New Roman" w:hAnsi="Calibri" w:hint="cs"/>
          <w:rtl/>
          <w:lang w:bidi="fa-IR"/>
        </w:rPr>
        <w:t>ی</w:t>
      </w:r>
      <w:r w:rsidRPr="006D7F39">
        <w:rPr>
          <w:rFonts w:ascii="Calibri" w:eastAsia="Times New Roman" w:hAnsi="Calibri"/>
          <w:rtl/>
          <w:lang w:bidi="fa-IR"/>
        </w:rPr>
        <w:t xml:space="preserve"> فرد سوال کننده تجو</w:t>
      </w:r>
      <w:r w:rsidRPr="006D7F39">
        <w:rPr>
          <w:rFonts w:ascii="Calibri" w:eastAsia="Times New Roman" w:hAnsi="Calibri" w:hint="cs"/>
          <w:rtl/>
          <w:lang w:bidi="fa-IR"/>
        </w:rPr>
        <w:t>ی</w:t>
      </w:r>
      <w:r w:rsidRPr="006D7F39">
        <w:rPr>
          <w:rFonts w:ascii="Calibri" w:eastAsia="Times New Roman" w:hAnsi="Calibri" w:hint="eastAsia"/>
          <w:rtl/>
          <w:lang w:bidi="fa-IR"/>
        </w:rPr>
        <w:t>ز</w:t>
      </w:r>
      <w:r w:rsidRPr="006D7F39">
        <w:rPr>
          <w:rFonts w:ascii="Calibri" w:eastAsia="Times New Roman" w:hAnsi="Calibri"/>
          <w:rtl/>
          <w:lang w:bidi="fa-IR"/>
        </w:rPr>
        <w:t xml:space="preserve"> م</w:t>
      </w:r>
      <w:r w:rsidRPr="006D7F39">
        <w:rPr>
          <w:rFonts w:ascii="Calibri" w:eastAsia="Times New Roman" w:hAnsi="Calibri" w:hint="cs"/>
          <w:rtl/>
          <w:lang w:bidi="fa-IR"/>
        </w:rPr>
        <w:t>ی</w:t>
      </w:r>
      <w:r w:rsidRPr="006D7F39">
        <w:rPr>
          <w:rFonts w:ascii="Calibri" w:eastAsia="Times New Roman" w:hAnsi="Calibri"/>
          <w:rtl/>
          <w:lang w:bidi="fa-IR"/>
        </w:rPr>
        <w:t xml:space="preserve"> کنند، ظاهرا بدان خاطر است که </w:t>
      </w:r>
      <w:r w:rsidRPr="006D7F39">
        <w:rPr>
          <w:rFonts w:ascii="Times New Roman" w:eastAsia="Times New Roman" w:hAnsi="Times New Roman" w:cs="Times New Roman" w:hint="cs"/>
          <w:rtl/>
          <w:lang w:bidi="fa-IR"/>
        </w:rPr>
        <w:t>–</w:t>
      </w:r>
      <w:r w:rsidRPr="006D7F39">
        <w:rPr>
          <w:rFonts w:ascii="Calibri" w:eastAsia="Times New Roman" w:hAnsi="Calibri" w:hint="cs"/>
          <w:rtl/>
          <w:lang w:bidi="fa-IR"/>
        </w:rPr>
        <w:t>به</w:t>
      </w:r>
      <w:r w:rsidRPr="006D7F39">
        <w:rPr>
          <w:rFonts w:ascii="Calibri" w:eastAsia="Times New Roman" w:hAnsi="Calibri"/>
          <w:rtl/>
          <w:lang w:bidi="fa-IR"/>
        </w:rPr>
        <w:t xml:space="preserve"> </w:t>
      </w:r>
      <w:r w:rsidRPr="006D7F39">
        <w:rPr>
          <w:rFonts w:ascii="Calibri" w:eastAsia="Times New Roman" w:hAnsi="Calibri" w:hint="cs"/>
          <w:rtl/>
          <w:lang w:bidi="fa-IR"/>
        </w:rPr>
        <w:t>قری</w:t>
      </w:r>
      <w:r w:rsidRPr="006D7F39">
        <w:rPr>
          <w:rFonts w:ascii="Calibri" w:eastAsia="Times New Roman" w:hAnsi="Calibri" w:hint="eastAsia"/>
          <w:rtl/>
          <w:lang w:bidi="fa-IR"/>
        </w:rPr>
        <w:t>نه</w:t>
      </w:r>
      <w:r w:rsidRPr="006D7F39">
        <w:rPr>
          <w:rFonts w:ascii="Calibri" w:eastAsia="Times New Roman" w:hAnsi="Calibri"/>
          <w:rtl/>
          <w:lang w:bidi="fa-IR"/>
        </w:rPr>
        <w:t xml:space="preserve"> «ب</w:t>
      </w:r>
      <w:r w:rsidRPr="006D7F39">
        <w:rPr>
          <w:rFonts w:ascii="Calibri" w:eastAsia="Times New Roman" w:hAnsi="Calibri" w:hint="cs"/>
          <w:rtl/>
          <w:lang w:bidi="fa-IR"/>
        </w:rPr>
        <w:t>ی</w:t>
      </w:r>
      <w:r w:rsidRPr="006D7F39">
        <w:rPr>
          <w:rFonts w:ascii="Calibri" w:eastAsia="Times New Roman" w:hAnsi="Calibri"/>
          <w:rtl/>
          <w:lang w:bidi="fa-IR"/>
        </w:rPr>
        <w:t xml:space="preserve"> قوه»- زم</w:t>
      </w:r>
      <w:r w:rsidRPr="006D7F39">
        <w:rPr>
          <w:rFonts w:ascii="Calibri" w:eastAsia="Times New Roman" w:hAnsi="Calibri" w:hint="cs"/>
          <w:rtl/>
          <w:lang w:bidi="fa-IR"/>
        </w:rPr>
        <w:t>ی</w:t>
      </w:r>
      <w:r w:rsidRPr="006D7F39">
        <w:rPr>
          <w:rFonts w:ascii="Calibri" w:eastAsia="Times New Roman" w:hAnsi="Calibri" w:hint="eastAsia"/>
          <w:rtl/>
          <w:lang w:bidi="fa-IR"/>
        </w:rPr>
        <w:t>نه</w:t>
      </w:r>
      <w:r w:rsidRPr="006D7F39">
        <w:rPr>
          <w:rFonts w:ascii="Calibri" w:eastAsia="Times New Roman" w:hAnsi="Calibri"/>
          <w:rtl/>
          <w:lang w:bidi="fa-IR"/>
        </w:rPr>
        <w:t xml:space="preserve"> لازم را در فرد برا</w:t>
      </w:r>
      <w:r w:rsidRPr="006D7F39">
        <w:rPr>
          <w:rFonts w:ascii="Calibri" w:eastAsia="Times New Roman" w:hAnsi="Calibri" w:hint="cs"/>
          <w:rtl/>
          <w:lang w:bidi="fa-IR"/>
        </w:rPr>
        <w:t>ی</w:t>
      </w:r>
      <w:r w:rsidRPr="006D7F39">
        <w:rPr>
          <w:rFonts w:ascii="Calibri" w:eastAsia="Times New Roman" w:hAnsi="Calibri"/>
          <w:rtl/>
          <w:lang w:bidi="fa-IR"/>
        </w:rPr>
        <w:t xml:space="preserve"> فراتر رفتن از حداقل بازه زمان</w:t>
      </w:r>
      <w:r w:rsidRPr="006D7F39">
        <w:rPr>
          <w:rFonts w:ascii="Calibri" w:eastAsia="Times New Roman" w:hAnsi="Calibri" w:hint="cs"/>
          <w:rtl/>
          <w:lang w:bidi="fa-IR"/>
        </w:rPr>
        <w:t>ی</w:t>
      </w:r>
      <w:r w:rsidRPr="006D7F39">
        <w:rPr>
          <w:rFonts w:ascii="Calibri" w:eastAsia="Times New Roman" w:hAnsi="Calibri"/>
          <w:rtl/>
          <w:lang w:bidi="fa-IR"/>
        </w:rPr>
        <w:t xml:space="preserve"> ص</w:t>
      </w:r>
      <w:r w:rsidRPr="006D7F39">
        <w:rPr>
          <w:rFonts w:ascii="Calibri" w:eastAsia="Times New Roman" w:hAnsi="Calibri" w:hint="cs"/>
          <w:rtl/>
          <w:lang w:bidi="fa-IR"/>
        </w:rPr>
        <w:t>ی</w:t>
      </w:r>
      <w:r w:rsidRPr="006D7F39">
        <w:rPr>
          <w:rFonts w:ascii="Calibri" w:eastAsia="Times New Roman" w:hAnsi="Calibri" w:hint="eastAsia"/>
          <w:rtl/>
          <w:lang w:bidi="fa-IR"/>
        </w:rPr>
        <w:t>ام</w:t>
      </w:r>
      <w:r w:rsidRPr="006D7F39">
        <w:rPr>
          <w:rFonts w:ascii="Calibri" w:eastAsia="Times New Roman" w:hAnsi="Calibri"/>
          <w:rtl/>
          <w:lang w:bidi="fa-IR"/>
        </w:rPr>
        <w:t xml:space="preserve"> در گام دوم د</w:t>
      </w:r>
      <w:r w:rsidRPr="006D7F39">
        <w:rPr>
          <w:rFonts w:ascii="Calibri" w:eastAsia="Times New Roman" w:hAnsi="Calibri" w:hint="cs"/>
          <w:rtl/>
          <w:lang w:bidi="fa-IR"/>
        </w:rPr>
        <w:t>ی</w:t>
      </w:r>
      <w:r w:rsidRPr="006D7F39">
        <w:rPr>
          <w:rFonts w:ascii="Calibri" w:eastAsia="Times New Roman" w:hAnsi="Calibri" w:hint="eastAsia"/>
          <w:rtl/>
          <w:lang w:bidi="fa-IR"/>
        </w:rPr>
        <w:t>ده</w:t>
      </w:r>
      <w:r w:rsidRPr="006D7F39">
        <w:rPr>
          <w:rFonts w:ascii="Calibri" w:eastAsia="Times New Roman" w:hAnsi="Calibri"/>
          <w:rtl/>
          <w:lang w:bidi="fa-IR"/>
        </w:rPr>
        <w:t xml:space="preserve"> اند. به عبارت</w:t>
      </w:r>
      <w:r w:rsidRPr="006D7F39">
        <w:rPr>
          <w:rFonts w:ascii="Calibri" w:eastAsia="Times New Roman" w:hAnsi="Calibri" w:hint="cs"/>
          <w:rtl/>
          <w:lang w:bidi="fa-IR"/>
        </w:rPr>
        <w:t>ی</w:t>
      </w:r>
      <w:r w:rsidRPr="006D7F39">
        <w:rPr>
          <w:rFonts w:ascii="Calibri" w:eastAsia="Times New Roman" w:hAnsi="Calibri"/>
          <w:rtl/>
          <w:lang w:bidi="fa-IR"/>
        </w:rPr>
        <w:t xml:space="preserve"> گام دوم صوم، خود دارا</w:t>
      </w:r>
      <w:r w:rsidRPr="006D7F39">
        <w:rPr>
          <w:rFonts w:ascii="Calibri" w:eastAsia="Times New Roman" w:hAnsi="Calibri" w:hint="cs"/>
          <w:rtl/>
          <w:lang w:bidi="fa-IR"/>
        </w:rPr>
        <w:t>ی</w:t>
      </w:r>
      <w:r w:rsidRPr="006D7F39">
        <w:rPr>
          <w:rFonts w:ascii="Calibri" w:eastAsia="Times New Roman" w:hAnsi="Calibri"/>
          <w:rtl/>
          <w:lang w:bidi="fa-IR"/>
        </w:rPr>
        <w:t xml:space="preserve"> مراحل و مراتب</w:t>
      </w:r>
      <w:r w:rsidRPr="006D7F39">
        <w:rPr>
          <w:rFonts w:ascii="Calibri" w:eastAsia="Times New Roman" w:hAnsi="Calibri" w:hint="cs"/>
          <w:rtl/>
          <w:lang w:bidi="fa-IR"/>
        </w:rPr>
        <w:t>ی</w:t>
      </w:r>
      <w:r w:rsidRPr="006D7F39">
        <w:rPr>
          <w:rFonts w:ascii="Calibri" w:eastAsia="Times New Roman" w:hAnsi="Calibri"/>
          <w:rtl/>
          <w:lang w:bidi="fa-IR"/>
        </w:rPr>
        <w:t xml:space="preserve"> ا</w:t>
      </w:r>
      <w:r w:rsidRPr="006D7F39">
        <w:rPr>
          <w:rFonts w:ascii="Calibri" w:eastAsia="Times New Roman" w:hAnsi="Calibri" w:hint="eastAsia"/>
          <w:rtl/>
          <w:lang w:bidi="fa-IR"/>
        </w:rPr>
        <w:t>ست</w:t>
      </w:r>
      <w:r w:rsidRPr="006D7F39">
        <w:rPr>
          <w:rFonts w:ascii="Calibri" w:eastAsia="Times New Roman" w:hAnsi="Calibri"/>
          <w:rtl/>
          <w:lang w:bidi="fa-IR"/>
        </w:rPr>
        <w:t xml:space="preserve"> که روزه سه روز مرتبه آغاز</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آن است و چنانچه فرد توان جسم</w:t>
      </w:r>
      <w:r w:rsidRPr="006D7F39">
        <w:rPr>
          <w:rFonts w:ascii="Calibri" w:eastAsia="Times New Roman" w:hAnsi="Calibri" w:hint="cs"/>
          <w:rtl/>
          <w:lang w:bidi="fa-IR"/>
        </w:rPr>
        <w:t>ی</w:t>
      </w:r>
      <w:r w:rsidRPr="006D7F39">
        <w:rPr>
          <w:rFonts w:ascii="Calibri" w:eastAsia="Times New Roman" w:hAnsi="Calibri"/>
          <w:rtl/>
          <w:lang w:bidi="fa-IR"/>
        </w:rPr>
        <w:t xml:space="preserve"> و روح</w:t>
      </w:r>
      <w:r w:rsidRPr="006D7F39">
        <w:rPr>
          <w:rFonts w:ascii="Calibri" w:eastAsia="Times New Roman" w:hAnsi="Calibri" w:hint="cs"/>
          <w:rtl/>
          <w:lang w:bidi="fa-IR"/>
        </w:rPr>
        <w:t>ی</w:t>
      </w:r>
      <w:r w:rsidRPr="006D7F39">
        <w:rPr>
          <w:rFonts w:ascii="Calibri" w:eastAsia="Times New Roman" w:hAnsi="Calibri"/>
          <w:rtl/>
          <w:lang w:bidi="fa-IR"/>
        </w:rPr>
        <w:t xml:space="preserve"> لازم را برا</w:t>
      </w:r>
      <w:r w:rsidRPr="006D7F39">
        <w:rPr>
          <w:rFonts w:ascii="Calibri" w:eastAsia="Times New Roman" w:hAnsi="Calibri" w:hint="cs"/>
          <w:rtl/>
          <w:lang w:bidi="fa-IR"/>
        </w:rPr>
        <w:t>ی</w:t>
      </w:r>
      <w:r w:rsidRPr="006D7F39">
        <w:rPr>
          <w:rFonts w:ascii="Calibri" w:eastAsia="Times New Roman" w:hAnsi="Calibri"/>
          <w:rtl/>
          <w:lang w:bidi="fa-IR"/>
        </w:rPr>
        <w:t xml:space="preserve"> افزودن آن داشته باشد، ب</w:t>
      </w:r>
      <w:r w:rsidRPr="006D7F39">
        <w:rPr>
          <w:rFonts w:ascii="Calibri" w:eastAsia="Times New Roman" w:hAnsi="Calibri" w:hint="cs"/>
          <w:rtl/>
          <w:lang w:bidi="fa-IR"/>
        </w:rPr>
        <w:t>ی</w:t>
      </w:r>
      <w:r w:rsidRPr="006D7F39">
        <w:rPr>
          <w:rFonts w:ascii="Calibri" w:eastAsia="Times New Roman" w:hAnsi="Calibri" w:hint="eastAsia"/>
          <w:rtl/>
          <w:lang w:bidi="fa-IR"/>
        </w:rPr>
        <w:t>شتر</w:t>
      </w:r>
      <w:r w:rsidRPr="006D7F39">
        <w:rPr>
          <w:rFonts w:ascii="Calibri" w:eastAsia="Times New Roman" w:hAnsi="Calibri"/>
          <w:rtl/>
          <w:lang w:bidi="fa-IR"/>
        </w:rPr>
        <w:t xml:space="preserve"> نمودن آن با ترت</w:t>
      </w:r>
      <w:r w:rsidRPr="006D7F39">
        <w:rPr>
          <w:rFonts w:ascii="Calibri" w:eastAsia="Times New Roman" w:hAnsi="Calibri" w:hint="cs"/>
          <w:rtl/>
          <w:lang w:bidi="fa-IR"/>
        </w:rPr>
        <w:t>ی</w:t>
      </w:r>
      <w:r w:rsidRPr="006D7F39">
        <w:rPr>
          <w:rFonts w:ascii="Calibri" w:eastAsia="Times New Roman" w:hAnsi="Calibri" w:hint="eastAsia"/>
          <w:rtl/>
          <w:lang w:bidi="fa-IR"/>
        </w:rPr>
        <w:t>ب</w:t>
      </w:r>
      <w:r w:rsidRPr="006D7F39">
        <w:rPr>
          <w:rFonts w:ascii="Calibri" w:eastAsia="Times New Roman" w:hAnsi="Calibri" w:hint="cs"/>
          <w:rtl/>
          <w:lang w:bidi="fa-IR"/>
        </w:rPr>
        <w:t>ی</w:t>
      </w:r>
      <w:r w:rsidRPr="006D7F39">
        <w:rPr>
          <w:rFonts w:ascii="Calibri" w:eastAsia="Times New Roman" w:hAnsi="Calibri"/>
          <w:rtl/>
          <w:lang w:bidi="fa-IR"/>
        </w:rPr>
        <w:t xml:space="preserve"> که ب</w:t>
      </w:r>
      <w:r w:rsidRPr="006D7F39">
        <w:rPr>
          <w:rFonts w:ascii="Calibri" w:eastAsia="Times New Roman" w:hAnsi="Calibri" w:hint="cs"/>
          <w:rtl/>
          <w:lang w:bidi="fa-IR"/>
        </w:rPr>
        <w:t>ی</w:t>
      </w:r>
      <w:r w:rsidRPr="006D7F39">
        <w:rPr>
          <w:rFonts w:ascii="Calibri" w:eastAsia="Times New Roman" w:hAnsi="Calibri" w:hint="eastAsia"/>
          <w:rtl/>
          <w:lang w:bidi="fa-IR"/>
        </w:rPr>
        <w:t>ان</w:t>
      </w:r>
      <w:r w:rsidRPr="006D7F39">
        <w:rPr>
          <w:rFonts w:ascii="Calibri" w:eastAsia="Times New Roman" w:hAnsi="Calibri"/>
          <w:rtl/>
          <w:lang w:bidi="fa-IR"/>
        </w:rPr>
        <w:t xml:space="preserve"> شده است (سه روز، هشت روز، پانزده روز) بلامانع و بلکه مطلوب است و م</w:t>
      </w:r>
      <w:r w:rsidRPr="006D7F39">
        <w:rPr>
          <w:rFonts w:ascii="Calibri" w:eastAsia="Times New Roman" w:hAnsi="Calibri" w:hint="cs"/>
          <w:rtl/>
          <w:lang w:bidi="fa-IR"/>
        </w:rPr>
        <w:t>ی</w:t>
      </w:r>
      <w:r w:rsidRPr="006D7F39">
        <w:rPr>
          <w:rFonts w:ascii="Calibri" w:eastAsia="Times New Roman" w:hAnsi="Calibri"/>
          <w:rtl/>
          <w:lang w:bidi="fa-IR"/>
        </w:rPr>
        <w:t xml:space="preserve"> تواند موجب تسر</w:t>
      </w:r>
      <w:r w:rsidRPr="006D7F39">
        <w:rPr>
          <w:rFonts w:ascii="Calibri" w:eastAsia="Times New Roman" w:hAnsi="Calibri" w:hint="cs"/>
          <w:rtl/>
          <w:lang w:bidi="fa-IR"/>
        </w:rPr>
        <w:t>ی</w:t>
      </w:r>
      <w:r w:rsidRPr="006D7F39">
        <w:rPr>
          <w:rFonts w:ascii="Calibri" w:eastAsia="Times New Roman" w:hAnsi="Calibri" w:hint="eastAsia"/>
          <w:rtl/>
          <w:lang w:bidi="fa-IR"/>
        </w:rPr>
        <w:t>ع</w:t>
      </w:r>
      <w:r w:rsidRPr="006D7F39">
        <w:rPr>
          <w:rFonts w:ascii="Calibri" w:eastAsia="Times New Roman" w:hAnsi="Calibri"/>
          <w:rtl/>
          <w:lang w:bidi="fa-IR"/>
        </w:rPr>
        <w:t xml:space="preserve"> در رشد فرد شود.</w:t>
      </w:r>
    </w:p>
    <w:p w:rsidR="006D7F39" w:rsidRDefault="006D7F39" w:rsidP="006D7F39">
      <w:pPr>
        <w:rPr>
          <w:rFonts w:ascii="Calibri" w:eastAsia="Times New Roman" w:hAnsi="Calibri"/>
          <w:rtl/>
          <w:lang w:bidi="fa-IR"/>
        </w:rPr>
      </w:pPr>
      <w:r w:rsidRPr="006D7F39">
        <w:rPr>
          <w:rFonts w:ascii="Calibri" w:eastAsia="Times New Roman" w:hAnsi="Calibri"/>
          <w:rtl/>
          <w:lang w:bidi="fa-IR"/>
        </w:rPr>
        <w:t xml:space="preserve"> البته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را هم با</w:t>
      </w:r>
      <w:r w:rsidRPr="006D7F39">
        <w:rPr>
          <w:rFonts w:ascii="Calibri" w:eastAsia="Times New Roman" w:hAnsi="Calibri" w:hint="cs"/>
          <w:rtl/>
          <w:lang w:bidi="fa-IR"/>
        </w:rPr>
        <w:t>ی</w:t>
      </w:r>
      <w:r w:rsidRPr="006D7F39">
        <w:rPr>
          <w:rFonts w:ascii="Calibri" w:eastAsia="Times New Roman" w:hAnsi="Calibri" w:hint="eastAsia"/>
          <w:rtl/>
          <w:lang w:bidi="fa-IR"/>
        </w:rPr>
        <w:t>د</w:t>
      </w:r>
      <w:r w:rsidRPr="006D7F39">
        <w:rPr>
          <w:rFonts w:ascii="Calibri" w:eastAsia="Times New Roman" w:hAnsi="Calibri"/>
          <w:rtl/>
          <w:lang w:bidi="fa-IR"/>
        </w:rPr>
        <w:t xml:space="preserve"> مدنظر داشت که شا</w:t>
      </w:r>
      <w:r w:rsidRPr="006D7F39">
        <w:rPr>
          <w:rFonts w:ascii="Calibri" w:eastAsia="Times New Roman" w:hAnsi="Calibri" w:hint="cs"/>
          <w:rtl/>
          <w:lang w:bidi="fa-IR"/>
        </w:rPr>
        <w:t>ی</w:t>
      </w:r>
      <w:r w:rsidRPr="006D7F39">
        <w:rPr>
          <w:rFonts w:ascii="Calibri" w:eastAsia="Times New Roman" w:hAnsi="Calibri" w:hint="eastAsia"/>
          <w:rtl/>
          <w:lang w:bidi="fa-IR"/>
        </w:rPr>
        <w:t>د</w:t>
      </w: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مطلب متناسب با حال روح</w:t>
      </w:r>
      <w:r w:rsidRPr="006D7F39">
        <w:rPr>
          <w:rFonts w:ascii="Calibri" w:eastAsia="Times New Roman" w:hAnsi="Calibri" w:hint="cs"/>
          <w:rtl/>
          <w:lang w:bidi="fa-IR"/>
        </w:rPr>
        <w:t>ی</w:t>
      </w:r>
      <w:r w:rsidRPr="006D7F39">
        <w:rPr>
          <w:rFonts w:ascii="Calibri" w:eastAsia="Times New Roman" w:hAnsi="Calibri"/>
          <w:rtl/>
          <w:lang w:bidi="fa-IR"/>
        </w:rPr>
        <w:t xml:space="preserve"> و توان افراد، متفاوت باشد و لذا ب</w:t>
      </w:r>
      <w:r w:rsidRPr="006D7F39">
        <w:rPr>
          <w:rFonts w:ascii="Calibri" w:eastAsia="Times New Roman" w:hAnsi="Calibri" w:hint="cs"/>
          <w:rtl/>
          <w:lang w:bidi="fa-IR"/>
        </w:rPr>
        <w:t>ی</w:t>
      </w:r>
      <w:r w:rsidRPr="006D7F39">
        <w:rPr>
          <w:rFonts w:ascii="Calibri" w:eastAsia="Times New Roman" w:hAnsi="Calibri" w:hint="eastAsia"/>
          <w:rtl/>
          <w:lang w:bidi="fa-IR"/>
        </w:rPr>
        <w:t>شتر</w:t>
      </w:r>
      <w:r w:rsidRPr="006D7F39">
        <w:rPr>
          <w:rFonts w:ascii="Calibri" w:eastAsia="Times New Roman" w:hAnsi="Calibri"/>
          <w:rtl/>
          <w:lang w:bidi="fa-IR"/>
        </w:rPr>
        <w:t xml:space="preserve"> نمودن صوم در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گام از سه روز، ن</w:t>
      </w:r>
      <w:r w:rsidRPr="006D7F39">
        <w:rPr>
          <w:rFonts w:ascii="Calibri" w:eastAsia="Times New Roman" w:hAnsi="Calibri" w:hint="cs"/>
          <w:rtl/>
          <w:lang w:bidi="fa-IR"/>
        </w:rPr>
        <w:t>ی</w:t>
      </w:r>
      <w:r w:rsidRPr="006D7F39">
        <w:rPr>
          <w:rFonts w:ascii="Calibri" w:eastAsia="Times New Roman" w:hAnsi="Calibri" w:hint="eastAsia"/>
          <w:rtl/>
          <w:lang w:bidi="fa-IR"/>
        </w:rPr>
        <w:t>از</w:t>
      </w:r>
      <w:r w:rsidRPr="006D7F39">
        <w:rPr>
          <w:rFonts w:ascii="Calibri" w:eastAsia="Times New Roman" w:hAnsi="Calibri"/>
          <w:rtl/>
          <w:lang w:bidi="fa-IR"/>
        </w:rPr>
        <w:t xml:space="preserve"> و طر</w:t>
      </w:r>
      <w:r w:rsidRPr="006D7F39">
        <w:rPr>
          <w:rFonts w:ascii="Calibri" w:eastAsia="Times New Roman" w:hAnsi="Calibri" w:hint="cs"/>
          <w:rtl/>
          <w:lang w:bidi="fa-IR"/>
        </w:rPr>
        <w:t>ی</w:t>
      </w:r>
      <w:r w:rsidRPr="006D7F39">
        <w:rPr>
          <w:rFonts w:ascii="Calibri" w:eastAsia="Times New Roman" w:hAnsi="Calibri" w:hint="eastAsia"/>
          <w:rtl/>
          <w:lang w:bidi="fa-IR"/>
        </w:rPr>
        <w:t>ق</w:t>
      </w:r>
      <w:r w:rsidRPr="006D7F39">
        <w:rPr>
          <w:rFonts w:ascii="Calibri" w:eastAsia="Times New Roman" w:hAnsi="Calibri" w:hint="cs"/>
          <w:rtl/>
          <w:lang w:bidi="fa-IR"/>
        </w:rPr>
        <w:t>ی</w:t>
      </w:r>
      <w:r w:rsidRPr="006D7F39">
        <w:rPr>
          <w:rFonts w:ascii="Calibri" w:eastAsia="Times New Roman" w:hAnsi="Calibri"/>
          <w:rtl/>
          <w:lang w:bidi="fa-IR"/>
        </w:rPr>
        <w:t xml:space="preserve"> قطع</w:t>
      </w:r>
      <w:r w:rsidRPr="006D7F39">
        <w:rPr>
          <w:rFonts w:ascii="Calibri" w:eastAsia="Times New Roman" w:hAnsi="Calibri" w:hint="cs"/>
          <w:rtl/>
          <w:lang w:bidi="fa-IR"/>
        </w:rPr>
        <w:t>ی</w:t>
      </w:r>
      <w:r w:rsidRPr="006D7F39">
        <w:rPr>
          <w:rFonts w:ascii="Calibri" w:eastAsia="Times New Roman" w:hAnsi="Calibri"/>
          <w:rtl/>
          <w:lang w:bidi="fa-IR"/>
        </w:rPr>
        <w:t xml:space="preserve"> برا</w:t>
      </w:r>
      <w:r w:rsidRPr="006D7F39">
        <w:rPr>
          <w:rFonts w:ascii="Calibri" w:eastAsia="Times New Roman" w:hAnsi="Calibri" w:hint="cs"/>
          <w:rtl/>
          <w:lang w:bidi="fa-IR"/>
        </w:rPr>
        <w:t>ی</w:t>
      </w:r>
      <w:r w:rsidRPr="006D7F39">
        <w:rPr>
          <w:rFonts w:ascii="Calibri" w:eastAsia="Times New Roman" w:hAnsi="Calibri"/>
          <w:rtl/>
          <w:lang w:bidi="fa-IR"/>
        </w:rPr>
        <w:t xml:space="preserve"> همه نباشد.</w:t>
      </w:r>
    </w:p>
    <w:p w:rsidR="006D7F39" w:rsidRDefault="006D7F39" w:rsidP="001D6E09">
      <w:pPr>
        <w:pStyle w:val="a3"/>
        <w:rPr>
          <w:rtl/>
        </w:rPr>
      </w:pPr>
      <w:bookmarkStart w:id="16" w:name="_Toc72275047"/>
      <w:r w:rsidRPr="006D7F39">
        <w:rPr>
          <w:rtl/>
        </w:rPr>
        <w:t>توجه به حق</w:t>
      </w:r>
      <w:r w:rsidRPr="006D7F39">
        <w:rPr>
          <w:rFonts w:hint="cs"/>
          <w:rtl/>
        </w:rPr>
        <w:t>ی</w:t>
      </w:r>
      <w:r w:rsidRPr="006D7F39">
        <w:rPr>
          <w:rFonts w:hint="eastAsia"/>
          <w:rtl/>
        </w:rPr>
        <w:t>قت</w:t>
      </w:r>
      <w:r w:rsidRPr="006D7F39">
        <w:rPr>
          <w:rtl/>
        </w:rPr>
        <w:t xml:space="preserve"> احکام شر</w:t>
      </w:r>
      <w:r w:rsidRPr="006D7F39">
        <w:rPr>
          <w:rFonts w:hint="cs"/>
          <w:rtl/>
        </w:rPr>
        <w:t>ی</w:t>
      </w:r>
      <w:r w:rsidRPr="006D7F39">
        <w:rPr>
          <w:rFonts w:hint="eastAsia"/>
          <w:rtl/>
        </w:rPr>
        <w:t>عت</w:t>
      </w:r>
      <w:bookmarkEnd w:id="16"/>
      <w:r w:rsidRPr="006D7F39">
        <w:rPr>
          <w:rtl/>
        </w:rPr>
        <w:t xml:space="preserve"> </w:t>
      </w:r>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t>مُحَمَّدُ بْنُ يَعْقُوبَ عَنْ عِدَّةٍ مِنْ أَصْحَابِنَا عَنْ أَحْمَدَ بْنِ مُحَمَّدٍ عَنِ الْبَرْقِيِّ عَنِ الْقَاسِمِ بْنِ مُحَمَّدٍ عَنِ الْعِيصِ عَنْ نَجْمِ بْنِ حَطِيمٍ‏ عَنْ أَبِي جَعْفَرٍ ع قَالَ: مَنْ نَوَى الصَّوْمَ ثُمَّ دَخَلَ عَلَى‏ أَخِيهِ فَسَأَلَهُ أَنْ يُفْطِرَ عِنْدَهُ فَلْيُفْطِرْ فَلْيُدْخِلْ عَلَيْهِ السُّرُورَ فَإِنَّهُ يُحْتَسَبُ لَهُ بِذَلِكَ الْيَوْمِ عَشَرَةُ أَيَّامٍ وَ هُوَ قَوْلُ اللَّهِ عَزَّ وَ جَلَ‏ مَنْ جاءَ بِالْحَسَنَةِ فَلَهُ عَشْرُ أَمْثالِها</w:t>
      </w:r>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t>وسائل الشيعة، ج‏10، ص: 152</w:t>
      </w:r>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t>با دقت در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روا</w:t>
      </w:r>
      <w:r w:rsidRPr="006D7F39">
        <w:rPr>
          <w:rFonts w:ascii="Calibri" w:eastAsia="Times New Roman" w:hAnsi="Calibri" w:hint="cs"/>
          <w:rtl/>
          <w:lang w:bidi="fa-IR"/>
        </w:rPr>
        <w:t>ی</w:t>
      </w:r>
      <w:r w:rsidRPr="006D7F39">
        <w:rPr>
          <w:rFonts w:ascii="Calibri" w:eastAsia="Times New Roman" w:hAnsi="Calibri" w:hint="eastAsia"/>
          <w:rtl/>
          <w:lang w:bidi="fa-IR"/>
        </w:rPr>
        <w:t>ت</w:t>
      </w:r>
      <w:r w:rsidRPr="006D7F39">
        <w:rPr>
          <w:rFonts w:ascii="Calibri" w:eastAsia="Times New Roman" w:hAnsi="Calibri"/>
          <w:rtl/>
          <w:lang w:bidi="fa-IR"/>
        </w:rPr>
        <w:t xml:space="preserve"> شر</w:t>
      </w:r>
      <w:r w:rsidRPr="006D7F39">
        <w:rPr>
          <w:rFonts w:ascii="Calibri" w:eastAsia="Times New Roman" w:hAnsi="Calibri" w:hint="cs"/>
          <w:rtl/>
          <w:lang w:bidi="fa-IR"/>
        </w:rPr>
        <w:t>ی</w:t>
      </w:r>
      <w:r w:rsidRPr="006D7F39">
        <w:rPr>
          <w:rFonts w:ascii="Calibri" w:eastAsia="Times New Roman" w:hAnsi="Calibri" w:hint="eastAsia"/>
          <w:rtl/>
          <w:lang w:bidi="fa-IR"/>
        </w:rPr>
        <w:t>فه</w:t>
      </w:r>
      <w:r w:rsidRPr="006D7F39">
        <w:rPr>
          <w:rFonts w:ascii="Calibri" w:eastAsia="Times New Roman" w:hAnsi="Calibri"/>
          <w:rtl/>
          <w:lang w:bidi="fa-IR"/>
        </w:rPr>
        <w:t xml:space="preserve"> و روا</w:t>
      </w:r>
      <w:r w:rsidRPr="006D7F39">
        <w:rPr>
          <w:rFonts w:ascii="Calibri" w:eastAsia="Times New Roman" w:hAnsi="Calibri" w:hint="cs"/>
          <w:rtl/>
          <w:lang w:bidi="fa-IR"/>
        </w:rPr>
        <w:t>ی</w:t>
      </w:r>
      <w:r w:rsidRPr="006D7F39">
        <w:rPr>
          <w:rFonts w:ascii="Calibri" w:eastAsia="Times New Roman" w:hAnsi="Calibri" w:hint="eastAsia"/>
          <w:rtl/>
          <w:lang w:bidi="fa-IR"/>
        </w:rPr>
        <w:t>ات</w:t>
      </w:r>
      <w:r w:rsidRPr="006D7F39">
        <w:rPr>
          <w:rFonts w:ascii="Calibri" w:eastAsia="Times New Roman" w:hAnsi="Calibri"/>
          <w:rtl/>
          <w:lang w:bidi="fa-IR"/>
        </w:rPr>
        <w:t xml:space="preserve"> مشابه آن،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نکته به نظر م</w:t>
      </w:r>
      <w:r w:rsidRPr="006D7F39">
        <w:rPr>
          <w:rFonts w:ascii="Calibri" w:eastAsia="Times New Roman" w:hAnsi="Calibri" w:hint="cs"/>
          <w:rtl/>
          <w:lang w:bidi="fa-IR"/>
        </w:rPr>
        <w:t>ی</w:t>
      </w:r>
      <w:r w:rsidRPr="006D7F39">
        <w:rPr>
          <w:rFonts w:ascii="Calibri" w:eastAsia="Times New Roman" w:hAnsi="Calibri"/>
          <w:rtl/>
          <w:lang w:bidi="fa-IR"/>
        </w:rPr>
        <w:t xml:space="preserve"> رسد که با توجه به روح احکام شر</w:t>
      </w:r>
      <w:r w:rsidRPr="006D7F39">
        <w:rPr>
          <w:rFonts w:ascii="Calibri" w:eastAsia="Times New Roman" w:hAnsi="Calibri" w:hint="cs"/>
          <w:rtl/>
          <w:lang w:bidi="fa-IR"/>
        </w:rPr>
        <w:t>ی</w:t>
      </w:r>
      <w:r w:rsidRPr="006D7F39">
        <w:rPr>
          <w:rFonts w:ascii="Calibri" w:eastAsia="Times New Roman" w:hAnsi="Calibri" w:hint="eastAsia"/>
          <w:rtl/>
          <w:lang w:bidi="fa-IR"/>
        </w:rPr>
        <w:t>عت</w:t>
      </w:r>
      <w:r w:rsidRPr="006D7F39">
        <w:rPr>
          <w:rFonts w:ascii="Calibri" w:eastAsia="Times New Roman" w:hAnsi="Calibri"/>
          <w:rtl/>
          <w:lang w:bidi="fa-IR"/>
        </w:rPr>
        <w:t xml:space="preserve"> که همان دل کندن از تعلقات بود، هر کجا که قرار باشد عمل به حکم</w:t>
      </w:r>
      <w:r w:rsidRPr="006D7F39">
        <w:rPr>
          <w:rFonts w:ascii="Calibri" w:eastAsia="Times New Roman" w:hAnsi="Calibri" w:hint="cs"/>
          <w:rtl/>
          <w:lang w:bidi="fa-IR"/>
        </w:rPr>
        <w:t>ی</w:t>
      </w:r>
      <w:r w:rsidRPr="006D7F39">
        <w:rPr>
          <w:rFonts w:ascii="Calibri" w:eastAsia="Times New Roman" w:hAnsi="Calibri"/>
          <w:rtl/>
          <w:lang w:bidi="fa-IR"/>
        </w:rPr>
        <w:t xml:space="preserve"> از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دستورات در تضاد با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روح کل</w:t>
      </w:r>
      <w:r w:rsidRPr="006D7F39">
        <w:rPr>
          <w:rFonts w:ascii="Calibri" w:eastAsia="Times New Roman" w:hAnsi="Calibri" w:hint="cs"/>
          <w:rtl/>
          <w:lang w:bidi="fa-IR"/>
        </w:rPr>
        <w:t>ی</w:t>
      </w:r>
      <w:r w:rsidRPr="006D7F39">
        <w:rPr>
          <w:rFonts w:ascii="Calibri" w:eastAsia="Times New Roman" w:hAnsi="Calibri"/>
          <w:rtl/>
          <w:lang w:bidi="fa-IR"/>
        </w:rPr>
        <w:t xml:space="preserve"> و </w:t>
      </w:r>
      <w:r w:rsidRPr="006D7F39">
        <w:rPr>
          <w:rFonts w:ascii="Calibri" w:eastAsia="Times New Roman" w:hAnsi="Calibri" w:hint="cs"/>
          <w:rtl/>
          <w:lang w:bidi="fa-IR"/>
        </w:rPr>
        <w:t>ی</w:t>
      </w:r>
      <w:r w:rsidRPr="006D7F39">
        <w:rPr>
          <w:rFonts w:ascii="Calibri" w:eastAsia="Times New Roman" w:hAnsi="Calibri" w:hint="eastAsia"/>
          <w:rtl/>
          <w:lang w:bidi="fa-IR"/>
        </w:rPr>
        <w:t>ا</w:t>
      </w:r>
      <w:r w:rsidRPr="006D7F39">
        <w:rPr>
          <w:rFonts w:ascii="Calibri" w:eastAsia="Times New Roman" w:hAnsi="Calibri"/>
          <w:rtl/>
          <w:lang w:bidi="fa-IR"/>
        </w:rPr>
        <w:t xml:space="preserve"> </w:t>
      </w:r>
      <w:r w:rsidRPr="006D7F39">
        <w:rPr>
          <w:rFonts w:ascii="Calibri" w:eastAsia="Times New Roman" w:hAnsi="Calibri"/>
          <w:rtl/>
          <w:lang w:bidi="fa-IR"/>
        </w:rPr>
        <w:lastRenderedPageBreak/>
        <w:t>در تزاحم با آن قرار گ</w:t>
      </w:r>
      <w:r w:rsidRPr="006D7F39">
        <w:rPr>
          <w:rFonts w:ascii="Calibri" w:eastAsia="Times New Roman" w:hAnsi="Calibri" w:hint="cs"/>
          <w:rtl/>
          <w:lang w:bidi="fa-IR"/>
        </w:rPr>
        <w:t>ی</w:t>
      </w:r>
      <w:r w:rsidRPr="006D7F39">
        <w:rPr>
          <w:rFonts w:ascii="Calibri" w:eastAsia="Times New Roman" w:hAnsi="Calibri" w:hint="eastAsia"/>
          <w:rtl/>
          <w:lang w:bidi="fa-IR"/>
        </w:rPr>
        <w:t>رد،</w:t>
      </w: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اصل اصال</w:t>
      </w:r>
      <w:r w:rsidRPr="006D7F39">
        <w:rPr>
          <w:rFonts w:ascii="Calibri" w:eastAsia="Times New Roman" w:hAnsi="Calibri" w:hint="cs"/>
          <w:rtl/>
          <w:lang w:bidi="fa-IR"/>
        </w:rPr>
        <w:t>ی</w:t>
      </w:r>
      <w:r w:rsidRPr="006D7F39">
        <w:rPr>
          <w:rFonts w:ascii="Calibri" w:eastAsia="Times New Roman" w:hAnsi="Calibri"/>
          <w:rtl/>
          <w:lang w:bidi="fa-IR"/>
        </w:rPr>
        <w:t xml:space="preserve"> مقدم گشته و </w:t>
      </w:r>
      <w:r w:rsidRPr="006D7F39">
        <w:rPr>
          <w:rFonts w:ascii="Calibri" w:eastAsia="Times New Roman" w:hAnsi="Calibri" w:hint="eastAsia"/>
          <w:rtl/>
          <w:lang w:bidi="fa-IR"/>
        </w:rPr>
        <w:t>عمل</w:t>
      </w:r>
      <w:r w:rsidRPr="006D7F39">
        <w:rPr>
          <w:rFonts w:ascii="Calibri" w:eastAsia="Times New Roman" w:hAnsi="Calibri"/>
          <w:rtl/>
          <w:lang w:bidi="fa-IR"/>
        </w:rPr>
        <w:t xml:space="preserve"> بر طبق آن انتخاب صح</w:t>
      </w:r>
      <w:r w:rsidRPr="006D7F39">
        <w:rPr>
          <w:rFonts w:ascii="Calibri" w:eastAsia="Times New Roman" w:hAnsi="Calibri" w:hint="cs"/>
          <w:rtl/>
          <w:lang w:bidi="fa-IR"/>
        </w:rPr>
        <w:t>ی</w:t>
      </w:r>
      <w:r w:rsidRPr="006D7F39">
        <w:rPr>
          <w:rFonts w:ascii="Calibri" w:eastAsia="Times New Roman" w:hAnsi="Calibri" w:hint="eastAsia"/>
          <w:rtl/>
          <w:lang w:bidi="fa-IR"/>
        </w:rPr>
        <w:t>ح</w:t>
      </w:r>
      <w:r w:rsidRPr="006D7F39">
        <w:rPr>
          <w:rFonts w:ascii="Calibri" w:eastAsia="Times New Roman" w:hAnsi="Calibri"/>
          <w:rtl/>
          <w:lang w:bidi="fa-IR"/>
        </w:rPr>
        <w:t xml:space="preserve"> خواهد بود، بجز موارد</w:t>
      </w:r>
      <w:r w:rsidRPr="006D7F39">
        <w:rPr>
          <w:rFonts w:ascii="Calibri" w:eastAsia="Times New Roman" w:hAnsi="Calibri" w:hint="cs"/>
          <w:rtl/>
          <w:lang w:bidi="fa-IR"/>
        </w:rPr>
        <w:t>ی</w:t>
      </w:r>
      <w:r w:rsidRPr="006D7F39">
        <w:rPr>
          <w:rFonts w:ascii="Calibri" w:eastAsia="Times New Roman" w:hAnsi="Calibri"/>
          <w:rtl/>
          <w:lang w:bidi="fa-IR"/>
        </w:rPr>
        <w:t xml:space="preserve"> که رعا</w:t>
      </w:r>
      <w:r w:rsidRPr="006D7F39">
        <w:rPr>
          <w:rFonts w:ascii="Calibri" w:eastAsia="Times New Roman" w:hAnsi="Calibri" w:hint="cs"/>
          <w:rtl/>
          <w:lang w:bidi="fa-IR"/>
        </w:rPr>
        <w:t>ی</w:t>
      </w:r>
      <w:r w:rsidRPr="006D7F39">
        <w:rPr>
          <w:rFonts w:ascii="Calibri" w:eastAsia="Times New Roman" w:hAnsi="Calibri" w:hint="eastAsia"/>
          <w:rtl/>
          <w:lang w:bidi="fa-IR"/>
        </w:rPr>
        <w:t>ت</w:t>
      </w:r>
      <w:r w:rsidRPr="006D7F39">
        <w:rPr>
          <w:rFonts w:ascii="Calibri" w:eastAsia="Times New Roman" w:hAnsi="Calibri"/>
          <w:rtl/>
          <w:lang w:bidi="fa-IR"/>
        </w:rPr>
        <w:t xml:space="preserve"> حدود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اجازه را ندهد.</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برا</w:t>
      </w:r>
      <w:r w:rsidRPr="006D7F39">
        <w:rPr>
          <w:rFonts w:ascii="Calibri" w:eastAsia="Times New Roman" w:hAnsi="Calibri" w:hint="cs"/>
          <w:rtl/>
          <w:lang w:bidi="fa-IR"/>
        </w:rPr>
        <w:t>ی</w:t>
      </w:r>
      <w:r w:rsidRPr="006D7F39">
        <w:rPr>
          <w:rFonts w:ascii="Calibri" w:eastAsia="Times New Roman" w:hAnsi="Calibri"/>
          <w:rtl/>
          <w:lang w:bidi="fa-IR"/>
        </w:rPr>
        <w:t xml:space="preserve"> مثال در مورد صوم گام دوم، در جا</w:t>
      </w:r>
      <w:r w:rsidRPr="006D7F39">
        <w:rPr>
          <w:rFonts w:ascii="Calibri" w:eastAsia="Times New Roman" w:hAnsi="Calibri" w:hint="cs"/>
          <w:rtl/>
          <w:lang w:bidi="fa-IR"/>
        </w:rPr>
        <w:t>یی</w:t>
      </w:r>
      <w:r w:rsidRPr="006D7F39">
        <w:rPr>
          <w:rFonts w:ascii="Calibri" w:eastAsia="Times New Roman" w:hAnsi="Calibri"/>
          <w:rtl/>
          <w:lang w:bidi="fa-IR"/>
        </w:rPr>
        <w:t xml:space="preserve"> که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عمل، با دل کندن از تعلق بزرگتر</w:t>
      </w:r>
      <w:r w:rsidRPr="006D7F39">
        <w:rPr>
          <w:rFonts w:ascii="Calibri" w:eastAsia="Times New Roman" w:hAnsi="Calibri" w:hint="cs"/>
          <w:rtl/>
          <w:lang w:bidi="fa-IR"/>
        </w:rPr>
        <w:t>ی</w:t>
      </w:r>
      <w:r w:rsidRPr="006D7F39">
        <w:rPr>
          <w:rFonts w:ascii="Calibri" w:eastAsia="Times New Roman" w:hAnsi="Calibri"/>
          <w:rtl/>
          <w:lang w:bidi="fa-IR"/>
        </w:rPr>
        <w:t xml:space="preserve"> در تضاد و تقابل قرار گ</w:t>
      </w:r>
      <w:r w:rsidRPr="006D7F39">
        <w:rPr>
          <w:rFonts w:ascii="Calibri" w:eastAsia="Times New Roman" w:hAnsi="Calibri" w:hint="cs"/>
          <w:rtl/>
          <w:lang w:bidi="fa-IR"/>
        </w:rPr>
        <w:t>ی</w:t>
      </w:r>
      <w:r w:rsidRPr="006D7F39">
        <w:rPr>
          <w:rFonts w:ascii="Calibri" w:eastAsia="Times New Roman" w:hAnsi="Calibri" w:hint="eastAsia"/>
          <w:rtl/>
          <w:lang w:bidi="fa-IR"/>
        </w:rPr>
        <w:t>رد</w:t>
      </w:r>
      <w:r w:rsidRPr="006D7F39">
        <w:rPr>
          <w:rFonts w:ascii="Calibri" w:eastAsia="Times New Roman" w:hAnsi="Calibri"/>
          <w:rtl/>
          <w:lang w:bidi="fa-IR"/>
        </w:rPr>
        <w:t xml:space="preserve"> که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تعلق بزرگتر م</w:t>
      </w:r>
      <w:r w:rsidRPr="006D7F39">
        <w:rPr>
          <w:rFonts w:ascii="Calibri" w:eastAsia="Times New Roman" w:hAnsi="Calibri" w:hint="cs"/>
          <w:rtl/>
          <w:lang w:bidi="fa-IR"/>
        </w:rPr>
        <w:t>ی</w:t>
      </w:r>
      <w:r w:rsidRPr="006D7F39">
        <w:rPr>
          <w:rFonts w:ascii="Calibri" w:eastAsia="Times New Roman" w:hAnsi="Calibri"/>
          <w:rtl/>
          <w:lang w:bidi="fa-IR"/>
        </w:rPr>
        <w:t xml:space="preserve"> تواند همان روزه</w:t>
      </w:r>
      <w:r w:rsidRPr="006D7F39">
        <w:rPr>
          <w:rFonts w:ascii="Cambria" w:eastAsia="Times New Roman" w:hAnsi="Cambria" w:cs="Cambria" w:hint="cs"/>
          <w:rtl/>
          <w:lang w:bidi="fa-IR"/>
        </w:rPr>
        <w:t>¬</w:t>
      </w:r>
      <w:r w:rsidRPr="006D7F39">
        <w:rPr>
          <w:rFonts w:ascii="Calibri" w:eastAsia="Times New Roman" w:hAnsi="Calibri" w:hint="cs"/>
          <w:rtl/>
          <w:lang w:bidi="fa-IR"/>
        </w:rPr>
        <w:t>داری</w:t>
      </w:r>
      <w:r w:rsidRPr="006D7F39">
        <w:rPr>
          <w:rFonts w:ascii="Calibri" w:eastAsia="Times New Roman" w:hAnsi="Calibri"/>
          <w:rtl/>
          <w:lang w:bidi="fa-IR"/>
        </w:rPr>
        <w:t xml:space="preserve"> و علاقه به حفظ آن باشد، دستور مرب</w:t>
      </w:r>
      <w:r w:rsidRPr="006D7F39">
        <w:rPr>
          <w:rFonts w:ascii="Calibri" w:eastAsia="Times New Roman" w:hAnsi="Calibri" w:hint="cs"/>
          <w:rtl/>
          <w:lang w:bidi="fa-IR"/>
        </w:rPr>
        <w:t>ی</w:t>
      </w: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است که با افطار نمودن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روزه،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تعلق بزرگتر زدوده شود.</w:t>
      </w:r>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دل کندن از تعلق به حسنات، به نظر همان چ</w:t>
      </w:r>
      <w:r w:rsidRPr="006D7F39">
        <w:rPr>
          <w:rFonts w:ascii="Calibri" w:eastAsia="Times New Roman" w:hAnsi="Calibri" w:hint="cs"/>
          <w:rtl/>
          <w:lang w:bidi="fa-IR"/>
        </w:rPr>
        <w:t>ی</w:t>
      </w:r>
      <w:r w:rsidRPr="006D7F39">
        <w:rPr>
          <w:rFonts w:ascii="Calibri" w:eastAsia="Times New Roman" w:hAnsi="Calibri" w:hint="eastAsia"/>
          <w:rtl/>
          <w:lang w:bidi="fa-IR"/>
        </w:rPr>
        <w:t>ز</w:t>
      </w:r>
      <w:r w:rsidRPr="006D7F39">
        <w:rPr>
          <w:rFonts w:ascii="Calibri" w:eastAsia="Times New Roman" w:hAnsi="Calibri" w:hint="cs"/>
          <w:rtl/>
          <w:lang w:bidi="fa-IR"/>
        </w:rPr>
        <w:t>ی</w:t>
      </w:r>
      <w:r w:rsidRPr="006D7F39">
        <w:rPr>
          <w:rFonts w:ascii="Calibri" w:eastAsia="Times New Roman" w:hAnsi="Calibri"/>
          <w:rtl/>
          <w:lang w:bidi="fa-IR"/>
        </w:rPr>
        <w:t xml:space="preserve"> است که آ</w:t>
      </w:r>
      <w:r w:rsidRPr="006D7F39">
        <w:rPr>
          <w:rFonts w:ascii="Calibri" w:eastAsia="Times New Roman" w:hAnsi="Calibri" w:hint="cs"/>
          <w:rtl/>
          <w:lang w:bidi="fa-IR"/>
        </w:rPr>
        <w:t>ی</w:t>
      </w:r>
      <w:r w:rsidRPr="006D7F39">
        <w:rPr>
          <w:rFonts w:ascii="Calibri" w:eastAsia="Times New Roman" w:hAnsi="Calibri" w:hint="eastAsia"/>
          <w:rtl/>
          <w:lang w:bidi="fa-IR"/>
        </w:rPr>
        <w:t>ه</w:t>
      </w:r>
      <w:r w:rsidRPr="006D7F39">
        <w:rPr>
          <w:rFonts w:ascii="Calibri" w:eastAsia="Times New Roman" w:hAnsi="Calibri"/>
          <w:rtl/>
          <w:lang w:bidi="fa-IR"/>
        </w:rPr>
        <w:t xml:space="preserve"> شر</w:t>
      </w:r>
      <w:r w:rsidRPr="006D7F39">
        <w:rPr>
          <w:rFonts w:ascii="Calibri" w:eastAsia="Times New Roman" w:hAnsi="Calibri" w:hint="cs"/>
          <w:rtl/>
          <w:lang w:bidi="fa-IR"/>
        </w:rPr>
        <w:t>ی</w:t>
      </w:r>
      <w:r w:rsidRPr="006D7F39">
        <w:rPr>
          <w:rFonts w:ascii="Calibri" w:eastAsia="Times New Roman" w:hAnsi="Calibri" w:hint="eastAsia"/>
          <w:rtl/>
          <w:lang w:bidi="fa-IR"/>
        </w:rPr>
        <w:t>فه</w:t>
      </w:r>
      <w:r w:rsidRPr="006D7F39">
        <w:rPr>
          <w:rFonts w:ascii="Calibri" w:eastAsia="Times New Roman" w:hAnsi="Calibri"/>
          <w:rtl/>
          <w:lang w:bidi="fa-IR"/>
        </w:rPr>
        <w:t xml:space="preserve"> بدان اشاره دارد و امام عل</w:t>
      </w:r>
      <w:r w:rsidRPr="006D7F39">
        <w:rPr>
          <w:rFonts w:ascii="Calibri" w:eastAsia="Times New Roman" w:hAnsi="Calibri" w:hint="cs"/>
          <w:rtl/>
          <w:lang w:bidi="fa-IR"/>
        </w:rPr>
        <w:t>ی</w:t>
      </w:r>
      <w:r w:rsidRPr="006D7F39">
        <w:rPr>
          <w:rFonts w:ascii="Calibri" w:eastAsia="Times New Roman" w:hAnsi="Calibri" w:hint="eastAsia"/>
          <w:rtl/>
          <w:lang w:bidi="fa-IR"/>
        </w:rPr>
        <w:t>ه</w:t>
      </w:r>
      <w:r w:rsidRPr="006D7F39">
        <w:rPr>
          <w:rFonts w:ascii="Calibri" w:eastAsia="Times New Roman" w:hAnsi="Calibri"/>
          <w:rtl/>
          <w:lang w:bidi="fa-IR"/>
        </w:rPr>
        <w:t xml:space="preserve"> السلام هم به آن اشاره فرموده اند که «من جاء بالحسنه فله عشر امثالها». </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همچن</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در روا</w:t>
      </w:r>
      <w:r w:rsidRPr="006D7F39">
        <w:rPr>
          <w:rFonts w:ascii="Calibri" w:eastAsia="Times New Roman" w:hAnsi="Calibri" w:hint="cs"/>
          <w:rtl/>
          <w:lang w:bidi="fa-IR"/>
        </w:rPr>
        <w:t>ی</w:t>
      </w:r>
      <w:r w:rsidRPr="006D7F39">
        <w:rPr>
          <w:rFonts w:ascii="Calibri" w:eastAsia="Times New Roman" w:hAnsi="Calibri" w:hint="eastAsia"/>
          <w:rtl/>
          <w:lang w:bidi="fa-IR"/>
        </w:rPr>
        <w:t>ت</w:t>
      </w:r>
      <w:r w:rsidRPr="006D7F39">
        <w:rPr>
          <w:rFonts w:ascii="Calibri" w:eastAsia="Times New Roman" w:hAnsi="Calibri"/>
          <w:rtl/>
          <w:lang w:bidi="fa-IR"/>
        </w:rPr>
        <w:t xml:space="preserve"> د</w:t>
      </w:r>
      <w:r w:rsidRPr="006D7F39">
        <w:rPr>
          <w:rFonts w:ascii="Calibri" w:eastAsia="Times New Roman" w:hAnsi="Calibri" w:hint="cs"/>
          <w:rtl/>
          <w:lang w:bidi="fa-IR"/>
        </w:rPr>
        <w:t>ی</w:t>
      </w:r>
      <w:r w:rsidRPr="006D7F39">
        <w:rPr>
          <w:rFonts w:ascii="Calibri" w:eastAsia="Times New Roman" w:hAnsi="Calibri" w:hint="eastAsia"/>
          <w:rtl/>
          <w:lang w:bidi="fa-IR"/>
        </w:rPr>
        <w:t>گر</w:t>
      </w:r>
      <w:r w:rsidRPr="006D7F39">
        <w:rPr>
          <w:rFonts w:ascii="Calibri" w:eastAsia="Times New Roman" w:hAnsi="Calibri" w:hint="cs"/>
          <w:rtl/>
          <w:lang w:bidi="fa-IR"/>
        </w:rPr>
        <w:t>ی</w:t>
      </w:r>
      <w:r w:rsidRPr="006D7F39">
        <w:rPr>
          <w:rFonts w:ascii="Calibri" w:eastAsia="Times New Roman" w:hAnsi="Calibri"/>
          <w:rtl/>
          <w:lang w:bidi="fa-IR"/>
        </w:rPr>
        <w:t xml:space="preserve"> از امام صادق آمده است:</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مَنْ</w:t>
      </w:r>
      <w:r w:rsidRPr="006D7F39">
        <w:rPr>
          <w:rFonts w:ascii="Calibri" w:eastAsia="Times New Roman" w:hAnsi="Calibri"/>
          <w:rtl/>
          <w:lang w:bidi="fa-IR"/>
        </w:rPr>
        <w:t xml:space="preserve"> دَخَلَ عَلَى أَخِيهِ وَ هُوَ صَائِمٌ فَأَفْطَرَ عِنْدَهُ وَ لَمْ يُعْلِمْهُ بِصَوْمِهِ فَيَمُنَّ عَلَيْهِ كَتَبَ اللَّهُ لَهُ صَوْمَ سَنَةٍ</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وسائل</w:t>
      </w:r>
      <w:r w:rsidRPr="006D7F39">
        <w:rPr>
          <w:rFonts w:ascii="Calibri" w:eastAsia="Times New Roman" w:hAnsi="Calibri"/>
          <w:rtl/>
          <w:lang w:bidi="fa-IR"/>
        </w:rPr>
        <w:t xml:space="preserve"> الشيعة، ج‏10، ص: 152</w:t>
      </w:r>
    </w:p>
    <w:p w:rsidR="006D7F39" w:rsidRPr="006D7F39" w:rsidRDefault="006D7F39" w:rsidP="006D7F39">
      <w:pPr>
        <w:rPr>
          <w:rFonts w:ascii="Calibri" w:eastAsia="Times New Roman" w:hAnsi="Calibri"/>
          <w:rtl/>
          <w:lang w:bidi="fa-IR"/>
        </w:rPr>
      </w:pPr>
    </w:p>
    <w:p w:rsidR="006D7F39" w:rsidRDefault="006D7F39" w:rsidP="006D7F39">
      <w:pPr>
        <w:rPr>
          <w:rFonts w:ascii="Calibri" w:eastAsia="Times New Roman" w:hAnsi="Calibri"/>
          <w:rtl/>
          <w:lang w:bidi="fa-IR"/>
        </w:rPr>
      </w:pPr>
      <w:r w:rsidRPr="006D7F39">
        <w:rPr>
          <w:rFonts w:ascii="Calibri" w:eastAsia="Times New Roman" w:hAnsi="Calibri" w:hint="eastAsia"/>
          <w:rtl/>
          <w:lang w:bidi="fa-IR"/>
        </w:rPr>
        <w:t>ا</w:t>
      </w:r>
      <w:r w:rsidRPr="006D7F39">
        <w:rPr>
          <w:rFonts w:ascii="Calibri" w:eastAsia="Times New Roman" w:hAnsi="Calibri" w:hint="cs"/>
          <w:rtl/>
          <w:lang w:bidi="fa-IR"/>
        </w:rPr>
        <w:t>ی</w:t>
      </w:r>
      <w:r w:rsidRPr="006D7F39">
        <w:rPr>
          <w:rFonts w:ascii="Calibri" w:eastAsia="Times New Roman" w:hAnsi="Calibri" w:hint="eastAsia"/>
          <w:rtl/>
          <w:lang w:bidi="fa-IR"/>
        </w:rPr>
        <w:t>نکه</w:t>
      </w:r>
      <w:r w:rsidRPr="006D7F39">
        <w:rPr>
          <w:rFonts w:ascii="Calibri" w:eastAsia="Times New Roman" w:hAnsi="Calibri"/>
          <w:rtl/>
          <w:lang w:bidi="fa-IR"/>
        </w:rPr>
        <w:t xml:space="preserve"> در روا</w:t>
      </w:r>
      <w:r w:rsidRPr="006D7F39">
        <w:rPr>
          <w:rFonts w:ascii="Calibri" w:eastAsia="Times New Roman" w:hAnsi="Calibri" w:hint="cs"/>
          <w:rtl/>
          <w:lang w:bidi="fa-IR"/>
        </w:rPr>
        <w:t>ی</w:t>
      </w:r>
      <w:r w:rsidRPr="006D7F39">
        <w:rPr>
          <w:rFonts w:ascii="Calibri" w:eastAsia="Times New Roman" w:hAnsi="Calibri" w:hint="eastAsia"/>
          <w:rtl/>
          <w:lang w:bidi="fa-IR"/>
        </w:rPr>
        <w:t>ت</w:t>
      </w:r>
      <w:r w:rsidRPr="006D7F39">
        <w:rPr>
          <w:rFonts w:ascii="Calibri" w:eastAsia="Times New Roman" w:hAnsi="Calibri"/>
          <w:rtl/>
          <w:lang w:bidi="fa-IR"/>
        </w:rPr>
        <w:t xml:space="preserve"> اول، حضرت باقر عل</w:t>
      </w:r>
      <w:r w:rsidRPr="006D7F39">
        <w:rPr>
          <w:rFonts w:ascii="Calibri" w:eastAsia="Times New Roman" w:hAnsi="Calibri" w:hint="cs"/>
          <w:rtl/>
          <w:lang w:bidi="fa-IR"/>
        </w:rPr>
        <w:t>ی</w:t>
      </w:r>
      <w:r w:rsidRPr="006D7F39">
        <w:rPr>
          <w:rFonts w:ascii="Calibri" w:eastAsia="Times New Roman" w:hAnsi="Calibri" w:hint="eastAsia"/>
          <w:rtl/>
          <w:lang w:bidi="fa-IR"/>
        </w:rPr>
        <w:t>ه</w:t>
      </w:r>
      <w:r w:rsidRPr="006D7F39">
        <w:rPr>
          <w:rFonts w:ascii="Calibri" w:eastAsia="Times New Roman" w:hAnsi="Calibri"/>
          <w:rtl/>
          <w:lang w:bidi="fa-IR"/>
        </w:rPr>
        <w:t xml:space="preserve"> السلام اجر افطار نزد برادر مؤمن را به اندازه ده روز و در ا</w:t>
      </w:r>
      <w:r w:rsidRPr="006D7F39">
        <w:rPr>
          <w:rFonts w:ascii="Calibri" w:eastAsia="Times New Roman" w:hAnsi="Calibri" w:hint="cs"/>
          <w:rtl/>
          <w:lang w:bidi="fa-IR"/>
        </w:rPr>
        <w:t>ی</w:t>
      </w:r>
      <w:r w:rsidRPr="006D7F39">
        <w:rPr>
          <w:rFonts w:ascii="Calibri" w:eastAsia="Times New Roman" w:hAnsi="Calibri" w:hint="eastAsia"/>
          <w:rtl/>
          <w:lang w:bidi="fa-IR"/>
        </w:rPr>
        <w:t>نجا</w:t>
      </w:r>
      <w:r w:rsidRPr="006D7F39">
        <w:rPr>
          <w:rFonts w:ascii="Calibri" w:eastAsia="Times New Roman" w:hAnsi="Calibri"/>
          <w:rtl/>
          <w:lang w:bidi="fa-IR"/>
        </w:rPr>
        <w:t xml:space="preserve"> امام صادق عل</w:t>
      </w:r>
      <w:r w:rsidRPr="006D7F39">
        <w:rPr>
          <w:rFonts w:ascii="Calibri" w:eastAsia="Times New Roman" w:hAnsi="Calibri" w:hint="cs"/>
          <w:rtl/>
          <w:lang w:bidi="fa-IR"/>
        </w:rPr>
        <w:t>ی</w:t>
      </w:r>
      <w:r w:rsidRPr="006D7F39">
        <w:rPr>
          <w:rFonts w:ascii="Calibri" w:eastAsia="Times New Roman" w:hAnsi="Calibri" w:hint="eastAsia"/>
          <w:rtl/>
          <w:lang w:bidi="fa-IR"/>
        </w:rPr>
        <w:t>ه</w:t>
      </w:r>
      <w:r w:rsidRPr="006D7F39">
        <w:rPr>
          <w:rFonts w:ascii="Calibri" w:eastAsia="Times New Roman" w:hAnsi="Calibri"/>
          <w:rtl/>
          <w:lang w:bidi="fa-IR"/>
        </w:rPr>
        <w:t xml:space="preserve"> السلام، اجر آن را در صورت آگاه نکردن او به روزه دار</w:t>
      </w:r>
      <w:r w:rsidRPr="006D7F39">
        <w:rPr>
          <w:rFonts w:ascii="Calibri" w:eastAsia="Times New Roman" w:hAnsi="Calibri" w:hint="cs"/>
          <w:rtl/>
          <w:lang w:bidi="fa-IR"/>
        </w:rPr>
        <w:t>ی</w:t>
      </w:r>
      <w:r w:rsidRPr="006D7F39">
        <w:rPr>
          <w:rFonts w:ascii="Cambria" w:eastAsia="Times New Roman" w:hAnsi="Cambria" w:cs="Cambria" w:hint="cs"/>
          <w:rtl/>
          <w:lang w:bidi="fa-IR"/>
        </w:rPr>
        <w:t>¬</w:t>
      </w:r>
      <w:r w:rsidRPr="006D7F39">
        <w:rPr>
          <w:rFonts w:ascii="Calibri" w:eastAsia="Times New Roman" w:hAnsi="Calibri" w:hint="cs"/>
          <w:rtl/>
          <w:lang w:bidi="fa-IR"/>
        </w:rPr>
        <w:t>اش،</w:t>
      </w:r>
      <w:r w:rsidRPr="006D7F39">
        <w:rPr>
          <w:rFonts w:ascii="Calibri" w:eastAsia="Times New Roman" w:hAnsi="Calibri"/>
          <w:rtl/>
          <w:lang w:bidi="fa-IR"/>
        </w:rPr>
        <w:t xml:space="preserve"> روزه </w:t>
      </w:r>
      <w:r w:rsidRPr="006D7F39">
        <w:rPr>
          <w:rFonts w:ascii="Calibri" w:eastAsia="Times New Roman" w:hAnsi="Calibri" w:hint="cs"/>
          <w:rtl/>
          <w:lang w:bidi="fa-IR"/>
        </w:rPr>
        <w:t>ی</w:t>
      </w:r>
      <w:r w:rsidRPr="006D7F39">
        <w:rPr>
          <w:rFonts w:ascii="Calibri" w:eastAsia="Times New Roman" w:hAnsi="Calibri" w:hint="eastAsia"/>
          <w:rtl/>
          <w:lang w:bidi="fa-IR"/>
        </w:rPr>
        <w:t>ک</w:t>
      </w:r>
      <w:r w:rsidRPr="006D7F39">
        <w:rPr>
          <w:rFonts w:ascii="Calibri" w:eastAsia="Times New Roman" w:hAnsi="Calibri"/>
          <w:rtl/>
          <w:lang w:bidi="fa-IR"/>
        </w:rPr>
        <w:t xml:space="preserve"> سال م</w:t>
      </w:r>
      <w:r w:rsidRPr="006D7F39">
        <w:rPr>
          <w:rFonts w:ascii="Calibri" w:eastAsia="Times New Roman" w:hAnsi="Calibri" w:hint="cs"/>
          <w:rtl/>
          <w:lang w:bidi="fa-IR"/>
        </w:rPr>
        <w:t>ی</w:t>
      </w:r>
      <w:r w:rsidRPr="006D7F39">
        <w:rPr>
          <w:rFonts w:ascii="Calibri" w:eastAsia="Times New Roman" w:hAnsi="Calibri"/>
          <w:rtl/>
          <w:lang w:bidi="fa-IR"/>
        </w:rPr>
        <w:t xml:space="preserve"> دانند، به نظر بخاطر هم</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نکته</w:t>
      </w:r>
      <w:r w:rsidRPr="006D7F39">
        <w:rPr>
          <w:rFonts w:ascii="Cambria" w:eastAsia="Times New Roman" w:hAnsi="Cambria" w:cs="Cambria" w:hint="cs"/>
          <w:rtl/>
          <w:lang w:bidi="fa-IR"/>
        </w:rPr>
        <w:t>¬</w:t>
      </w:r>
      <w:r w:rsidRPr="006D7F39">
        <w:rPr>
          <w:rFonts w:ascii="Calibri" w:eastAsia="Times New Roman" w:hAnsi="Calibri" w:hint="cs"/>
          <w:rtl/>
          <w:lang w:bidi="fa-IR"/>
        </w:rPr>
        <w:t>ی</w:t>
      </w:r>
      <w:r w:rsidRPr="006D7F39">
        <w:rPr>
          <w:rFonts w:ascii="Calibri" w:eastAsia="Times New Roman" w:hAnsi="Calibri"/>
          <w:rtl/>
          <w:lang w:bidi="fa-IR"/>
        </w:rPr>
        <w:t xml:space="preserve"> افطار ب</w:t>
      </w:r>
      <w:r w:rsidRPr="006D7F39">
        <w:rPr>
          <w:rFonts w:ascii="Calibri" w:eastAsia="Times New Roman" w:hAnsi="Calibri" w:hint="cs"/>
          <w:rtl/>
          <w:lang w:bidi="fa-IR"/>
        </w:rPr>
        <w:t>ی</w:t>
      </w:r>
      <w:r w:rsidRPr="006D7F39">
        <w:rPr>
          <w:rFonts w:ascii="Calibri" w:eastAsia="Times New Roman" w:hAnsi="Calibri"/>
          <w:rtl/>
          <w:lang w:bidi="fa-IR"/>
        </w:rPr>
        <w:t xml:space="preserve"> منت است، چرا که وقت</w:t>
      </w:r>
      <w:r w:rsidRPr="006D7F39">
        <w:rPr>
          <w:rFonts w:ascii="Calibri" w:eastAsia="Times New Roman" w:hAnsi="Calibri" w:hint="cs"/>
          <w:rtl/>
          <w:lang w:bidi="fa-IR"/>
        </w:rPr>
        <w:t>ی</w:t>
      </w:r>
      <w:r w:rsidRPr="006D7F39">
        <w:rPr>
          <w:rFonts w:ascii="Calibri" w:eastAsia="Times New Roman" w:hAnsi="Calibri"/>
          <w:rtl/>
          <w:lang w:bidi="fa-IR"/>
        </w:rPr>
        <w:t xml:space="preserve"> انسان، شخ</w:t>
      </w:r>
      <w:r w:rsidRPr="006D7F39">
        <w:rPr>
          <w:rFonts w:ascii="Calibri" w:eastAsia="Times New Roman" w:hAnsi="Calibri" w:hint="eastAsia"/>
          <w:rtl/>
          <w:lang w:bidi="fa-IR"/>
        </w:rPr>
        <w:t>ص</w:t>
      </w:r>
      <w:r w:rsidRPr="006D7F39">
        <w:rPr>
          <w:rFonts w:ascii="Calibri" w:eastAsia="Times New Roman" w:hAnsi="Calibri"/>
          <w:rtl/>
          <w:lang w:bidi="fa-IR"/>
        </w:rPr>
        <w:t xml:space="preserve"> دعوت کننده را به روزه</w:t>
      </w:r>
      <w:r w:rsidRPr="006D7F39">
        <w:rPr>
          <w:rFonts w:ascii="Cambria" w:eastAsia="Times New Roman" w:hAnsi="Cambria" w:cs="Cambria" w:hint="cs"/>
          <w:rtl/>
          <w:lang w:bidi="fa-IR"/>
        </w:rPr>
        <w:t>¬</w:t>
      </w:r>
      <w:r w:rsidRPr="006D7F39">
        <w:rPr>
          <w:rFonts w:ascii="Calibri" w:eastAsia="Times New Roman" w:hAnsi="Calibri" w:hint="cs"/>
          <w:rtl/>
          <w:lang w:bidi="fa-IR"/>
        </w:rPr>
        <w:t>داری</w:t>
      </w:r>
      <w:r w:rsidRPr="006D7F39">
        <w:rPr>
          <w:rFonts w:ascii="Calibri" w:eastAsia="Times New Roman" w:hAnsi="Calibri"/>
          <w:rtl/>
          <w:lang w:bidi="fa-IR"/>
        </w:rPr>
        <w:t xml:space="preserve"> خود آگاه کرده و افطار م</w:t>
      </w:r>
      <w:r w:rsidRPr="006D7F39">
        <w:rPr>
          <w:rFonts w:ascii="Calibri" w:eastAsia="Times New Roman" w:hAnsi="Calibri" w:hint="cs"/>
          <w:rtl/>
          <w:lang w:bidi="fa-IR"/>
        </w:rPr>
        <w:t>ی</w:t>
      </w:r>
      <w:r w:rsidRPr="006D7F39">
        <w:rPr>
          <w:rFonts w:ascii="Calibri" w:eastAsia="Times New Roman" w:hAnsi="Calibri"/>
          <w:rtl/>
          <w:lang w:bidi="fa-IR"/>
        </w:rPr>
        <w:t xml:space="preserve"> کند، گو</w:t>
      </w:r>
      <w:r w:rsidRPr="006D7F39">
        <w:rPr>
          <w:rFonts w:ascii="Calibri" w:eastAsia="Times New Roman" w:hAnsi="Calibri" w:hint="cs"/>
          <w:rtl/>
          <w:lang w:bidi="fa-IR"/>
        </w:rPr>
        <w:t>یی</w:t>
      </w:r>
      <w:r w:rsidRPr="006D7F39">
        <w:rPr>
          <w:rFonts w:ascii="Calibri" w:eastAsia="Times New Roman" w:hAnsi="Calibri"/>
          <w:rtl/>
          <w:lang w:bidi="fa-IR"/>
        </w:rPr>
        <w:t xml:space="preserve"> کم</w:t>
      </w:r>
      <w:r w:rsidRPr="006D7F39">
        <w:rPr>
          <w:rFonts w:ascii="Calibri" w:eastAsia="Times New Roman" w:hAnsi="Calibri" w:hint="cs"/>
          <w:rtl/>
          <w:lang w:bidi="fa-IR"/>
        </w:rPr>
        <w:t>ی</w:t>
      </w:r>
      <w:r w:rsidRPr="006D7F39">
        <w:rPr>
          <w:rFonts w:ascii="Calibri" w:eastAsia="Times New Roman" w:hAnsi="Calibri"/>
          <w:rtl/>
          <w:lang w:bidi="fa-IR"/>
        </w:rPr>
        <w:t xml:space="preserve"> از حسرت افطارش را با آگاه کردن طرف مقابل و منت گذاشتن خواسته </w:t>
      </w:r>
      <w:r w:rsidRPr="006D7F39">
        <w:rPr>
          <w:rFonts w:ascii="Calibri" w:eastAsia="Times New Roman" w:hAnsi="Calibri" w:hint="cs"/>
          <w:rtl/>
          <w:lang w:bidi="fa-IR"/>
        </w:rPr>
        <w:t>ی</w:t>
      </w:r>
      <w:r w:rsidRPr="006D7F39">
        <w:rPr>
          <w:rFonts w:ascii="Calibri" w:eastAsia="Times New Roman" w:hAnsi="Calibri" w:hint="eastAsia"/>
          <w:rtl/>
          <w:lang w:bidi="fa-IR"/>
        </w:rPr>
        <w:t>ا</w:t>
      </w:r>
      <w:r w:rsidRPr="006D7F39">
        <w:rPr>
          <w:rFonts w:ascii="Calibri" w:eastAsia="Times New Roman" w:hAnsi="Calibri"/>
          <w:rtl/>
          <w:lang w:bidi="fa-IR"/>
        </w:rPr>
        <w:t xml:space="preserve"> ناخواسته ا</w:t>
      </w:r>
      <w:r w:rsidRPr="006D7F39">
        <w:rPr>
          <w:rFonts w:ascii="Calibri" w:eastAsia="Times New Roman" w:hAnsi="Calibri" w:hint="cs"/>
          <w:rtl/>
          <w:lang w:bidi="fa-IR"/>
        </w:rPr>
        <w:t>ی</w:t>
      </w:r>
      <w:r w:rsidRPr="006D7F39">
        <w:rPr>
          <w:rFonts w:ascii="Calibri" w:eastAsia="Times New Roman" w:hAnsi="Calibri"/>
          <w:rtl/>
          <w:lang w:bidi="fa-IR"/>
        </w:rPr>
        <w:t xml:space="preserve"> که صورت م</w:t>
      </w:r>
      <w:r w:rsidRPr="006D7F39">
        <w:rPr>
          <w:rFonts w:ascii="Calibri" w:eastAsia="Times New Roman" w:hAnsi="Calibri" w:hint="cs"/>
          <w:rtl/>
          <w:lang w:bidi="fa-IR"/>
        </w:rPr>
        <w:t>ی</w:t>
      </w:r>
      <w:r w:rsidRPr="006D7F39">
        <w:rPr>
          <w:rFonts w:ascii="Calibri" w:eastAsia="Times New Roman" w:hAnsi="Calibri"/>
          <w:rtl/>
          <w:lang w:bidi="fa-IR"/>
        </w:rPr>
        <w:t xml:space="preserve"> گ</w:t>
      </w:r>
      <w:r w:rsidRPr="006D7F39">
        <w:rPr>
          <w:rFonts w:ascii="Calibri" w:eastAsia="Times New Roman" w:hAnsi="Calibri" w:hint="cs"/>
          <w:rtl/>
          <w:lang w:bidi="fa-IR"/>
        </w:rPr>
        <w:t>ی</w:t>
      </w:r>
      <w:r w:rsidRPr="006D7F39">
        <w:rPr>
          <w:rFonts w:ascii="Calibri" w:eastAsia="Times New Roman" w:hAnsi="Calibri" w:hint="eastAsia"/>
          <w:rtl/>
          <w:lang w:bidi="fa-IR"/>
        </w:rPr>
        <w:t>رد،</w:t>
      </w:r>
      <w:r w:rsidRPr="006D7F39">
        <w:rPr>
          <w:rFonts w:ascii="Calibri" w:eastAsia="Times New Roman" w:hAnsi="Calibri"/>
          <w:rtl/>
          <w:lang w:bidi="fa-IR"/>
        </w:rPr>
        <w:t xml:space="preserve"> الت</w:t>
      </w:r>
      <w:r w:rsidRPr="006D7F39">
        <w:rPr>
          <w:rFonts w:ascii="Calibri" w:eastAsia="Times New Roman" w:hAnsi="Calibri" w:hint="cs"/>
          <w:rtl/>
          <w:lang w:bidi="fa-IR"/>
        </w:rPr>
        <w:t>ی</w:t>
      </w:r>
      <w:r w:rsidRPr="006D7F39">
        <w:rPr>
          <w:rFonts w:ascii="Calibri" w:eastAsia="Times New Roman" w:hAnsi="Calibri" w:hint="eastAsia"/>
          <w:rtl/>
          <w:lang w:bidi="fa-IR"/>
        </w:rPr>
        <w:t>ام</w:t>
      </w:r>
      <w:r w:rsidRPr="006D7F39">
        <w:rPr>
          <w:rFonts w:ascii="Calibri" w:eastAsia="Times New Roman" w:hAnsi="Calibri"/>
          <w:rtl/>
          <w:lang w:bidi="fa-IR"/>
        </w:rPr>
        <w:t xml:space="preserve"> م</w:t>
      </w:r>
      <w:r w:rsidRPr="006D7F39">
        <w:rPr>
          <w:rFonts w:ascii="Calibri" w:eastAsia="Times New Roman" w:hAnsi="Calibri" w:hint="cs"/>
          <w:rtl/>
          <w:lang w:bidi="fa-IR"/>
        </w:rPr>
        <w:t>ی</w:t>
      </w:r>
      <w:r w:rsidRPr="006D7F39">
        <w:rPr>
          <w:rFonts w:ascii="Calibri" w:eastAsia="Times New Roman" w:hAnsi="Calibri"/>
          <w:rtl/>
          <w:lang w:bidi="fa-IR"/>
        </w:rPr>
        <w:t xml:space="preserve"> بخشد. لذا گو</w:t>
      </w:r>
      <w:r w:rsidRPr="006D7F39">
        <w:rPr>
          <w:rFonts w:ascii="Calibri" w:eastAsia="Times New Roman" w:hAnsi="Calibri" w:hint="cs"/>
          <w:rtl/>
          <w:lang w:bidi="fa-IR"/>
        </w:rPr>
        <w:t>یی</w:t>
      </w:r>
      <w:r w:rsidRPr="006D7F39">
        <w:rPr>
          <w:rFonts w:ascii="Calibri" w:eastAsia="Times New Roman" w:hAnsi="Calibri"/>
          <w:rtl/>
          <w:lang w:bidi="fa-IR"/>
        </w:rPr>
        <w:t xml:space="preserve"> کاملا از عمل ن</w:t>
      </w:r>
      <w:r w:rsidRPr="006D7F39">
        <w:rPr>
          <w:rFonts w:ascii="Calibri" w:eastAsia="Times New Roman" w:hAnsi="Calibri" w:hint="cs"/>
          <w:rtl/>
          <w:lang w:bidi="fa-IR"/>
        </w:rPr>
        <w:t>ی</w:t>
      </w:r>
      <w:r w:rsidRPr="006D7F39">
        <w:rPr>
          <w:rFonts w:ascii="Calibri" w:eastAsia="Times New Roman" w:hAnsi="Calibri" w:hint="eastAsia"/>
          <w:rtl/>
          <w:lang w:bidi="fa-IR"/>
        </w:rPr>
        <w:t>کش</w:t>
      </w:r>
      <w:r w:rsidRPr="006D7F39">
        <w:rPr>
          <w:rFonts w:ascii="Calibri" w:eastAsia="Times New Roman" w:hAnsi="Calibri"/>
          <w:rtl/>
          <w:lang w:bidi="fa-IR"/>
        </w:rPr>
        <w:t xml:space="preserve"> نگذشته است. اما وقت</w:t>
      </w:r>
      <w:r w:rsidRPr="006D7F39">
        <w:rPr>
          <w:rFonts w:ascii="Calibri" w:eastAsia="Times New Roman" w:hAnsi="Calibri" w:hint="cs"/>
          <w:rtl/>
          <w:lang w:bidi="fa-IR"/>
        </w:rPr>
        <w:t>ی</w:t>
      </w:r>
      <w:r w:rsidRPr="006D7F39">
        <w:rPr>
          <w:rFonts w:ascii="Calibri" w:eastAsia="Times New Roman" w:hAnsi="Calibri"/>
          <w:rtl/>
          <w:lang w:bidi="fa-IR"/>
        </w:rPr>
        <w:t xml:space="preserve"> او را آگاه نم</w:t>
      </w:r>
      <w:r w:rsidRPr="006D7F39">
        <w:rPr>
          <w:rFonts w:ascii="Calibri" w:eastAsia="Times New Roman" w:hAnsi="Calibri" w:hint="cs"/>
          <w:rtl/>
          <w:lang w:bidi="fa-IR"/>
        </w:rPr>
        <w:t>ی</w:t>
      </w:r>
      <w:r w:rsidRPr="006D7F39">
        <w:rPr>
          <w:rFonts w:ascii="Calibri" w:eastAsia="Times New Roman" w:hAnsi="Calibri"/>
          <w:rtl/>
          <w:lang w:bidi="fa-IR"/>
        </w:rPr>
        <w:t xml:space="preserve"> کند و افطار م</w:t>
      </w:r>
      <w:r w:rsidRPr="006D7F39">
        <w:rPr>
          <w:rFonts w:ascii="Calibri" w:eastAsia="Times New Roman" w:hAnsi="Calibri" w:hint="cs"/>
          <w:rtl/>
          <w:lang w:bidi="fa-IR"/>
        </w:rPr>
        <w:t>ی</w:t>
      </w:r>
      <w:r w:rsidRPr="006D7F39">
        <w:rPr>
          <w:rFonts w:ascii="Calibri" w:eastAsia="Times New Roman" w:hAnsi="Calibri"/>
          <w:rtl/>
          <w:lang w:bidi="fa-IR"/>
        </w:rPr>
        <w:t xml:space="preserve"> ک</w:t>
      </w:r>
      <w:r w:rsidRPr="006D7F39">
        <w:rPr>
          <w:rFonts w:ascii="Calibri" w:eastAsia="Times New Roman" w:hAnsi="Calibri" w:hint="eastAsia"/>
          <w:rtl/>
          <w:lang w:bidi="fa-IR"/>
        </w:rPr>
        <w:t>ند،</w:t>
      </w:r>
      <w:r w:rsidRPr="006D7F39">
        <w:rPr>
          <w:rFonts w:ascii="Calibri" w:eastAsia="Times New Roman" w:hAnsi="Calibri"/>
          <w:rtl/>
          <w:lang w:bidi="fa-IR"/>
        </w:rPr>
        <w:t xml:space="preserve"> تمام آن روزه را برا</w:t>
      </w:r>
      <w:r w:rsidRPr="006D7F39">
        <w:rPr>
          <w:rFonts w:ascii="Calibri" w:eastAsia="Times New Roman" w:hAnsi="Calibri" w:hint="cs"/>
          <w:rtl/>
          <w:lang w:bidi="fa-IR"/>
        </w:rPr>
        <w:t>ی</w:t>
      </w:r>
      <w:r w:rsidRPr="006D7F39">
        <w:rPr>
          <w:rFonts w:ascii="Calibri" w:eastAsia="Times New Roman" w:hAnsi="Calibri"/>
          <w:rtl/>
          <w:lang w:bidi="fa-IR"/>
        </w:rPr>
        <w:t xml:space="preserve"> خدا داده و از همه اش گذشته است، لذاست که اجرش، </w:t>
      </w:r>
      <w:r w:rsidRPr="006D7F39">
        <w:rPr>
          <w:rFonts w:ascii="Calibri" w:eastAsia="Times New Roman" w:hAnsi="Calibri" w:hint="cs"/>
          <w:rtl/>
          <w:lang w:bidi="fa-IR"/>
        </w:rPr>
        <w:t>ی</w:t>
      </w:r>
      <w:r w:rsidRPr="006D7F39">
        <w:rPr>
          <w:rFonts w:ascii="Calibri" w:eastAsia="Times New Roman" w:hAnsi="Calibri" w:hint="eastAsia"/>
          <w:rtl/>
          <w:lang w:bidi="fa-IR"/>
        </w:rPr>
        <w:t>ا</w:t>
      </w:r>
      <w:r w:rsidRPr="006D7F39">
        <w:rPr>
          <w:rFonts w:ascii="Calibri" w:eastAsia="Times New Roman" w:hAnsi="Calibri"/>
          <w:rtl/>
          <w:lang w:bidi="fa-IR"/>
        </w:rPr>
        <w:t xml:space="preserve"> همان رشدش از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عمل، بارها ب</w:t>
      </w:r>
      <w:r w:rsidRPr="006D7F39">
        <w:rPr>
          <w:rFonts w:ascii="Calibri" w:eastAsia="Times New Roman" w:hAnsi="Calibri" w:hint="cs"/>
          <w:rtl/>
          <w:lang w:bidi="fa-IR"/>
        </w:rPr>
        <w:t>ی</w:t>
      </w:r>
      <w:r w:rsidRPr="006D7F39">
        <w:rPr>
          <w:rFonts w:ascii="Calibri" w:eastAsia="Times New Roman" w:hAnsi="Calibri" w:hint="eastAsia"/>
          <w:rtl/>
          <w:lang w:bidi="fa-IR"/>
        </w:rPr>
        <w:t>شتر</w:t>
      </w:r>
      <w:r w:rsidRPr="006D7F39">
        <w:rPr>
          <w:rFonts w:ascii="Calibri" w:eastAsia="Times New Roman" w:hAnsi="Calibri"/>
          <w:rtl/>
          <w:lang w:bidi="fa-IR"/>
        </w:rPr>
        <w:t xml:space="preserve"> خواهد بود.</w:t>
      </w:r>
    </w:p>
    <w:p w:rsidR="006D7F39" w:rsidRDefault="006D7F39" w:rsidP="001D6E09">
      <w:pPr>
        <w:pStyle w:val="a3"/>
        <w:rPr>
          <w:rtl/>
        </w:rPr>
      </w:pPr>
      <w:bookmarkStart w:id="17" w:name="_Toc72275048"/>
      <w:r w:rsidRPr="006D7F39">
        <w:rPr>
          <w:rtl/>
        </w:rPr>
        <w:lastRenderedPageBreak/>
        <w:t>لزوم اخذ به گام ها</w:t>
      </w:r>
      <w:r w:rsidRPr="006D7F39">
        <w:rPr>
          <w:rFonts w:hint="cs"/>
          <w:rtl/>
        </w:rPr>
        <w:t>ی</w:t>
      </w:r>
      <w:r w:rsidRPr="006D7F39">
        <w:rPr>
          <w:rtl/>
        </w:rPr>
        <w:t xml:space="preserve"> بعد</w:t>
      </w:r>
      <w:r w:rsidRPr="006D7F39">
        <w:rPr>
          <w:rFonts w:hint="cs"/>
          <w:rtl/>
        </w:rPr>
        <w:t>ی</w:t>
      </w:r>
      <w:r w:rsidRPr="006D7F39">
        <w:rPr>
          <w:rFonts w:hint="eastAsia"/>
          <w:rtl/>
        </w:rPr>
        <w:t>،</w:t>
      </w:r>
      <w:r w:rsidRPr="006D7F39">
        <w:rPr>
          <w:rtl/>
        </w:rPr>
        <w:t xml:space="preserve"> ن</w:t>
      </w:r>
      <w:r w:rsidRPr="006D7F39">
        <w:rPr>
          <w:rFonts w:hint="cs"/>
          <w:rtl/>
        </w:rPr>
        <w:t>ی</w:t>
      </w:r>
      <w:r w:rsidRPr="006D7F39">
        <w:rPr>
          <w:rFonts w:hint="eastAsia"/>
          <w:rtl/>
        </w:rPr>
        <w:t>از</w:t>
      </w:r>
      <w:r w:rsidRPr="006D7F39">
        <w:rPr>
          <w:rFonts w:hint="cs"/>
          <w:rtl/>
        </w:rPr>
        <w:t>ی</w:t>
      </w:r>
      <w:r w:rsidRPr="006D7F39">
        <w:rPr>
          <w:rtl/>
        </w:rPr>
        <w:t xml:space="preserve"> عموم</w:t>
      </w:r>
      <w:r w:rsidRPr="006D7F39">
        <w:rPr>
          <w:rFonts w:hint="cs"/>
          <w:rtl/>
        </w:rPr>
        <w:t>ی</w:t>
      </w:r>
      <w:bookmarkEnd w:id="17"/>
      <w:r w:rsidRPr="006D7F39">
        <w:rPr>
          <w:rtl/>
        </w:rPr>
        <w:t xml:space="preserve"> </w:t>
      </w:r>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t xml:space="preserve">عَنْ عَلِيِّ بْنِ أَبِي طَالِبٍ ع قَالَ: قَالَ رَسُولُ اللَّهِ ص‏ أَتَانِي جَبْرَئِيلُ فَقَالَ قُلْ لِعَلِيٍّ صُمْ مِنْ كُلِّ شَهْرٍ ثَلَاثَةَ أَيَّامٍ يُكْتَبْ لَكَ بِأَوَّلِ يَوْمٍ تَصُومُهُ عَشَرَةُ آلَافِ سَنَةٍ وَ بِالثَّانِي ثَلَاثُونَ أَلْفَ سَنَةٍ وَ بِالثَّالِثِ مِائَةُ أَلْفِ سَنَةٍ قُلْتُ يَا رَسُولَ اللَّهِ أَ لِيَ ذَلِكَ خَاصَّةً أَمْ لِلنَّاسِ عَامَّةً فَقَالَ يُعْطِيكَ اللَّهُ ذَلِكَ وَ لِمَنْ عَمِلَ مِثْلَ ذَلِكَ  فَقُلْتُ مَا هِيَ يَا رَسُولَ اللَّهِ- قَالَ الْأَيَّامُ الْبِيضُ مِنْ كُلِّ شَهْرٍ وَ هِيَ الثَّالِثَ عَشَرَ وَ الرَّابِعَ عَشَرَ وَ الْخَامِسَ عَشَرَ.  </w:t>
      </w:r>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t>وسائل الشيعة، ج‏10، ص: 437</w:t>
      </w:r>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t xml:space="preserve"> </w:t>
      </w:r>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t>فراز ما قبل پا</w:t>
      </w:r>
      <w:r w:rsidRPr="006D7F39">
        <w:rPr>
          <w:rFonts w:ascii="Calibri" w:eastAsia="Times New Roman" w:hAnsi="Calibri" w:hint="cs"/>
          <w:rtl/>
          <w:lang w:bidi="fa-IR"/>
        </w:rPr>
        <w:t>ی</w:t>
      </w:r>
      <w:r w:rsidRPr="006D7F39">
        <w:rPr>
          <w:rFonts w:ascii="Calibri" w:eastAsia="Times New Roman" w:hAnsi="Calibri" w:hint="eastAsia"/>
          <w:rtl/>
          <w:lang w:bidi="fa-IR"/>
        </w:rPr>
        <w:t>ان</w:t>
      </w:r>
      <w:r w:rsidRPr="006D7F39">
        <w:rPr>
          <w:rFonts w:ascii="Calibri" w:eastAsia="Times New Roman" w:hAnsi="Calibri" w:hint="cs"/>
          <w:rtl/>
          <w:lang w:bidi="fa-IR"/>
        </w:rPr>
        <w:t>ی</w:t>
      </w:r>
      <w:r w:rsidRPr="006D7F39">
        <w:rPr>
          <w:rFonts w:ascii="Calibri" w:eastAsia="Times New Roman" w:hAnsi="Calibri"/>
          <w:rtl/>
          <w:lang w:bidi="fa-IR"/>
        </w:rPr>
        <w:t xml:space="preserve"> از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روا</w:t>
      </w:r>
      <w:r w:rsidRPr="006D7F39">
        <w:rPr>
          <w:rFonts w:ascii="Calibri" w:eastAsia="Times New Roman" w:hAnsi="Calibri" w:hint="cs"/>
          <w:rtl/>
          <w:lang w:bidi="fa-IR"/>
        </w:rPr>
        <w:t>ی</w:t>
      </w:r>
      <w:r w:rsidRPr="006D7F39">
        <w:rPr>
          <w:rFonts w:ascii="Calibri" w:eastAsia="Times New Roman" w:hAnsi="Calibri" w:hint="eastAsia"/>
          <w:rtl/>
          <w:lang w:bidi="fa-IR"/>
        </w:rPr>
        <w:t>ت</w:t>
      </w:r>
      <w:r w:rsidRPr="006D7F39">
        <w:rPr>
          <w:rFonts w:ascii="Calibri" w:eastAsia="Times New Roman" w:hAnsi="Calibri"/>
          <w:rtl/>
          <w:lang w:bidi="fa-IR"/>
        </w:rPr>
        <w:t xml:space="preserve"> شر</w:t>
      </w:r>
      <w:r w:rsidRPr="006D7F39">
        <w:rPr>
          <w:rFonts w:ascii="Calibri" w:eastAsia="Times New Roman" w:hAnsi="Calibri" w:hint="cs"/>
          <w:rtl/>
          <w:lang w:bidi="fa-IR"/>
        </w:rPr>
        <w:t>ی</w:t>
      </w:r>
      <w:r w:rsidRPr="006D7F39">
        <w:rPr>
          <w:rFonts w:ascii="Calibri" w:eastAsia="Times New Roman" w:hAnsi="Calibri" w:hint="eastAsia"/>
          <w:rtl/>
          <w:lang w:bidi="fa-IR"/>
        </w:rPr>
        <w:t>فه،</w:t>
      </w:r>
      <w:r w:rsidRPr="006D7F39">
        <w:rPr>
          <w:rFonts w:ascii="Calibri" w:eastAsia="Times New Roman" w:hAnsi="Calibri"/>
          <w:rtl/>
          <w:lang w:bidi="fa-IR"/>
        </w:rPr>
        <w:t xml:space="preserve"> دل</w:t>
      </w:r>
      <w:r w:rsidRPr="006D7F39">
        <w:rPr>
          <w:rFonts w:ascii="Calibri" w:eastAsia="Times New Roman" w:hAnsi="Calibri" w:hint="cs"/>
          <w:rtl/>
          <w:lang w:bidi="fa-IR"/>
        </w:rPr>
        <w:t>ی</w:t>
      </w:r>
      <w:r w:rsidRPr="006D7F39">
        <w:rPr>
          <w:rFonts w:ascii="Calibri" w:eastAsia="Times New Roman" w:hAnsi="Calibri" w:hint="eastAsia"/>
          <w:rtl/>
          <w:lang w:bidi="fa-IR"/>
        </w:rPr>
        <w:t>ل</w:t>
      </w:r>
      <w:r w:rsidRPr="006D7F39">
        <w:rPr>
          <w:rFonts w:ascii="Calibri" w:eastAsia="Times New Roman" w:hAnsi="Calibri" w:hint="cs"/>
          <w:rtl/>
          <w:lang w:bidi="fa-IR"/>
        </w:rPr>
        <w:t>ی</w:t>
      </w:r>
      <w:r w:rsidRPr="006D7F39">
        <w:rPr>
          <w:rFonts w:ascii="Calibri" w:eastAsia="Times New Roman" w:hAnsi="Calibri"/>
          <w:rtl/>
          <w:lang w:bidi="fa-IR"/>
        </w:rPr>
        <w:t xml:space="preserve"> است بر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نکته که اخذ به گام ها</w:t>
      </w:r>
      <w:r w:rsidRPr="006D7F39">
        <w:rPr>
          <w:rFonts w:ascii="Calibri" w:eastAsia="Times New Roman" w:hAnsi="Calibri" w:hint="cs"/>
          <w:rtl/>
          <w:lang w:bidi="fa-IR"/>
        </w:rPr>
        <w:t>ی</w:t>
      </w:r>
      <w:r w:rsidRPr="006D7F39">
        <w:rPr>
          <w:rFonts w:ascii="Calibri" w:eastAsia="Times New Roman" w:hAnsi="Calibri"/>
          <w:rtl/>
          <w:lang w:bidi="fa-IR"/>
        </w:rPr>
        <w:t xml:space="preserve"> بعد</w:t>
      </w:r>
      <w:r w:rsidRPr="006D7F39">
        <w:rPr>
          <w:rFonts w:ascii="Calibri" w:eastAsia="Times New Roman" w:hAnsi="Calibri" w:hint="cs"/>
          <w:rtl/>
          <w:lang w:bidi="fa-IR"/>
        </w:rPr>
        <w:t>ی</w:t>
      </w:r>
      <w:r w:rsidRPr="006D7F39">
        <w:rPr>
          <w:rFonts w:ascii="Calibri" w:eastAsia="Times New Roman" w:hAnsi="Calibri"/>
          <w:rtl/>
          <w:lang w:bidi="fa-IR"/>
        </w:rPr>
        <w:t xml:space="preserve"> برنامه د</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در صورت ثبوت مقتض</w:t>
      </w:r>
      <w:r w:rsidRPr="006D7F39">
        <w:rPr>
          <w:rFonts w:ascii="Calibri" w:eastAsia="Times New Roman" w:hAnsi="Calibri" w:hint="cs"/>
          <w:rtl/>
          <w:lang w:bidi="fa-IR"/>
        </w:rPr>
        <w:t>ی</w:t>
      </w:r>
      <w:r w:rsidRPr="006D7F39">
        <w:rPr>
          <w:rFonts w:ascii="Calibri" w:eastAsia="Times New Roman" w:hAnsi="Calibri"/>
          <w:rtl/>
          <w:lang w:bidi="fa-IR"/>
        </w:rPr>
        <w:t xml:space="preserve"> لازم در فرد که ناش</w:t>
      </w:r>
      <w:r w:rsidRPr="006D7F39">
        <w:rPr>
          <w:rFonts w:ascii="Calibri" w:eastAsia="Times New Roman" w:hAnsi="Calibri" w:hint="cs"/>
          <w:rtl/>
          <w:lang w:bidi="fa-IR"/>
        </w:rPr>
        <w:t>ی</w:t>
      </w:r>
      <w:r w:rsidRPr="006D7F39">
        <w:rPr>
          <w:rFonts w:ascii="Calibri" w:eastAsia="Times New Roman" w:hAnsi="Calibri"/>
          <w:rtl/>
          <w:lang w:bidi="fa-IR"/>
        </w:rPr>
        <w:t xml:space="preserve"> از عمل به گام </w:t>
      </w:r>
      <w:r w:rsidRPr="006D7F39">
        <w:rPr>
          <w:rFonts w:ascii="Calibri" w:eastAsia="Times New Roman" w:hAnsi="Calibri" w:hint="cs"/>
          <w:rtl/>
          <w:lang w:bidi="fa-IR"/>
        </w:rPr>
        <w:t>ی</w:t>
      </w:r>
      <w:r w:rsidRPr="006D7F39">
        <w:rPr>
          <w:rFonts w:ascii="Calibri" w:eastAsia="Times New Roman" w:hAnsi="Calibri" w:hint="eastAsia"/>
          <w:rtl/>
          <w:lang w:bidi="fa-IR"/>
        </w:rPr>
        <w:t>ا</w:t>
      </w:r>
      <w:r w:rsidRPr="006D7F39">
        <w:rPr>
          <w:rFonts w:ascii="Calibri" w:eastAsia="Times New Roman" w:hAnsi="Calibri"/>
          <w:rtl/>
          <w:lang w:bidi="fa-IR"/>
        </w:rPr>
        <w:t xml:space="preserve"> گام ها</w:t>
      </w:r>
      <w:r w:rsidRPr="006D7F39">
        <w:rPr>
          <w:rFonts w:ascii="Calibri" w:eastAsia="Times New Roman" w:hAnsi="Calibri" w:hint="cs"/>
          <w:rtl/>
          <w:lang w:bidi="fa-IR"/>
        </w:rPr>
        <w:t>ی</w:t>
      </w:r>
      <w:r w:rsidRPr="006D7F39">
        <w:rPr>
          <w:rFonts w:ascii="Calibri" w:eastAsia="Times New Roman" w:hAnsi="Calibri"/>
          <w:rtl/>
          <w:lang w:bidi="fa-IR"/>
        </w:rPr>
        <w:t xml:space="preserve"> قبل است، ضرورت</w:t>
      </w:r>
      <w:r w:rsidRPr="006D7F39">
        <w:rPr>
          <w:rFonts w:ascii="Calibri" w:eastAsia="Times New Roman" w:hAnsi="Calibri" w:hint="cs"/>
          <w:rtl/>
          <w:lang w:bidi="fa-IR"/>
        </w:rPr>
        <w:t>ی</w:t>
      </w:r>
      <w:r w:rsidRPr="006D7F39">
        <w:rPr>
          <w:rFonts w:ascii="Calibri" w:eastAsia="Times New Roman" w:hAnsi="Calibri"/>
          <w:rtl/>
          <w:lang w:bidi="fa-IR"/>
        </w:rPr>
        <w:t xml:space="preserve"> همگان</w:t>
      </w:r>
      <w:r w:rsidRPr="006D7F39">
        <w:rPr>
          <w:rFonts w:ascii="Calibri" w:eastAsia="Times New Roman" w:hAnsi="Calibri" w:hint="cs"/>
          <w:rtl/>
          <w:lang w:bidi="fa-IR"/>
        </w:rPr>
        <w:t>ی</w:t>
      </w:r>
      <w:r w:rsidRPr="006D7F39">
        <w:rPr>
          <w:rFonts w:ascii="Calibri" w:eastAsia="Times New Roman" w:hAnsi="Calibri"/>
          <w:rtl/>
          <w:lang w:bidi="fa-IR"/>
        </w:rPr>
        <w:t xml:space="preserve"> بوده و لذا آنچه که مثلا در مورد وجوب نماز شب برا</w:t>
      </w:r>
      <w:r w:rsidRPr="006D7F39">
        <w:rPr>
          <w:rFonts w:ascii="Calibri" w:eastAsia="Times New Roman" w:hAnsi="Calibri" w:hint="cs"/>
          <w:rtl/>
          <w:lang w:bidi="fa-IR"/>
        </w:rPr>
        <w:t>ی</w:t>
      </w:r>
      <w:r w:rsidRPr="006D7F39">
        <w:rPr>
          <w:rFonts w:ascii="Calibri" w:eastAsia="Times New Roman" w:hAnsi="Calibri"/>
          <w:rtl/>
          <w:lang w:bidi="fa-IR"/>
        </w:rPr>
        <w:t xml:space="preserve"> پ</w:t>
      </w:r>
      <w:r w:rsidRPr="006D7F39">
        <w:rPr>
          <w:rFonts w:ascii="Calibri" w:eastAsia="Times New Roman" w:hAnsi="Calibri" w:hint="cs"/>
          <w:rtl/>
          <w:lang w:bidi="fa-IR"/>
        </w:rPr>
        <w:t>ی</w:t>
      </w:r>
      <w:r w:rsidRPr="006D7F39">
        <w:rPr>
          <w:rFonts w:ascii="Calibri" w:eastAsia="Times New Roman" w:hAnsi="Calibri" w:hint="eastAsia"/>
          <w:rtl/>
          <w:lang w:bidi="fa-IR"/>
        </w:rPr>
        <w:t>امبر</w:t>
      </w:r>
      <w:r w:rsidRPr="006D7F39">
        <w:rPr>
          <w:rFonts w:ascii="Calibri" w:eastAsia="Times New Roman" w:hAnsi="Calibri"/>
          <w:rtl/>
          <w:lang w:bidi="fa-IR"/>
        </w:rPr>
        <w:t xml:space="preserve"> اکرم صل</w:t>
      </w:r>
      <w:r w:rsidRPr="006D7F39">
        <w:rPr>
          <w:rFonts w:ascii="Calibri" w:eastAsia="Times New Roman" w:hAnsi="Calibri" w:hint="cs"/>
          <w:rtl/>
          <w:lang w:bidi="fa-IR"/>
        </w:rPr>
        <w:t>ی</w:t>
      </w:r>
      <w:r w:rsidRPr="006D7F39">
        <w:rPr>
          <w:rFonts w:ascii="Calibri" w:eastAsia="Times New Roman" w:hAnsi="Calibri"/>
          <w:rtl/>
          <w:lang w:bidi="fa-IR"/>
        </w:rPr>
        <w:t xml:space="preserve"> الله عل</w:t>
      </w:r>
      <w:r w:rsidRPr="006D7F39">
        <w:rPr>
          <w:rFonts w:ascii="Calibri" w:eastAsia="Times New Roman" w:hAnsi="Calibri" w:hint="cs"/>
          <w:rtl/>
          <w:lang w:bidi="fa-IR"/>
        </w:rPr>
        <w:t>ی</w:t>
      </w:r>
      <w:r w:rsidRPr="006D7F39">
        <w:rPr>
          <w:rFonts w:ascii="Calibri" w:eastAsia="Times New Roman" w:hAnsi="Calibri" w:hint="eastAsia"/>
          <w:rtl/>
          <w:lang w:bidi="fa-IR"/>
        </w:rPr>
        <w:t>ه</w:t>
      </w:r>
      <w:r w:rsidRPr="006D7F39">
        <w:rPr>
          <w:rFonts w:ascii="Calibri" w:eastAsia="Times New Roman" w:hAnsi="Calibri"/>
          <w:rtl/>
          <w:lang w:bidi="fa-IR"/>
        </w:rPr>
        <w:t xml:space="preserve"> و آله و سلم گفته م</w:t>
      </w:r>
      <w:r w:rsidRPr="006D7F39">
        <w:rPr>
          <w:rFonts w:ascii="Calibri" w:eastAsia="Times New Roman" w:hAnsi="Calibri" w:hint="cs"/>
          <w:rtl/>
          <w:lang w:bidi="fa-IR"/>
        </w:rPr>
        <w:t>ی</w:t>
      </w:r>
      <w:r w:rsidRPr="006D7F39">
        <w:rPr>
          <w:rFonts w:ascii="Calibri" w:eastAsia="Times New Roman" w:hAnsi="Calibri"/>
          <w:rtl/>
          <w:lang w:bidi="fa-IR"/>
        </w:rPr>
        <w:t xml:space="preserve"> شود، اختصاص</w:t>
      </w:r>
      <w:r w:rsidRPr="006D7F39">
        <w:rPr>
          <w:rFonts w:ascii="Calibri" w:eastAsia="Times New Roman" w:hAnsi="Calibri" w:hint="cs"/>
          <w:rtl/>
          <w:lang w:bidi="fa-IR"/>
        </w:rPr>
        <w:t>ی</w:t>
      </w:r>
      <w:r w:rsidRPr="006D7F39">
        <w:rPr>
          <w:rFonts w:ascii="Calibri" w:eastAsia="Times New Roman" w:hAnsi="Calibri"/>
          <w:rtl/>
          <w:lang w:bidi="fa-IR"/>
        </w:rPr>
        <w:t xml:space="preserve"> به ا</w:t>
      </w:r>
      <w:r w:rsidRPr="006D7F39">
        <w:rPr>
          <w:rFonts w:ascii="Calibri" w:eastAsia="Times New Roman" w:hAnsi="Calibri" w:hint="cs"/>
          <w:rtl/>
          <w:lang w:bidi="fa-IR"/>
        </w:rPr>
        <w:t>ی</w:t>
      </w:r>
      <w:r w:rsidRPr="006D7F39">
        <w:rPr>
          <w:rFonts w:ascii="Calibri" w:eastAsia="Times New Roman" w:hAnsi="Calibri" w:hint="eastAsia"/>
          <w:rtl/>
          <w:lang w:bidi="fa-IR"/>
        </w:rPr>
        <w:t>شان</w:t>
      </w:r>
      <w:r w:rsidRPr="006D7F39">
        <w:rPr>
          <w:rFonts w:ascii="Calibri" w:eastAsia="Times New Roman" w:hAnsi="Calibri"/>
          <w:rtl/>
          <w:lang w:bidi="fa-IR"/>
        </w:rPr>
        <w:t xml:space="preserve"> نداشته و برا</w:t>
      </w:r>
      <w:r w:rsidRPr="006D7F39">
        <w:rPr>
          <w:rFonts w:ascii="Calibri" w:eastAsia="Times New Roman" w:hAnsi="Calibri" w:hint="cs"/>
          <w:rtl/>
          <w:lang w:bidi="fa-IR"/>
        </w:rPr>
        <w:t>ی</w:t>
      </w:r>
      <w:r w:rsidRPr="006D7F39">
        <w:rPr>
          <w:rFonts w:ascii="Calibri" w:eastAsia="Times New Roman" w:hAnsi="Calibri"/>
          <w:rtl/>
          <w:lang w:bidi="fa-IR"/>
        </w:rPr>
        <w:t xml:space="preserve"> هر آن کس</w:t>
      </w:r>
      <w:r w:rsidRPr="006D7F39">
        <w:rPr>
          <w:rFonts w:ascii="Calibri" w:eastAsia="Times New Roman" w:hAnsi="Calibri" w:hint="cs"/>
          <w:rtl/>
          <w:lang w:bidi="fa-IR"/>
        </w:rPr>
        <w:t>ی</w:t>
      </w:r>
      <w:r w:rsidRPr="006D7F39">
        <w:rPr>
          <w:rFonts w:ascii="Calibri" w:eastAsia="Times New Roman" w:hAnsi="Calibri"/>
          <w:rtl/>
          <w:lang w:bidi="fa-IR"/>
        </w:rPr>
        <w:t xml:space="preserve"> است که با اتمام گام اول برنامه صلاه </w:t>
      </w:r>
      <w:r w:rsidRPr="006D7F39">
        <w:rPr>
          <w:rFonts w:ascii="Calibri" w:eastAsia="Times New Roman" w:hAnsi="Calibri" w:hint="cs"/>
          <w:rtl/>
          <w:lang w:bidi="fa-IR"/>
        </w:rPr>
        <w:t>ی</w:t>
      </w:r>
      <w:r w:rsidRPr="006D7F39">
        <w:rPr>
          <w:rFonts w:ascii="Calibri" w:eastAsia="Times New Roman" w:hAnsi="Calibri" w:hint="eastAsia"/>
          <w:rtl/>
          <w:lang w:bidi="fa-IR"/>
        </w:rPr>
        <w:t>ا</w:t>
      </w:r>
      <w:r w:rsidRPr="006D7F39">
        <w:rPr>
          <w:rFonts w:ascii="Calibri" w:eastAsia="Times New Roman" w:hAnsi="Calibri"/>
          <w:rtl/>
          <w:lang w:bidi="fa-IR"/>
        </w:rPr>
        <w:t xml:space="preserve"> همان فرائض پنجگانه، مقتض</w:t>
      </w:r>
      <w:r w:rsidRPr="006D7F39">
        <w:rPr>
          <w:rFonts w:ascii="Calibri" w:eastAsia="Times New Roman" w:hAnsi="Calibri" w:hint="cs"/>
          <w:rtl/>
          <w:lang w:bidi="fa-IR"/>
        </w:rPr>
        <w:t>ی</w:t>
      </w:r>
      <w:r w:rsidRPr="006D7F39">
        <w:rPr>
          <w:rFonts w:ascii="Calibri" w:eastAsia="Times New Roman" w:hAnsi="Calibri"/>
          <w:rtl/>
          <w:lang w:bidi="fa-IR"/>
        </w:rPr>
        <w:t xml:space="preserve"> لازم را برا</w:t>
      </w:r>
      <w:r w:rsidRPr="006D7F39">
        <w:rPr>
          <w:rFonts w:ascii="Calibri" w:eastAsia="Times New Roman" w:hAnsi="Calibri" w:hint="cs"/>
          <w:rtl/>
          <w:lang w:bidi="fa-IR"/>
        </w:rPr>
        <w:t>ی</w:t>
      </w:r>
      <w:r w:rsidRPr="006D7F39">
        <w:rPr>
          <w:rFonts w:ascii="Calibri" w:eastAsia="Times New Roman" w:hAnsi="Calibri"/>
          <w:rtl/>
          <w:lang w:bidi="fa-IR"/>
        </w:rPr>
        <w:t xml:space="preserve"> عمل به گام بعد در خود فراهم کرده است.</w:t>
      </w:r>
    </w:p>
    <w:p w:rsidR="006D7F39" w:rsidRDefault="006D7F39" w:rsidP="006D7F39">
      <w:pPr>
        <w:rPr>
          <w:rFonts w:ascii="Calibri" w:eastAsia="Times New Roman" w:hAnsi="Calibri"/>
          <w:rtl/>
          <w:lang w:bidi="fa-IR"/>
        </w:rPr>
      </w:pPr>
      <w:r w:rsidRPr="006D7F39">
        <w:rPr>
          <w:rFonts w:ascii="Calibri" w:eastAsia="Times New Roman" w:hAnsi="Calibri"/>
          <w:rtl/>
          <w:lang w:bidi="fa-IR"/>
        </w:rPr>
        <w:t xml:space="preserve"> مانند هم</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مطلب، در مورد صوم ن</w:t>
      </w:r>
      <w:r w:rsidRPr="006D7F39">
        <w:rPr>
          <w:rFonts w:ascii="Calibri" w:eastAsia="Times New Roman" w:hAnsi="Calibri" w:hint="cs"/>
          <w:rtl/>
          <w:lang w:bidi="fa-IR"/>
        </w:rPr>
        <w:t>ی</w:t>
      </w:r>
      <w:r w:rsidRPr="006D7F39">
        <w:rPr>
          <w:rFonts w:ascii="Calibri" w:eastAsia="Times New Roman" w:hAnsi="Calibri" w:hint="eastAsia"/>
          <w:rtl/>
          <w:lang w:bidi="fa-IR"/>
        </w:rPr>
        <w:t>ز</w:t>
      </w:r>
      <w:r w:rsidRPr="006D7F39">
        <w:rPr>
          <w:rFonts w:ascii="Calibri" w:eastAsia="Times New Roman" w:hAnsi="Calibri"/>
          <w:rtl/>
          <w:lang w:bidi="fa-IR"/>
        </w:rPr>
        <w:t xml:space="preserve"> وجود دارد که مطابق تصر</w:t>
      </w:r>
      <w:r w:rsidRPr="006D7F39">
        <w:rPr>
          <w:rFonts w:ascii="Calibri" w:eastAsia="Times New Roman" w:hAnsi="Calibri" w:hint="cs"/>
          <w:rtl/>
          <w:lang w:bidi="fa-IR"/>
        </w:rPr>
        <w:t>ی</w:t>
      </w:r>
      <w:r w:rsidRPr="006D7F39">
        <w:rPr>
          <w:rFonts w:ascii="Calibri" w:eastAsia="Times New Roman" w:hAnsi="Calibri" w:hint="eastAsia"/>
          <w:rtl/>
          <w:lang w:bidi="fa-IR"/>
        </w:rPr>
        <w:t>ح</w:t>
      </w:r>
      <w:r w:rsidRPr="006D7F39">
        <w:rPr>
          <w:rFonts w:ascii="Calibri" w:eastAsia="Times New Roman" w:hAnsi="Calibri"/>
          <w:rtl/>
          <w:lang w:bidi="fa-IR"/>
        </w:rPr>
        <w:t xml:space="preserve"> نب</w:t>
      </w:r>
      <w:r w:rsidRPr="006D7F39">
        <w:rPr>
          <w:rFonts w:ascii="Calibri" w:eastAsia="Times New Roman" w:hAnsi="Calibri" w:hint="cs"/>
          <w:rtl/>
          <w:lang w:bidi="fa-IR"/>
        </w:rPr>
        <w:t>ی</w:t>
      </w:r>
      <w:r w:rsidRPr="006D7F39">
        <w:rPr>
          <w:rFonts w:ascii="Calibri" w:eastAsia="Times New Roman" w:hAnsi="Calibri"/>
          <w:rtl/>
          <w:lang w:bidi="fa-IR"/>
        </w:rPr>
        <w:t xml:space="preserve"> مکرم، صوم سه روز در ماه برا</w:t>
      </w:r>
      <w:r w:rsidRPr="006D7F39">
        <w:rPr>
          <w:rFonts w:ascii="Calibri" w:eastAsia="Times New Roman" w:hAnsi="Calibri" w:hint="cs"/>
          <w:rtl/>
          <w:lang w:bidi="fa-IR"/>
        </w:rPr>
        <w:t>ی</w:t>
      </w:r>
      <w:r w:rsidRPr="006D7F39">
        <w:rPr>
          <w:rFonts w:ascii="Calibri" w:eastAsia="Times New Roman" w:hAnsi="Calibri"/>
          <w:rtl/>
          <w:lang w:bidi="fa-IR"/>
        </w:rPr>
        <w:t xml:space="preserve"> هر آن کس</w:t>
      </w:r>
      <w:r w:rsidRPr="006D7F39">
        <w:rPr>
          <w:rFonts w:ascii="Calibri" w:eastAsia="Times New Roman" w:hAnsi="Calibri" w:hint="cs"/>
          <w:rtl/>
          <w:lang w:bidi="fa-IR"/>
        </w:rPr>
        <w:t>ی</w:t>
      </w:r>
      <w:r w:rsidRPr="006D7F39">
        <w:rPr>
          <w:rFonts w:ascii="Calibri" w:eastAsia="Times New Roman" w:hAnsi="Calibri"/>
          <w:rtl/>
          <w:lang w:bidi="fa-IR"/>
        </w:rPr>
        <w:t xml:space="preserve"> است که همچون عل</w:t>
      </w:r>
      <w:r w:rsidRPr="006D7F39">
        <w:rPr>
          <w:rFonts w:ascii="Calibri" w:eastAsia="Times New Roman" w:hAnsi="Calibri" w:hint="cs"/>
          <w:rtl/>
          <w:lang w:bidi="fa-IR"/>
        </w:rPr>
        <w:t>ی</w:t>
      </w:r>
      <w:r w:rsidRPr="006D7F39">
        <w:rPr>
          <w:rFonts w:ascii="Calibri" w:eastAsia="Times New Roman" w:hAnsi="Calibri"/>
          <w:rtl/>
          <w:lang w:bidi="fa-IR"/>
        </w:rPr>
        <w:t xml:space="preserve"> بن اب</w:t>
      </w:r>
      <w:r w:rsidRPr="006D7F39">
        <w:rPr>
          <w:rFonts w:ascii="Calibri" w:eastAsia="Times New Roman" w:hAnsi="Calibri" w:hint="cs"/>
          <w:rtl/>
          <w:lang w:bidi="fa-IR"/>
        </w:rPr>
        <w:t>ی</w:t>
      </w:r>
      <w:r w:rsidRPr="006D7F39">
        <w:rPr>
          <w:rFonts w:ascii="Calibri" w:eastAsia="Times New Roman" w:hAnsi="Calibri"/>
          <w:rtl/>
          <w:lang w:bidi="fa-IR"/>
        </w:rPr>
        <w:t xml:space="preserve"> طالبِ جوان، اخذ به گام اول را تمام کرده و آمادگ</w:t>
      </w:r>
      <w:r w:rsidRPr="006D7F39">
        <w:rPr>
          <w:rFonts w:ascii="Calibri" w:eastAsia="Times New Roman" w:hAnsi="Calibri" w:hint="cs"/>
          <w:rtl/>
          <w:lang w:bidi="fa-IR"/>
        </w:rPr>
        <w:t>ی</w:t>
      </w:r>
      <w:r w:rsidRPr="006D7F39">
        <w:rPr>
          <w:rFonts w:ascii="Calibri" w:eastAsia="Times New Roman" w:hAnsi="Calibri"/>
          <w:rtl/>
          <w:lang w:bidi="fa-IR"/>
        </w:rPr>
        <w:t xml:space="preserve"> رفتن به گام بعد را پ</w:t>
      </w:r>
      <w:r w:rsidRPr="006D7F39">
        <w:rPr>
          <w:rFonts w:ascii="Calibri" w:eastAsia="Times New Roman" w:hAnsi="Calibri" w:hint="cs"/>
          <w:rtl/>
          <w:lang w:bidi="fa-IR"/>
        </w:rPr>
        <w:t>ی</w:t>
      </w:r>
      <w:r w:rsidRPr="006D7F39">
        <w:rPr>
          <w:rFonts w:ascii="Calibri" w:eastAsia="Times New Roman" w:hAnsi="Calibri" w:hint="eastAsia"/>
          <w:rtl/>
          <w:lang w:bidi="fa-IR"/>
        </w:rPr>
        <w:t>دا</w:t>
      </w:r>
      <w:r w:rsidRPr="006D7F39">
        <w:rPr>
          <w:rFonts w:ascii="Calibri" w:eastAsia="Times New Roman" w:hAnsi="Calibri"/>
          <w:rtl/>
          <w:lang w:bidi="fa-IR"/>
        </w:rPr>
        <w:t xml:space="preserve"> کرده است.</w:t>
      </w:r>
    </w:p>
    <w:p w:rsidR="006D7F39" w:rsidRDefault="006D7F39" w:rsidP="006D7F39">
      <w:pPr>
        <w:rPr>
          <w:rFonts w:ascii="Calibri" w:eastAsia="Times New Roman" w:hAnsi="Calibri"/>
          <w:rtl/>
          <w:lang w:bidi="fa-IR"/>
        </w:rPr>
      </w:pPr>
    </w:p>
    <w:p w:rsidR="006D7F39" w:rsidRPr="006D7F39" w:rsidRDefault="006D7F39" w:rsidP="00497671">
      <w:pPr>
        <w:pStyle w:val="a1"/>
        <w:rPr>
          <w:rFonts w:eastAsia="Times New Roman"/>
        </w:rPr>
      </w:pPr>
      <w:bookmarkStart w:id="18" w:name="_Toc72275049"/>
      <w:r>
        <w:rPr>
          <w:rFonts w:eastAsia="Times New Roman" w:hint="cs"/>
          <w:rtl/>
        </w:rPr>
        <w:t xml:space="preserve">گفتار </w:t>
      </w:r>
      <w:r w:rsidR="00497671">
        <w:rPr>
          <w:rFonts w:eastAsia="Times New Roman" w:hint="cs"/>
          <w:rtl/>
        </w:rPr>
        <w:t>سوم</w:t>
      </w:r>
      <w:r>
        <w:rPr>
          <w:rFonts w:eastAsia="Times New Roman" w:hint="cs"/>
          <w:rtl/>
        </w:rPr>
        <w:t xml:space="preserve">: </w:t>
      </w:r>
      <w:r w:rsidRPr="006D7F39">
        <w:rPr>
          <w:rFonts w:eastAsia="Times New Roman"/>
          <w:rtl/>
        </w:rPr>
        <w:t>گام سوم؛ صوم قلب (صوم دائم)</w:t>
      </w:r>
      <w:bookmarkEnd w:id="18"/>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t xml:space="preserve">پس از پشت سر گذاشتن گام اول صوم </w:t>
      </w:r>
      <w:r w:rsidRPr="006D7F39">
        <w:rPr>
          <w:rFonts w:ascii="Calibri" w:eastAsia="Times New Roman" w:hAnsi="Calibri" w:hint="cs"/>
          <w:rtl/>
          <w:lang w:bidi="fa-IR"/>
        </w:rPr>
        <w:t>ی</w:t>
      </w:r>
      <w:r w:rsidRPr="006D7F39">
        <w:rPr>
          <w:rFonts w:ascii="Calibri" w:eastAsia="Times New Roman" w:hAnsi="Calibri" w:hint="eastAsia"/>
          <w:rtl/>
          <w:lang w:bidi="fa-IR"/>
        </w:rPr>
        <w:t>عن</w:t>
      </w:r>
      <w:r w:rsidRPr="006D7F39">
        <w:rPr>
          <w:rFonts w:ascii="Calibri" w:eastAsia="Times New Roman" w:hAnsi="Calibri" w:hint="cs"/>
          <w:rtl/>
          <w:lang w:bidi="fa-IR"/>
        </w:rPr>
        <w:t>ی</w:t>
      </w:r>
      <w:r w:rsidRPr="006D7F39">
        <w:rPr>
          <w:rFonts w:ascii="Calibri" w:eastAsia="Times New Roman" w:hAnsi="Calibri"/>
          <w:rtl/>
          <w:lang w:bidi="fa-IR"/>
        </w:rPr>
        <w:t xml:space="preserve"> صوم بطن، و به انجام رساندن گام دوم آن </w:t>
      </w:r>
      <w:r w:rsidRPr="006D7F39">
        <w:rPr>
          <w:rFonts w:ascii="Calibri" w:eastAsia="Times New Roman" w:hAnsi="Calibri" w:hint="cs"/>
          <w:rtl/>
          <w:lang w:bidi="fa-IR"/>
        </w:rPr>
        <w:t>ی</w:t>
      </w:r>
      <w:r w:rsidRPr="006D7F39">
        <w:rPr>
          <w:rFonts w:ascii="Calibri" w:eastAsia="Times New Roman" w:hAnsi="Calibri" w:hint="eastAsia"/>
          <w:rtl/>
          <w:lang w:bidi="fa-IR"/>
        </w:rPr>
        <w:t>عن</w:t>
      </w:r>
      <w:r w:rsidRPr="006D7F39">
        <w:rPr>
          <w:rFonts w:ascii="Calibri" w:eastAsia="Times New Roman" w:hAnsi="Calibri" w:hint="cs"/>
          <w:rtl/>
          <w:lang w:bidi="fa-IR"/>
        </w:rPr>
        <w:t>ی</w:t>
      </w:r>
      <w:r w:rsidRPr="006D7F39">
        <w:rPr>
          <w:rFonts w:ascii="Calibri" w:eastAsia="Times New Roman" w:hAnsi="Calibri"/>
          <w:rtl/>
          <w:lang w:bidi="fa-IR"/>
        </w:rPr>
        <w:t xml:space="preserve"> صوم لسان، نوبت آن است که انسان، صوم خود را ن</w:t>
      </w:r>
      <w:r w:rsidRPr="006D7F39">
        <w:rPr>
          <w:rFonts w:ascii="Calibri" w:eastAsia="Times New Roman" w:hAnsi="Calibri" w:hint="cs"/>
          <w:rtl/>
          <w:lang w:bidi="fa-IR"/>
        </w:rPr>
        <w:t>ی</w:t>
      </w:r>
      <w:r w:rsidRPr="006D7F39">
        <w:rPr>
          <w:rFonts w:ascii="Calibri" w:eastAsia="Times New Roman" w:hAnsi="Calibri" w:hint="eastAsia"/>
          <w:rtl/>
          <w:lang w:bidi="fa-IR"/>
        </w:rPr>
        <w:t>ز</w:t>
      </w:r>
      <w:r w:rsidRPr="006D7F39">
        <w:rPr>
          <w:rFonts w:ascii="Calibri" w:eastAsia="Times New Roman" w:hAnsi="Calibri"/>
          <w:rtl/>
          <w:lang w:bidi="fa-IR"/>
        </w:rPr>
        <w:t xml:space="preserve"> همچون صلاه، به سمت صوم دائم برده و آهسته آهسته، روح صوم را در خود تبد</w:t>
      </w:r>
      <w:r w:rsidRPr="006D7F39">
        <w:rPr>
          <w:rFonts w:ascii="Calibri" w:eastAsia="Times New Roman" w:hAnsi="Calibri" w:hint="cs"/>
          <w:rtl/>
          <w:lang w:bidi="fa-IR"/>
        </w:rPr>
        <w:t>ی</w:t>
      </w:r>
      <w:r w:rsidRPr="006D7F39">
        <w:rPr>
          <w:rFonts w:ascii="Calibri" w:eastAsia="Times New Roman" w:hAnsi="Calibri" w:hint="eastAsia"/>
          <w:rtl/>
          <w:lang w:bidi="fa-IR"/>
        </w:rPr>
        <w:t>ل</w:t>
      </w:r>
      <w:r w:rsidRPr="006D7F39">
        <w:rPr>
          <w:rFonts w:ascii="Calibri" w:eastAsia="Times New Roman" w:hAnsi="Calibri"/>
          <w:rtl/>
          <w:lang w:bidi="fa-IR"/>
        </w:rPr>
        <w:t xml:space="preserve"> به ملکه نما</w:t>
      </w:r>
      <w:r w:rsidRPr="006D7F39">
        <w:rPr>
          <w:rFonts w:ascii="Calibri" w:eastAsia="Times New Roman" w:hAnsi="Calibri" w:hint="cs"/>
          <w:rtl/>
          <w:lang w:bidi="fa-IR"/>
        </w:rPr>
        <w:t>ی</w:t>
      </w:r>
      <w:r w:rsidRPr="006D7F39">
        <w:rPr>
          <w:rFonts w:ascii="Calibri" w:eastAsia="Times New Roman" w:hAnsi="Calibri" w:hint="eastAsia"/>
          <w:rtl/>
          <w:lang w:bidi="fa-IR"/>
        </w:rPr>
        <w:t>د</w:t>
      </w:r>
      <w:r w:rsidRPr="006D7F39">
        <w:rPr>
          <w:rFonts w:ascii="Calibri" w:eastAsia="Times New Roman" w:hAnsi="Calibri"/>
          <w:rtl/>
          <w:lang w:bidi="fa-IR"/>
        </w:rPr>
        <w:t>.</w:t>
      </w:r>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t xml:space="preserve"> در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گام است که امساک و دور</w:t>
      </w:r>
      <w:r w:rsidRPr="006D7F39">
        <w:rPr>
          <w:rFonts w:ascii="Calibri" w:eastAsia="Times New Roman" w:hAnsi="Calibri" w:hint="cs"/>
          <w:rtl/>
          <w:lang w:bidi="fa-IR"/>
        </w:rPr>
        <w:t>ی</w:t>
      </w:r>
      <w:r w:rsidRPr="006D7F39">
        <w:rPr>
          <w:rFonts w:ascii="Calibri" w:eastAsia="Times New Roman" w:hAnsi="Calibri"/>
          <w:rtl/>
          <w:lang w:bidi="fa-IR"/>
        </w:rPr>
        <w:t xml:space="preserve"> انسان از شهوات و تما</w:t>
      </w:r>
      <w:r w:rsidRPr="006D7F39">
        <w:rPr>
          <w:rFonts w:ascii="Calibri" w:eastAsia="Times New Roman" w:hAnsi="Calibri" w:hint="cs"/>
          <w:rtl/>
          <w:lang w:bidi="fa-IR"/>
        </w:rPr>
        <w:t>ی</w:t>
      </w:r>
      <w:r w:rsidRPr="006D7F39">
        <w:rPr>
          <w:rFonts w:ascii="Calibri" w:eastAsia="Times New Roman" w:hAnsi="Calibri" w:hint="eastAsia"/>
          <w:rtl/>
          <w:lang w:bidi="fa-IR"/>
        </w:rPr>
        <w:t>لات</w:t>
      </w:r>
      <w:r w:rsidRPr="006D7F39">
        <w:rPr>
          <w:rFonts w:ascii="Calibri" w:eastAsia="Times New Roman" w:hAnsi="Calibri"/>
          <w:rtl/>
          <w:lang w:bidi="fa-IR"/>
        </w:rPr>
        <w:t xml:space="preserve"> ناش</w:t>
      </w:r>
      <w:r w:rsidRPr="006D7F39">
        <w:rPr>
          <w:rFonts w:ascii="Calibri" w:eastAsia="Times New Roman" w:hAnsi="Calibri" w:hint="cs"/>
          <w:rtl/>
          <w:lang w:bidi="fa-IR"/>
        </w:rPr>
        <w:t>ی</w:t>
      </w:r>
      <w:r w:rsidRPr="006D7F39">
        <w:rPr>
          <w:rFonts w:ascii="Calibri" w:eastAsia="Times New Roman" w:hAnsi="Calibri"/>
          <w:rtl/>
          <w:lang w:bidi="fa-IR"/>
        </w:rPr>
        <w:t xml:space="preserve"> از طبع ح</w:t>
      </w:r>
      <w:r w:rsidRPr="006D7F39">
        <w:rPr>
          <w:rFonts w:ascii="Calibri" w:eastAsia="Times New Roman" w:hAnsi="Calibri" w:hint="cs"/>
          <w:rtl/>
          <w:lang w:bidi="fa-IR"/>
        </w:rPr>
        <w:t>ی</w:t>
      </w:r>
      <w:r w:rsidRPr="006D7F39">
        <w:rPr>
          <w:rFonts w:ascii="Calibri" w:eastAsia="Times New Roman" w:hAnsi="Calibri" w:hint="eastAsia"/>
          <w:rtl/>
          <w:lang w:bidi="fa-IR"/>
        </w:rPr>
        <w:t>وان</w:t>
      </w:r>
      <w:r w:rsidRPr="006D7F39">
        <w:rPr>
          <w:rFonts w:ascii="Calibri" w:eastAsia="Times New Roman" w:hAnsi="Calibri" w:hint="cs"/>
          <w:rtl/>
          <w:lang w:bidi="fa-IR"/>
        </w:rPr>
        <w:t>ی</w:t>
      </w:r>
      <w:r w:rsidRPr="006D7F39">
        <w:rPr>
          <w:rFonts w:ascii="Calibri" w:eastAsia="Times New Roman" w:hAnsi="Calibri"/>
          <w:rtl/>
          <w:lang w:bidi="fa-IR"/>
        </w:rPr>
        <w:t xml:space="preserve"> و غ</w:t>
      </w:r>
      <w:r w:rsidRPr="006D7F39">
        <w:rPr>
          <w:rFonts w:ascii="Calibri" w:eastAsia="Times New Roman" w:hAnsi="Calibri" w:hint="cs"/>
          <w:rtl/>
          <w:lang w:bidi="fa-IR"/>
        </w:rPr>
        <w:t>ی</w:t>
      </w:r>
      <w:r w:rsidRPr="006D7F39">
        <w:rPr>
          <w:rFonts w:ascii="Calibri" w:eastAsia="Times New Roman" w:hAnsi="Calibri" w:hint="eastAsia"/>
          <w:rtl/>
          <w:lang w:bidi="fa-IR"/>
        </w:rPr>
        <w:t>ر</w:t>
      </w:r>
      <w:r w:rsidRPr="006D7F39">
        <w:rPr>
          <w:rFonts w:ascii="Calibri" w:eastAsia="Times New Roman" w:hAnsi="Calibri"/>
          <w:rtl/>
          <w:lang w:bidi="fa-IR"/>
        </w:rPr>
        <w:t xml:space="preserve"> آن، د</w:t>
      </w:r>
      <w:r w:rsidRPr="006D7F39">
        <w:rPr>
          <w:rFonts w:ascii="Calibri" w:eastAsia="Times New Roman" w:hAnsi="Calibri" w:hint="cs"/>
          <w:rtl/>
          <w:lang w:bidi="fa-IR"/>
        </w:rPr>
        <w:t>ی</w:t>
      </w:r>
      <w:r w:rsidRPr="006D7F39">
        <w:rPr>
          <w:rFonts w:ascii="Calibri" w:eastAsia="Times New Roman" w:hAnsi="Calibri" w:hint="eastAsia"/>
          <w:rtl/>
          <w:lang w:bidi="fa-IR"/>
        </w:rPr>
        <w:t>گر</w:t>
      </w:r>
      <w:r w:rsidRPr="006D7F39">
        <w:rPr>
          <w:rFonts w:ascii="Calibri" w:eastAsia="Times New Roman" w:hAnsi="Calibri"/>
          <w:rtl/>
          <w:lang w:bidi="fa-IR"/>
        </w:rPr>
        <w:t xml:space="preserve"> به زمان روزه دار</w:t>
      </w:r>
      <w:r w:rsidRPr="006D7F39">
        <w:rPr>
          <w:rFonts w:ascii="Calibri" w:eastAsia="Times New Roman" w:hAnsi="Calibri" w:hint="cs"/>
          <w:rtl/>
          <w:lang w:bidi="fa-IR"/>
        </w:rPr>
        <w:t>ی</w:t>
      </w:r>
      <w:r w:rsidRPr="006D7F39">
        <w:rPr>
          <w:rFonts w:ascii="Calibri" w:eastAsia="Times New Roman" w:hAnsi="Calibri"/>
          <w:rtl/>
          <w:lang w:bidi="fa-IR"/>
        </w:rPr>
        <w:t xml:space="preserve"> مصطلح او منحصر نم</w:t>
      </w:r>
      <w:r w:rsidRPr="006D7F39">
        <w:rPr>
          <w:rFonts w:ascii="Calibri" w:eastAsia="Times New Roman" w:hAnsi="Calibri" w:hint="cs"/>
          <w:rtl/>
          <w:lang w:bidi="fa-IR"/>
        </w:rPr>
        <w:t>ی</w:t>
      </w:r>
      <w:r w:rsidRPr="006D7F39">
        <w:rPr>
          <w:rFonts w:ascii="Calibri" w:eastAsia="Times New Roman" w:hAnsi="Calibri"/>
          <w:rtl/>
          <w:lang w:bidi="fa-IR"/>
        </w:rPr>
        <w:t xml:space="preserve"> شود، بلکه او با</w:t>
      </w:r>
      <w:r w:rsidRPr="006D7F39">
        <w:rPr>
          <w:rFonts w:ascii="Calibri" w:eastAsia="Times New Roman" w:hAnsi="Calibri" w:hint="cs"/>
          <w:rtl/>
          <w:lang w:bidi="fa-IR"/>
        </w:rPr>
        <w:t>ی</w:t>
      </w:r>
      <w:r w:rsidRPr="006D7F39">
        <w:rPr>
          <w:rFonts w:ascii="Calibri" w:eastAsia="Times New Roman" w:hAnsi="Calibri" w:hint="eastAsia"/>
          <w:rtl/>
          <w:lang w:bidi="fa-IR"/>
        </w:rPr>
        <w:t>د</w:t>
      </w:r>
      <w:r w:rsidRPr="006D7F39">
        <w:rPr>
          <w:rFonts w:ascii="Calibri" w:eastAsia="Times New Roman" w:hAnsi="Calibri"/>
          <w:rtl/>
          <w:lang w:bidi="fa-IR"/>
        </w:rPr>
        <w:t xml:space="preserve"> روح ب</w:t>
      </w:r>
      <w:r w:rsidRPr="006D7F39">
        <w:rPr>
          <w:rFonts w:ascii="Calibri" w:eastAsia="Times New Roman" w:hAnsi="Calibri" w:hint="cs"/>
          <w:rtl/>
          <w:lang w:bidi="fa-IR"/>
        </w:rPr>
        <w:t>ی</w:t>
      </w:r>
      <w:r w:rsidRPr="006D7F39">
        <w:rPr>
          <w:rFonts w:ascii="Calibri" w:eastAsia="Times New Roman" w:hAnsi="Calibri"/>
          <w:rtl/>
          <w:lang w:bidi="fa-IR"/>
        </w:rPr>
        <w:t xml:space="preserve"> اعتنا</w:t>
      </w:r>
      <w:r w:rsidRPr="006D7F39">
        <w:rPr>
          <w:rFonts w:ascii="Calibri" w:eastAsia="Times New Roman" w:hAnsi="Calibri" w:hint="cs"/>
          <w:rtl/>
          <w:lang w:bidi="fa-IR"/>
        </w:rPr>
        <w:t>یی</w:t>
      </w:r>
      <w:r w:rsidRPr="006D7F39">
        <w:rPr>
          <w:rFonts w:ascii="Calibri" w:eastAsia="Times New Roman" w:hAnsi="Calibri"/>
          <w:rtl/>
          <w:lang w:bidi="fa-IR"/>
        </w:rPr>
        <w:t xml:space="preserve"> به شهوات و دل کندن از لذات را در هر لحظه </w:t>
      </w:r>
      <w:r w:rsidRPr="006D7F39">
        <w:rPr>
          <w:rFonts w:ascii="Calibri" w:eastAsia="Times New Roman" w:hAnsi="Calibri"/>
          <w:rtl/>
          <w:lang w:bidi="fa-IR"/>
        </w:rPr>
        <w:lastRenderedPageBreak/>
        <w:t>از زندگ</w:t>
      </w:r>
      <w:r w:rsidRPr="006D7F39">
        <w:rPr>
          <w:rFonts w:ascii="Calibri" w:eastAsia="Times New Roman" w:hAnsi="Calibri" w:hint="cs"/>
          <w:rtl/>
          <w:lang w:bidi="fa-IR"/>
        </w:rPr>
        <w:t>ی</w:t>
      </w:r>
      <w:r w:rsidRPr="006D7F39">
        <w:rPr>
          <w:rFonts w:ascii="Calibri" w:eastAsia="Times New Roman" w:hAnsi="Calibri"/>
          <w:rtl/>
          <w:lang w:bidi="fa-IR"/>
        </w:rPr>
        <w:t xml:space="preserve"> اش، حت</w:t>
      </w:r>
      <w:r w:rsidRPr="006D7F39">
        <w:rPr>
          <w:rFonts w:ascii="Calibri" w:eastAsia="Times New Roman" w:hAnsi="Calibri" w:hint="cs"/>
          <w:rtl/>
          <w:lang w:bidi="fa-IR"/>
        </w:rPr>
        <w:t>ی</w:t>
      </w:r>
      <w:r w:rsidRPr="006D7F39">
        <w:rPr>
          <w:rFonts w:ascii="Calibri" w:eastAsia="Times New Roman" w:hAnsi="Calibri"/>
          <w:rtl/>
          <w:lang w:bidi="fa-IR"/>
        </w:rPr>
        <w:t xml:space="preserve"> آنجا که اصطلاحا صائم ن</w:t>
      </w:r>
      <w:r w:rsidRPr="006D7F39">
        <w:rPr>
          <w:rFonts w:ascii="Calibri" w:eastAsia="Times New Roman" w:hAnsi="Calibri" w:hint="cs"/>
          <w:rtl/>
          <w:lang w:bidi="fa-IR"/>
        </w:rPr>
        <w:t>ی</w:t>
      </w:r>
      <w:r w:rsidRPr="006D7F39">
        <w:rPr>
          <w:rFonts w:ascii="Calibri" w:eastAsia="Times New Roman" w:hAnsi="Calibri" w:hint="eastAsia"/>
          <w:rtl/>
          <w:lang w:bidi="fa-IR"/>
        </w:rPr>
        <w:t>ست</w:t>
      </w:r>
      <w:r w:rsidRPr="006D7F39">
        <w:rPr>
          <w:rFonts w:ascii="Calibri" w:eastAsia="Times New Roman" w:hAnsi="Calibri"/>
          <w:rtl/>
          <w:lang w:bidi="fa-IR"/>
        </w:rPr>
        <w:t xml:space="preserve"> ن</w:t>
      </w:r>
      <w:r w:rsidRPr="006D7F39">
        <w:rPr>
          <w:rFonts w:ascii="Calibri" w:eastAsia="Times New Roman" w:hAnsi="Calibri" w:hint="cs"/>
          <w:rtl/>
          <w:lang w:bidi="fa-IR"/>
        </w:rPr>
        <w:t>ی</w:t>
      </w:r>
      <w:r w:rsidRPr="006D7F39">
        <w:rPr>
          <w:rFonts w:ascii="Calibri" w:eastAsia="Times New Roman" w:hAnsi="Calibri" w:hint="eastAsia"/>
          <w:rtl/>
          <w:lang w:bidi="fa-IR"/>
        </w:rPr>
        <w:t>ز</w:t>
      </w:r>
      <w:r w:rsidRPr="006D7F39">
        <w:rPr>
          <w:rFonts w:ascii="Calibri" w:eastAsia="Times New Roman" w:hAnsi="Calibri"/>
          <w:rtl/>
          <w:lang w:bidi="fa-IR"/>
        </w:rPr>
        <w:t xml:space="preserve"> جر</w:t>
      </w:r>
      <w:r w:rsidRPr="006D7F39">
        <w:rPr>
          <w:rFonts w:ascii="Calibri" w:eastAsia="Times New Roman" w:hAnsi="Calibri" w:hint="cs"/>
          <w:rtl/>
          <w:lang w:bidi="fa-IR"/>
        </w:rPr>
        <w:t>ی</w:t>
      </w:r>
      <w:r w:rsidRPr="006D7F39">
        <w:rPr>
          <w:rFonts w:ascii="Calibri" w:eastAsia="Times New Roman" w:hAnsi="Calibri" w:hint="eastAsia"/>
          <w:rtl/>
          <w:lang w:bidi="fa-IR"/>
        </w:rPr>
        <w:t>ان</w:t>
      </w:r>
      <w:r w:rsidRPr="006D7F39">
        <w:rPr>
          <w:rFonts w:ascii="Calibri" w:eastAsia="Times New Roman" w:hAnsi="Calibri"/>
          <w:rtl/>
          <w:lang w:bidi="fa-IR"/>
        </w:rPr>
        <w:t xml:space="preserve"> د</w:t>
      </w:r>
      <w:r w:rsidRPr="006D7F39">
        <w:rPr>
          <w:rFonts w:ascii="Calibri" w:eastAsia="Times New Roman" w:hAnsi="Calibri" w:hint="eastAsia"/>
          <w:rtl/>
          <w:lang w:bidi="fa-IR"/>
        </w:rPr>
        <w:t>هد</w:t>
      </w:r>
      <w:r w:rsidRPr="006D7F39">
        <w:rPr>
          <w:rFonts w:ascii="Calibri" w:eastAsia="Times New Roman" w:hAnsi="Calibri"/>
          <w:rtl/>
          <w:lang w:bidi="fa-IR"/>
        </w:rPr>
        <w:t xml:space="preserve"> و دائما خود را از افتادن در دام تعلق به شهوات در امان نگه دارد.</w:t>
      </w:r>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t xml:space="preserve"> در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گام است که انسان، بدون آنکه در ظاهر روزه داشته باشد ن</w:t>
      </w:r>
      <w:r w:rsidRPr="006D7F39">
        <w:rPr>
          <w:rFonts w:ascii="Calibri" w:eastAsia="Times New Roman" w:hAnsi="Calibri" w:hint="cs"/>
          <w:rtl/>
          <w:lang w:bidi="fa-IR"/>
        </w:rPr>
        <w:t>ی</w:t>
      </w:r>
      <w:r w:rsidRPr="006D7F39">
        <w:rPr>
          <w:rFonts w:ascii="Calibri" w:eastAsia="Times New Roman" w:hAnsi="Calibri" w:hint="eastAsia"/>
          <w:rtl/>
          <w:lang w:bidi="fa-IR"/>
        </w:rPr>
        <w:t>ز</w:t>
      </w:r>
      <w:r w:rsidRPr="006D7F39">
        <w:rPr>
          <w:rFonts w:ascii="Calibri" w:eastAsia="Times New Roman" w:hAnsi="Calibri"/>
          <w:rtl/>
          <w:lang w:bidi="fa-IR"/>
        </w:rPr>
        <w:t xml:space="preserve"> با</w:t>
      </w:r>
      <w:r w:rsidRPr="006D7F39">
        <w:rPr>
          <w:rFonts w:ascii="Calibri" w:eastAsia="Times New Roman" w:hAnsi="Calibri" w:hint="cs"/>
          <w:rtl/>
          <w:lang w:bidi="fa-IR"/>
        </w:rPr>
        <w:t>ی</w:t>
      </w:r>
      <w:r w:rsidRPr="006D7F39">
        <w:rPr>
          <w:rFonts w:ascii="Calibri" w:eastAsia="Times New Roman" w:hAnsi="Calibri" w:hint="eastAsia"/>
          <w:rtl/>
          <w:lang w:bidi="fa-IR"/>
        </w:rPr>
        <w:t>ست</w:t>
      </w:r>
      <w:r w:rsidRPr="006D7F39">
        <w:rPr>
          <w:rFonts w:ascii="Calibri" w:eastAsia="Times New Roman" w:hAnsi="Calibri" w:hint="cs"/>
          <w:rtl/>
          <w:lang w:bidi="fa-IR"/>
        </w:rPr>
        <w:t>ی</w:t>
      </w:r>
      <w:r w:rsidRPr="006D7F39">
        <w:rPr>
          <w:rFonts w:ascii="Calibri" w:eastAsia="Times New Roman" w:hAnsi="Calibri"/>
          <w:rtl/>
          <w:lang w:bidi="fa-IR"/>
        </w:rPr>
        <w:t xml:space="preserve"> خود را از بس</w:t>
      </w:r>
      <w:r w:rsidRPr="006D7F39">
        <w:rPr>
          <w:rFonts w:ascii="Calibri" w:eastAsia="Times New Roman" w:hAnsi="Calibri" w:hint="cs"/>
          <w:rtl/>
          <w:lang w:bidi="fa-IR"/>
        </w:rPr>
        <w:t>ی</w:t>
      </w:r>
      <w:r w:rsidRPr="006D7F39">
        <w:rPr>
          <w:rFonts w:ascii="Calibri" w:eastAsia="Times New Roman" w:hAnsi="Calibri" w:hint="eastAsia"/>
          <w:rtl/>
          <w:lang w:bidi="fa-IR"/>
        </w:rPr>
        <w:t>ار</w:t>
      </w:r>
      <w:r w:rsidRPr="006D7F39">
        <w:rPr>
          <w:rFonts w:ascii="Calibri" w:eastAsia="Times New Roman" w:hAnsi="Calibri" w:hint="cs"/>
          <w:rtl/>
          <w:lang w:bidi="fa-IR"/>
        </w:rPr>
        <w:t>ی</w:t>
      </w:r>
      <w:r w:rsidRPr="006D7F39">
        <w:rPr>
          <w:rFonts w:ascii="Calibri" w:eastAsia="Times New Roman" w:hAnsi="Calibri"/>
          <w:rtl/>
          <w:lang w:bidi="fa-IR"/>
        </w:rPr>
        <w:t xml:space="preserve"> از لذات حلال محروم سازد، تا دلش اس</w:t>
      </w:r>
      <w:r w:rsidRPr="006D7F39">
        <w:rPr>
          <w:rFonts w:ascii="Calibri" w:eastAsia="Times New Roman" w:hAnsi="Calibri" w:hint="cs"/>
          <w:rtl/>
          <w:lang w:bidi="fa-IR"/>
        </w:rPr>
        <w:t>ی</w:t>
      </w:r>
      <w:r w:rsidRPr="006D7F39">
        <w:rPr>
          <w:rFonts w:ascii="Calibri" w:eastAsia="Times New Roman" w:hAnsi="Calibri" w:hint="eastAsia"/>
          <w:rtl/>
          <w:lang w:bidi="fa-IR"/>
        </w:rPr>
        <w:t>ر</w:t>
      </w:r>
      <w:r w:rsidRPr="006D7F39">
        <w:rPr>
          <w:rFonts w:ascii="Calibri" w:eastAsia="Times New Roman" w:hAnsi="Calibri"/>
          <w:rtl/>
          <w:lang w:bidi="fa-IR"/>
        </w:rPr>
        <w:t xml:space="preserve"> آن ها نگردد. لذاست که نب</w:t>
      </w:r>
      <w:r w:rsidRPr="006D7F39">
        <w:rPr>
          <w:rFonts w:ascii="Calibri" w:eastAsia="Times New Roman" w:hAnsi="Calibri" w:hint="cs"/>
          <w:rtl/>
          <w:lang w:bidi="fa-IR"/>
        </w:rPr>
        <w:t>ی</w:t>
      </w:r>
      <w:r w:rsidRPr="006D7F39">
        <w:rPr>
          <w:rFonts w:ascii="Calibri" w:eastAsia="Times New Roman" w:hAnsi="Calibri"/>
          <w:rtl/>
          <w:lang w:bidi="fa-IR"/>
        </w:rPr>
        <w:t xml:space="preserve"> اکرم صل</w:t>
      </w:r>
      <w:r w:rsidRPr="006D7F39">
        <w:rPr>
          <w:rFonts w:ascii="Calibri" w:eastAsia="Times New Roman" w:hAnsi="Calibri" w:hint="cs"/>
          <w:rtl/>
          <w:lang w:bidi="fa-IR"/>
        </w:rPr>
        <w:t>ی</w:t>
      </w:r>
      <w:r w:rsidRPr="006D7F39">
        <w:rPr>
          <w:rFonts w:ascii="Calibri" w:eastAsia="Times New Roman" w:hAnsi="Calibri"/>
          <w:rtl/>
          <w:lang w:bidi="fa-IR"/>
        </w:rPr>
        <w:t xml:space="preserve"> الله عل</w:t>
      </w:r>
      <w:r w:rsidRPr="006D7F39">
        <w:rPr>
          <w:rFonts w:ascii="Calibri" w:eastAsia="Times New Roman" w:hAnsi="Calibri" w:hint="cs"/>
          <w:rtl/>
          <w:lang w:bidi="fa-IR"/>
        </w:rPr>
        <w:t>ی</w:t>
      </w:r>
      <w:r w:rsidRPr="006D7F39">
        <w:rPr>
          <w:rFonts w:ascii="Calibri" w:eastAsia="Times New Roman" w:hAnsi="Calibri" w:hint="eastAsia"/>
          <w:rtl/>
          <w:lang w:bidi="fa-IR"/>
        </w:rPr>
        <w:t>ه</w:t>
      </w:r>
      <w:r w:rsidRPr="006D7F39">
        <w:rPr>
          <w:rFonts w:ascii="Calibri" w:eastAsia="Times New Roman" w:hAnsi="Calibri"/>
          <w:rtl/>
          <w:lang w:bidi="fa-IR"/>
        </w:rPr>
        <w:t xml:space="preserve"> و آله و سلم، خود را از خوردن آنچه که خوردنش درگام اول و دوم برنامه </w:t>
      </w:r>
      <w:r w:rsidRPr="006D7F39">
        <w:rPr>
          <w:rFonts w:ascii="Times New Roman" w:eastAsia="Times New Roman" w:hAnsi="Times New Roman" w:cs="Times New Roman" w:hint="cs"/>
          <w:rtl/>
          <w:lang w:bidi="fa-IR"/>
        </w:rPr>
        <w:t>–</w:t>
      </w:r>
      <w:r w:rsidRPr="006D7F39">
        <w:rPr>
          <w:rFonts w:ascii="Calibri" w:eastAsia="Times New Roman" w:hAnsi="Calibri"/>
          <w:rtl/>
          <w:lang w:bidi="fa-IR"/>
        </w:rPr>
        <w:t xml:space="preserve"> </w:t>
      </w:r>
      <w:r w:rsidRPr="006D7F39">
        <w:rPr>
          <w:rFonts w:ascii="Calibri" w:eastAsia="Times New Roman" w:hAnsi="Calibri" w:hint="cs"/>
          <w:rtl/>
          <w:lang w:bidi="fa-IR"/>
        </w:rPr>
        <w:t>در</w:t>
      </w:r>
      <w:r w:rsidRPr="006D7F39">
        <w:rPr>
          <w:rFonts w:ascii="Calibri" w:eastAsia="Times New Roman" w:hAnsi="Calibri"/>
          <w:rtl/>
          <w:lang w:bidi="fa-IR"/>
        </w:rPr>
        <w:t xml:space="preserve"> </w:t>
      </w:r>
      <w:r w:rsidRPr="006D7F39">
        <w:rPr>
          <w:rFonts w:ascii="Calibri" w:eastAsia="Times New Roman" w:hAnsi="Calibri" w:hint="cs"/>
          <w:rtl/>
          <w:lang w:bidi="fa-IR"/>
        </w:rPr>
        <w:t>غی</w:t>
      </w:r>
      <w:r w:rsidRPr="006D7F39">
        <w:rPr>
          <w:rFonts w:ascii="Calibri" w:eastAsia="Times New Roman" w:hAnsi="Calibri" w:hint="eastAsia"/>
          <w:rtl/>
          <w:lang w:bidi="fa-IR"/>
        </w:rPr>
        <w:t>ر</w:t>
      </w:r>
      <w:r w:rsidRPr="006D7F39">
        <w:rPr>
          <w:rFonts w:ascii="Calibri" w:eastAsia="Times New Roman" w:hAnsi="Calibri"/>
          <w:rtl/>
          <w:lang w:bidi="fa-IR"/>
        </w:rPr>
        <w:t xml:space="preserve"> زمان صوم- </w:t>
      </w:r>
      <w:r w:rsidRPr="006D7F39">
        <w:rPr>
          <w:rFonts w:ascii="Calibri" w:eastAsia="Times New Roman" w:hAnsi="Calibri" w:hint="eastAsia"/>
          <w:rtl/>
          <w:lang w:bidi="fa-IR"/>
        </w:rPr>
        <w:t>حلال</w:t>
      </w:r>
      <w:r w:rsidRPr="006D7F39">
        <w:rPr>
          <w:rFonts w:ascii="Calibri" w:eastAsia="Times New Roman" w:hAnsi="Calibri"/>
          <w:rtl/>
          <w:lang w:bidi="fa-IR"/>
        </w:rPr>
        <w:t xml:space="preserve"> بود،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بار بدون آنکه صائم باشد محروم م</w:t>
      </w:r>
      <w:r w:rsidRPr="006D7F39">
        <w:rPr>
          <w:rFonts w:ascii="Calibri" w:eastAsia="Times New Roman" w:hAnsi="Calibri" w:hint="cs"/>
          <w:rtl/>
          <w:lang w:bidi="fa-IR"/>
        </w:rPr>
        <w:t>ی</w:t>
      </w:r>
      <w:r w:rsidRPr="006D7F39">
        <w:rPr>
          <w:rFonts w:ascii="Calibri" w:eastAsia="Times New Roman" w:hAnsi="Calibri"/>
          <w:rtl/>
          <w:lang w:bidi="fa-IR"/>
        </w:rPr>
        <w:t xml:space="preserve"> کند و به عبارت</w:t>
      </w:r>
      <w:r w:rsidRPr="006D7F39">
        <w:rPr>
          <w:rFonts w:ascii="Calibri" w:eastAsia="Times New Roman" w:hAnsi="Calibri" w:hint="cs"/>
          <w:rtl/>
          <w:lang w:bidi="fa-IR"/>
        </w:rPr>
        <w:t>ی</w:t>
      </w:r>
      <w:r w:rsidRPr="006D7F39">
        <w:rPr>
          <w:rFonts w:ascii="Calibri" w:eastAsia="Times New Roman" w:hAnsi="Calibri" w:hint="eastAsia"/>
          <w:rtl/>
          <w:lang w:bidi="fa-IR"/>
        </w:rPr>
        <w:t>،</w:t>
      </w:r>
      <w:r w:rsidRPr="006D7F39">
        <w:rPr>
          <w:rFonts w:ascii="Calibri" w:eastAsia="Times New Roman" w:hAnsi="Calibri"/>
          <w:rtl/>
          <w:lang w:bidi="fa-IR"/>
        </w:rPr>
        <w:t xml:space="preserve"> صوم خود را از آن ازمنه محدود، به گستره نامحدود تمام ساعات زندگ</w:t>
      </w:r>
      <w:r w:rsidRPr="006D7F39">
        <w:rPr>
          <w:rFonts w:ascii="Calibri" w:eastAsia="Times New Roman" w:hAnsi="Calibri" w:hint="cs"/>
          <w:rtl/>
          <w:lang w:bidi="fa-IR"/>
        </w:rPr>
        <w:t>ی</w:t>
      </w:r>
      <w:r w:rsidRPr="006D7F39">
        <w:rPr>
          <w:rFonts w:ascii="Calibri" w:eastAsia="Times New Roman" w:hAnsi="Calibri"/>
          <w:rtl/>
          <w:lang w:bidi="fa-IR"/>
        </w:rPr>
        <w:t xml:space="preserve"> تسر</w:t>
      </w:r>
      <w:r w:rsidRPr="006D7F39">
        <w:rPr>
          <w:rFonts w:ascii="Calibri" w:eastAsia="Times New Roman" w:hAnsi="Calibri" w:hint="cs"/>
          <w:rtl/>
          <w:lang w:bidi="fa-IR"/>
        </w:rPr>
        <w:t>ی</w:t>
      </w:r>
      <w:r w:rsidRPr="006D7F39">
        <w:rPr>
          <w:rFonts w:ascii="Calibri" w:eastAsia="Times New Roman" w:hAnsi="Calibri"/>
          <w:rtl/>
          <w:lang w:bidi="fa-IR"/>
        </w:rPr>
        <w:t xml:space="preserve"> داده و روح دل کندن از لذات و شهوات را، در تمام ساعات عمر، گسترش و جر</w:t>
      </w:r>
      <w:r w:rsidRPr="006D7F39">
        <w:rPr>
          <w:rFonts w:ascii="Calibri" w:eastAsia="Times New Roman" w:hAnsi="Calibri" w:hint="cs"/>
          <w:rtl/>
          <w:lang w:bidi="fa-IR"/>
        </w:rPr>
        <w:t>ی</w:t>
      </w:r>
      <w:r w:rsidRPr="006D7F39">
        <w:rPr>
          <w:rFonts w:ascii="Calibri" w:eastAsia="Times New Roman" w:hAnsi="Calibri" w:hint="eastAsia"/>
          <w:rtl/>
          <w:lang w:bidi="fa-IR"/>
        </w:rPr>
        <w:t>ان</w:t>
      </w:r>
      <w:r w:rsidRPr="006D7F39">
        <w:rPr>
          <w:rFonts w:ascii="Calibri" w:eastAsia="Times New Roman" w:hAnsi="Calibri"/>
          <w:rtl/>
          <w:lang w:bidi="fa-IR"/>
        </w:rPr>
        <w:t xml:space="preserve"> داده است:</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وَ</w:t>
      </w:r>
      <w:r w:rsidRPr="006D7F39">
        <w:rPr>
          <w:rFonts w:ascii="Calibri" w:eastAsia="Times New Roman" w:hAnsi="Calibri"/>
          <w:rtl/>
          <w:lang w:bidi="fa-IR"/>
        </w:rPr>
        <w:t xml:space="preserve"> بِهَذَا الْإِسْنَادِ قَالَ: أُتِيَ بِخَبِيصٍ فَأَبَى أَنْ يَأْكُلَ فَقِيلَ‏ أَ تُحَرِّمُهُ فَقَالَ لَا وَ لَكِنِّي أَكْرَهُ أَنْ تَتُوقَ نَفْسِي إِلَيْهِ ثُمَّ تَلَا الْآيَةَ أَذْهَبْتُمْ طَيِّباتِكُمْ فِي حَياتِكُمُ الدُّنْيا  </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وسائل</w:t>
      </w:r>
      <w:r w:rsidRPr="006D7F39">
        <w:rPr>
          <w:rFonts w:ascii="Calibri" w:eastAsia="Times New Roman" w:hAnsi="Calibri"/>
          <w:rtl/>
          <w:lang w:bidi="fa-IR"/>
        </w:rPr>
        <w:t xml:space="preserve"> الشيعة، ج‏24، ص: 387</w:t>
      </w:r>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t xml:space="preserve"> </w:t>
      </w:r>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t xml:space="preserve"> پ</w:t>
      </w:r>
      <w:r w:rsidRPr="006D7F39">
        <w:rPr>
          <w:rFonts w:ascii="Calibri" w:eastAsia="Times New Roman" w:hAnsi="Calibri" w:hint="cs"/>
          <w:rtl/>
          <w:lang w:bidi="fa-IR"/>
        </w:rPr>
        <w:t>ی</w:t>
      </w:r>
      <w:r w:rsidRPr="006D7F39">
        <w:rPr>
          <w:rFonts w:ascii="Calibri" w:eastAsia="Times New Roman" w:hAnsi="Calibri" w:hint="eastAsia"/>
          <w:rtl/>
          <w:lang w:bidi="fa-IR"/>
        </w:rPr>
        <w:t>ش</w:t>
      </w:r>
      <w:r w:rsidRPr="006D7F39">
        <w:rPr>
          <w:rFonts w:ascii="Calibri" w:eastAsia="Times New Roman" w:hAnsi="Calibri"/>
          <w:rtl/>
          <w:lang w:bidi="fa-IR"/>
        </w:rPr>
        <w:t xml:space="preserve"> تر گفت</w:t>
      </w:r>
      <w:r w:rsidRPr="006D7F39">
        <w:rPr>
          <w:rFonts w:ascii="Calibri" w:eastAsia="Times New Roman" w:hAnsi="Calibri" w:hint="cs"/>
          <w:rtl/>
          <w:lang w:bidi="fa-IR"/>
        </w:rPr>
        <w:t>ی</w:t>
      </w:r>
      <w:r w:rsidRPr="006D7F39">
        <w:rPr>
          <w:rFonts w:ascii="Calibri" w:eastAsia="Times New Roman" w:hAnsi="Calibri" w:hint="eastAsia"/>
          <w:rtl/>
          <w:lang w:bidi="fa-IR"/>
        </w:rPr>
        <w:t>م</w:t>
      </w:r>
      <w:r w:rsidRPr="006D7F39">
        <w:rPr>
          <w:rFonts w:ascii="Calibri" w:eastAsia="Times New Roman" w:hAnsi="Calibri"/>
          <w:rtl/>
          <w:lang w:bidi="fa-IR"/>
        </w:rPr>
        <w:t xml:space="preserve"> که به تناظر مراحل سه گانه صوم که به لحاظ بازه و محدوده زمان</w:t>
      </w:r>
      <w:r w:rsidRPr="006D7F39">
        <w:rPr>
          <w:rFonts w:ascii="Calibri" w:eastAsia="Times New Roman" w:hAnsi="Calibri" w:hint="cs"/>
          <w:rtl/>
          <w:lang w:bidi="fa-IR"/>
        </w:rPr>
        <w:t>ی</w:t>
      </w:r>
      <w:r w:rsidRPr="006D7F39">
        <w:rPr>
          <w:rFonts w:ascii="Calibri" w:eastAsia="Times New Roman" w:hAnsi="Calibri"/>
          <w:rtl/>
          <w:lang w:bidi="fa-IR"/>
        </w:rPr>
        <w:t xml:space="preserve"> مشخص شده و عبارت بودند از صوم ماه مبارک رمضان، صوم سه روز از هر ماه و در نها</w:t>
      </w:r>
      <w:r w:rsidRPr="006D7F39">
        <w:rPr>
          <w:rFonts w:ascii="Calibri" w:eastAsia="Times New Roman" w:hAnsi="Calibri" w:hint="cs"/>
          <w:rtl/>
          <w:lang w:bidi="fa-IR"/>
        </w:rPr>
        <w:t>ی</w:t>
      </w:r>
      <w:r w:rsidRPr="006D7F39">
        <w:rPr>
          <w:rFonts w:ascii="Calibri" w:eastAsia="Times New Roman" w:hAnsi="Calibri" w:hint="eastAsia"/>
          <w:rtl/>
          <w:lang w:bidi="fa-IR"/>
        </w:rPr>
        <w:t>ت</w:t>
      </w:r>
      <w:r w:rsidRPr="006D7F39">
        <w:rPr>
          <w:rFonts w:ascii="Calibri" w:eastAsia="Times New Roman" w:hAnsi="Calibri"/>
          <w:rtl/>
          <w:lang w:bidi="fa-IR"/>
        </w:rPr>
        <w:t xml:space="preserve"> صوم دائم، هر کدام از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مراحل، دارا</w:t>
      </w:r>
      <w:r w:rsidRPr="006D7F39">
        <w:rPr>
          <w:rFonts w:ascii="Calibri" w:eastAsia="Times New Roman" w:hAnsi="Calibri" w:hint="cs"/>
          <w:rtl/>
          <w:lang w:bidi="fa-IR"/>
        </w:rPr>
        <w:t>ی</w:t>
      </w:r>
      <w:r w:rsidRPr="006D7F39">
        <w:rPr>
          <w:rFonts w:ascii="Calibri" w:eastAsia="Times New Roman" w:hAnsi="Calibri"/>
          <w:rtl/>
          <w:lang w:bidi="fa-IR"/>
        </w:rPr>
        <w:t xml:space="preserve"> مفطرات</w:t>
      </w:r>
      <w:r w:rsidRPr="006D7F39">
        <w:rPr>
          <w:rFonts w:ascii="Calibri" w:eastAsia="Times New Roman" w:hAnsi="Calibri" w:hint="cs"/>
          <w:rtl/>
          <w:lang w:bidi="fa-IR"/>
        </w:rPr>
        <w:t>ی</w:t>
      </w:r>
      <w:r w:rsidRPr="006D7F39">
        <w:rPr>
          <w:rFonts w:ascii="Calibri" w:eastAsia="Times New Roman" w:hAnsi="Calibri"/>
          <w:rtl/>
          <w:lang w:bidi="fa-IR"/>
        </w:rPr>
        <w:t xml:space="preserve"> خاص اند که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مفطرات در گام </w:t>
      </w:r>
      <w:r w:rsidRPr="006D7F39">
        <w:rPr>
          <w:rFonts w:ascii="Calibri" w:eastAsia="Times New Roman" w:hAnsi="Calibri" w:hint="cs"/>
          <w:rtl/>
          <w:lang w:bidi="fa-IR"/>
        </w:rPr>
        <w:t>ی</w:t>
      </w:r>
      <w:r w:rsidRPr="006D7F39">
        <w:rPr>
          <w:rFonts w:ascii="Calibri" w:eastAsia="Times New Roman" w:hAnsi="Calibri" w:hint="eastAsia"/>
          <w:rtl/>
          <w:lang w:bidi="fa-IR"/>
        </w:rPr>
        <w:t>ا</w:t>
      </w:r>
      <w:r w:rsidRPr="006D7F39">
        <w:rPr>
          <w:rFonts w:ascii="Calibri" w:eastAsia="Times New Roman" w:hAnsi="Calibri"/>
          <w:rtl/>
          <w:lang w:bidi="fa-IR"/>
        </w:rPr>
        <w:t xml:space="preserve"> گام ها</w:t>
      </w:r>
      <w:r w:rsidRPr="006D7F39">
        <w:rPr>
          <w:rFonts w:ascii="Calibri" w:eastAsia="Times New Roman" w:hAnsi="Calibri" w:hint="cs"/>
          <w:rtl/>
          <w:lang w:bidi="fa-IR"/>
        </w:rPr>
        <w:t>ی</w:t>
      </w:r>
      <w:r w:rsidRPr="006D7F39">
        <w:rPr>
          <w:rFonts w:ascii="Calibri" w:eastAsia="Times New Roman" w:hAnsi="Calibri"/>
          <w:rtl/>
          <w:lang w:bidi="fa-IR"/>
        </w:rPr>
        <w:t xml:space="preserve"> قبل معتبر نبودند. صائم با</w:t>
      </w:r>
      <w:r w:rsidRPr="006D7F39">
        <w:rPr>
          <w:rFonts w:ascii="Calibri" w:eastAsia="Times New Roman" w:hAnsi="Calibri" w:hint="cs"/>
          <w:rtl/>
          <w:lang w:bidi="fa-IR"/>
        </w:rPr>
        <w:t>ی</w:t>
      </w:r>
      <w:r w:rsidRPr="006D7F39">
        <w:rPr>
          <w:rFonts w:ascii="Calibri" w:eastAsia="Times New Roman" w:hAnsi="Calibri" w:hint="eastAsia"/>
          <w:rtl/>
          <w:lang w:bidi="fa-IR"/>
        </w:rPr>
        <w:t>ست</w:t>
      </w:r>
      <w:r w:rsidRPr="006D7F39">
        <w:rPr>
          <w:rFonts w:ascii="Calibri" w:eastAsia="Times New Roman" w:hAnsi="Calibri" w:hint="cs"/>
          <w:rtl/>
          <w:lang w:bidi="fa-IR"/>
        </w:rPr>
        <w:t>ی</w:t>
      </w:r>
      <w:r w:rsidRPr="006D7F39">
        <w:rPr>
          <w:rFonts w:ascii="Calibri" w:eastAsia="Times New Roman" w:hAnsi="Calibri"/>
          <w:rtl/>
          <w:lang w:bidi="fa-IR"/>
        </w:rPr>
        <w:t xml:space="preserve"> در هر مرحله، علاوه بر حفظ التزام به احتراز از مفطرات گام </w:t>
      </w:r>
      <w:r w:rsidRPr="006D7F39">
        <w:rPr>
          <w:rFonts w:ascii="Calibri" w:eastAsia="Times New Roman" w:hAnsi="Calibri" w:hint="cs"/>
          <w:rtl/>
          <w:lang w:bidi="fa-IR"/>
        </w:rPr>
        <w:t>ی</w:t>
      </w:r>
      <w:r w:rsidRPr="006D7F39">
        <w:rPr>
          <w:rFonts w:ascii="Calibri" w:eastAsia="Times New Roman" w:hAnsi="Calibri" w:hint="eastAsia"/>
          <w:rtl/>
          <w:lang w:bidi="fa-IR"/>
        </w:rPr>
        <w:t>ا</w:t>
      </w:r>
      <w:r w:rsidRPr="006D7F39">
        <w:rPr>
          <w:rFonts w:ascii="Calibri" w:eastAsia="Times New Roman" w:hAnsi="Calibri"/>
          <w:rtl/>
          <w:lang w:bidi="fa-IR"/>
        </w:rPr>
        <w:t xml:space="preserve"> گام ها</w:t>
      </w:r>
      <w:r w:rsidRPr="006D7F39">
        <w:rPr>
          <w:rFonts w:ascii="Calibri" w:eastAsia="Times New Roman" w:hAnsi="Calibri" w:hint="cs"/>
          <w:rtl/>
          <w:lang w:bidi="fa-IR"/>
        </w:rPr>
        <w:t>ی</w:t>
      </w:r>
      <w:r w:rsidRPr="006D7F39">
        <w:rPr>
          <w:rFonts w:ascii="Calibri" w:eastAsia="Times New Roman" w:hAnsi="Calibri"/>
          <w:rtl/>
          <w:lang w:bidi="fa-IR"/>
        </w:rPr>
        <w:t xml:space="preserve"> گذشته، از مفطرات جد</w:t>
      </w:r>
      <w:r w:rsidRPr="006D7F39">
        <w:rPr>
          <w:rFonts w:ascii="Calibri" w:eastAsia="Times New Roman" w:hAnsi="Calibri" w:hint="cs"/>
          <w:rtl/>
          <w:lang w:bidi="fa-IR"/>
        </w:rPr>
        <w:t>ی</w:t>
      </w:r>
      <w:r w:rsidRPr="006D7F39">
        <w:rPr>
          <w:rFonts w:ascii="Calibri" w:eastAsia="Times New Roman" w:hAnsi="Calibri" w:hint="eastAsia"/>
          <w:rtl/>
          <w:lang w:bidi="fa-IR"/>
        </w:rPr>
        <w:t>د</w:t>
      </w:r>
      <w:r w:rsidRPr="006D7F39">
        <w:rPr>
          <w:rFonts w:ascii="Calibri" w:eastAsia="Times New Roman" w:hAnsi="Calibri"/>
          <w:rtl/>
          <w:lang w:bidi="fa-IR"/>
        </w:rPr>
        <w:t xml:space="preserve"> و اختصاص</w:t>
      </w:r>
      <w:r w:rsidRPr="006D7F39">
        <w:rPr>
          <w:rFonts w:ascii="Calibri" w:eastAsia="Times New Roman" w:hAnsi="Calibri" w:hint="cs"/>
          <w:rtl/>
          <w:lang w:bidi="fa-IR"/>
        </w:rPr>
        <w:t>ی</w:t>
      </w: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گام ن</w:t>
      </w:r>
      <w:r w:rsidRPr="006D7F39">
        <w:rPr>
          <w:rFonts w:ascii="Calibri" w:eastAsia="Times New Roman" w:hAnsi="Calibri" w:hint="cs"/>
          <w:rtl/>
          <w:lang w:bidi="fa-IR"/>
        </w:rPr>
        <w:t>ی</w:t>
      </w:r>
      <w:r w:rsidRPr="006D7F39">
        <w:rPr>
          <w:rFonts w:ascii="Calibri" w:eastAsia="Times New Roman" w:hAnsi="Calibri" w:hint="eastAsia"/>
          <w:rtl/>
          <w:lang w:bidi="fa-IR"/>
        </w:rPr>
        <w:t>ز</w:t>
      </w:r>
      <w:r w:rsidRPr="006D7F39">
        <w:rPr>
          <w:rFonts w:ascii="Calibri" w:eastAsia="Times New Roman" w:hAnsi="Calibri"/>
          <w:rtl/>
          <w:lang w:bidi="fa-IR"/>
        </w:rPr>
        <w:t xml:space="preserve"> احتراز نموده تا بد</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ترت</w:t>
      </w:r>
      <w:r w:rsidRPr="006D7F39">
        <w:rPr>
          <w:rFonts w:ascii="Calibri" w:eastAsia="Times New Roman" w:hAnsi="Calibri" w:hint="cs"/>
          <w:rtl/>
          <w:lang w:bidi="fa-IR"/>
        </w:rPr>
        <w:t>ی</w:t>
      </w:r>
      <w:r w:rsidRPr="006D7F39">
        <w:rPr>
          <w:rFonts w:ascii="Calibri" w:eastAsia="Times New Roman" w:hAnsi="Calibri" w:hint="eastAsia"/>
          <w:rtl/>
          <w:lang w:bidi="fa-IR"/>
        </w:rPr>
        <w:t>ب</w:t>
      </w:r>
      <w:r w:rsidRPr="006D7F39">
        <w:rPr>
          <w:rFonts w:ascii="Calibri" w:eastAsia="Times New Roman" w:hAnsi="Calibri"/>
          <w:rtl/>
          <w:lang w:bidi="fa-IR"/>
        </w:rPr>
        <w:t xml:space="preserve"> اثر روزه دار</w:t>
      </w:r>
      <w:r w:rsidRPr="006D7F39">
        <w:rPr>
          <w:rFonts w:ascii="Calibri" w:eastAsia="Times New Roman" w:hAnsi="Calibri" w:hint="cs"/>
          <w:rtl/>
          <w:lang w:bidi="fa-IR"/>
        </w:rPr>
        <w:t>ی</w:t>
      </w:r>
      <w:r w:rsidRPr="006D7F39">
        <w:rPr>
          <w:rFonts w:ascii="Calibri" w:eastAsia="Times New Roman" w:hAnsi="Calibri"/>
          <w:rtl/>
          <w:lang w:bidi="fa-IR"/>
        </w:rPr>
        <w:t xml:space="preserve"> در هر مرحله در او محقق شده باشد و از تعلقات مدنظر در هر مرحله، گذشته باشد. به نحو</w:t>
      </w:r>
      <w:r w:rsidRPr="006D7F39">
        <w:rPr>
          <w:rFonts w:ascii="Calibri" w:eastAsia="Times New Roman" w:hAnsi="Calibri" w:hint="cs"/>
          <w:rtl/>
          <w:lang w:bidi="fa-IR"/>
        </w:rPr>
        <w:t>ی</w:t>
      </w:r>
      <w:r w:rsidRPr="006D7F39">
        <w:rPr>
          <w:rFonts w:ascii="Calibri" w:eastAsia="Times New Roman" w:hAnsi="Calibri"/>
          <w:rtl/>
          <w:lang w:bidi="fa-IR"/>
        </w:rPr>
        <w:t xml:space="preserve"> که چنا</w:t>
      </w:r>
      <w:r w:rsidRPr="006D7F39">
        <w:rPr>
          <w:rFonts w:ascii="Calibri" w:eastAsia="Times New Roman" w:hAnsi="Calibri" w:hint="eastAsia"/>
          <w:rtl/>
          <w:lang w:bidi="fa-IR"/>
        </w:rPr>
        <w:t>نچه</w:t>
      </w:r>
      <w:r w:rsidRPr="006D7F39">
        <w:rPr>
          <w:rFonts w:ascii="Calibri" w:eastAsia="Times New Roman" w:hAnsi="Calibri"/>
          <w:rtl/>
          <w:lang w:bidi="fa-IR"/>
        </w:rPr>
        <w:t xml:space="preserve"> صائم در هر کدام از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مراحل از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مفطرات احتراز ننما</w:t>
      </w:r>
      <w:r w:rsidRPr="006D7F39">
        <w:rPr>
          <w:rFonts w:ascii="Calibri" w:eastAsia="Times New Roman" w:hAnsi="Calibri" w:hint="cs"/>
          <w:rtl/>
          <w:lang w:bidi="fa-IR"/>
        </w:rPr>
        <w:t>ی</w:t>
      </w:r>
      <w:r w:rsidRPr="006D7F39">
        <w:rPr>
          <w:rFonts w:ascii="Calibri" w:eastAsia="Times New Roman" w:hAnsi="Calibri" w:hint="eastAsia"/>
          <w:rtl/>
          <w:lang w:bidi="fa-IR"/>
        </w:rPr>
        <w:t>د،</w:t>
      </w:r>
      <w:r w:rsidRPr="006D7F39">
        <w:rPr>
          <w:rFonts w:ascii="Calibri" w:eastAsia="Times New Roman" w:hAnsi="Calibri"/>
          <w:rtl/>
          <w:lang w:bidi="fa-IR"/>
        </w:rPr>
        <w:t xml:space="preserve"> صومش در آن مرحله ب</w:t>
      </w:r>
      <w:r w:rsidRPr="006D7F39">
        <w:rPr>
          <w:rFonts w:ascii="Calibri" w:eastAsia="Times New Roman" w:hAnsi="Calibri" w:hint="cs"/>
          <w:rtl/>
          <w:lang w:bidi="fa-IR"/>
        </w:rPr>
        <w:t>ی</w:t>
      </w:r>
      <w:r w:rsidRPr="006D7F39">
        <w:rPr>
          <w:rFonts w:ascii="Calibri" w:eastAsia="Times New Roman" w:hAnsi="Calibri"/>
          <w:rtl/>
          <w:lang w:bidi="fa-IR"/>
        </w:rPr>
        <w:t xml:space="preserve"> اثر شده و دچار خسران و عدم رشد خواهد شد. </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با</w:t>
      </w:r>
      <w:r w:rsidRPr="006D7F39">
        <w:rPr>
          <w:rFonts w:ascii="Calibri" w:eastAsia="Times New Roman" w:hAnsi="Calibri"/>
          <w:rtl/>
          <w:lang w:bidi="fa-IR"/>
        </w:rPr>
        <w:t xml:space="preserve"> توجه به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نکته، گام آخر صوم، مرحله ا</w:t>
      </w:r>
      <w:r w:rsidRPr="006D7F39">
        <w:rPr>
          <w:rFonts w:ascii="Calibri" w:eastAsia="Times New Roman" w:hAnsi="Calibri" w:hint="cs"/>
          <w:rtl/>
          <w:lang w:bidi="fa-IR"/>
        </w:rPr>
        <w:t>ی</w:t>
      </w:r>
      <w:r w:rsidRPr="006D7F39">
        <w:rPr>
          <w:rFonts w:ascii="Calibri" w:eastAsia="Times New Roman" w:hAnsi="Calibri"/>
          <w:rtl/>
          <w:lang w:bidi="fa-IR"/>
        </w:rPr>
        <w:t xml:space="preserve"> از صوم است که در آن صائم با</w:t>
      </w:r>
      <w:r w:rsidRPr="006D7F39">
        <w:rPr>
          <w:rFonts w:ascii="Calibri" w:eastAsia="Times New Roman" w:hAnsi="Calibri" w:hint="cs"/>
          <w:rtl/>
          <w:lang w:bidi="fa-IR"/>
        </w:rPr>
        <w:t>ی</w:t>
      </w:r>
      <w:r w:rsidRPr="006D7F39">
        <w:rPr>
          <w:rFonts w:ascii="Calibri" w:eastAsia="Times New Roman" w:hAnsi="Calibri" w:hint="eastAsia"/>
          <w:rtl/>
          <w:lang w:bidi="fa-IR"/>
        </w:rPr>
        <w:t>ست</w:t>
      </w:r>
      <w:r w:rsidRPr="006D7F39">
        <w:rPr>
          <w:rFonts w:ascii="Calibri" w:eastAsia="Times New Roman" w:hAnsi="Calibri" w:hint="cs"/>
          <w:rtl/>
          <w:lang w:bidi="fa-IR"/>
        </w:rPr>
        <w:t>ی</w:t>
      </w:r>
      <w:r w:rsidRPr="006D7F39">
        <w:rPr>
          <w:rFonts w:ascii="Calibri" w:eastAsia="Times New Roman" w:hAnsi="Calibri"/>
          <w:rtl/>
          <w:lang w:bidi="fa-IR"/>
        </w:rPr>
        <w:t xml:space="preserve"> دل خود را از هر خواسته و م</w:t>
      </w:r>
      <w:r w:rsidRPr="006D7F39">
        <w:rPr>
          <w:rFonts w:ascii="Calibri" w:eastAsia="Times New Roman" w:hAnsi="Calibri" w:hint="cs"/>
          <w:rtl/>
          <w:lang w:bidi="fa-IR"/>
        </w:rPr>
        <w:t>ی</w:t>
      </w:r>
      <w:r w:rsidRPr="006D7F39">
        <w:rPr>
          <w:rFonts w:ascii="Calibri" w:eastAsia="Times New Roman" w:hAnsi="Calibri" w:hint="eastAsia"/>
          <w:rtl/>
          <w:lang w:bidi="fa-IR"/>
        </w:rPr>
        <w:t>ل</w:t>
      </w:r>
      <w:r w:rsidRPr="006D7F39">
        <w:rPr>
          <w:rFonts w:ascii="Calibri" w:eastAsia="Times New Roman" w:hAnsi="Calibri" w:hint="cs"/>
          <w:rtl/>
          <w:lang w:bidi="fa-IR"/>
        </w:rPr>
        <w:t>ی</w:t>
      </w:r>
      <w:r w:rsidRPr="006D7F39">
        <w:rPr>
          <w:rFonts w:ascii="Calibri" w:eastAsia="Times New Roman" w:hAnsi="Calibri"/>
          <w:rtl/>
          <w:lang w:bidi="fa-IR"/>
        </w:rPr>
        <w:t xml:space="preserve"> جز م</w:t>
      </w:r>
      <w:r w:rsidRPr="006D7F39">
        <w:rPr>
          <w:rFonts w:ascii="Calibri" w:eastAsia="Times New Roman" w:hAnsi="Calibri" w:hint="cs"/>
          <w:rtl/>
          <w:lang w:bidi="fa-IR"/>
        </w:rPr>
        <w:t>ی</w:t>
      </w:r>
      <w:r w:rsidRPr="006D7F39">
        <w:rPr>
          <w:rFonts w:ascii="Calibri" w:eastAsia="Times New Roman" w:hAnsi="Calibri" w:hint="eastAsia"/>
          <w:rtl/>
          <w:lang w:bidi="fa-IR"/>
        </w:rPr>
        <w:t>ل</w:t>
      </w:r>
      <w:r w:rsidRPr="006D7F39">
        <w:rPr>
          <w:rFonts w:ascii="Calibri" w:eastAsia="Times New Roman" w:hAnsi="Calibri"/>
          <w:rtl/>
          <w:lang w:bidi="fa-IR"/>
        </w:rPr>
        <w:t xml:space="preserve"> به وصال معشوق، ته</w:t>
      </w:r>
      <w:r w:rsidRPr="006D7F39">
        <w:rPr>
          <w:rFonts w:ascii="Calibri" w:eastAsia="Times New Roman" w:hAnsi="Calibri" w:hint="cs"/>
          <w:rtl/>
          <w:lang w:bidi="fa-IR"/>
        </w:rPr>
        <w:t>ی</w:t>
      </w:r>
      <w:r w:rsidRPr="006D7F39">
        <w:rPr>
          <w:rFonts w:ascii="Calibri" w:eastAsia="Times New Roman" w:hAnsi="Calibri"/>
          <w:rtl/>
          <w:lang w:bidi="fa-IR"/>
        </w:rPr>
        <w:t xml:space="preserve"> کرده و ذهن خود را از هر هوا</w:t>
      </w:r>
      <w:r w:rsidRPr="006D7F39">
        <w:rPr>
          <w:rFonts w:ascii="Calibri" w:eastAsia="Times New Roman" w:hAnsi="Calibri" w:hint="cs"/>
          <w:rtl/>
          <w:lang w:bidi="fa-IR"/>
        </w:rPr>
        <w:t>یی</w:t>
      </w:r>
      <w:r w:rsidRPr="006D7F39">
        <w:rPr>
          <w:rFonts w:ascii="Calibri" w:eastAsia="Times New Roman" w:hAnsi="Calibri"/>
          <w:rtl/>
          <w:lang w:bidi="fa-IR"/>
        </w:rPr>
        <w:t xml:space="preserve"> جز هوا</w:t>
      </w:r>
      <w:r w:rsidRPr="006D7F39">
        <w:rPr>
          <w:rFonts w:ascii="Calibri" w:eastAsia="Times New Roman" w:hAnsi="Calibri" w:hint="cs"/>
          <w:rtl/>
          <w:lang w:bidi="fa-IR"/>
        </w:rPr>
        <w:t>ی</w:t>
      </w:r>
      <w:r w:rsidRPr="006D7F39">
        <w:rPr>
          <w:rFonts w:ascii="Calibri" w:eastAsia="Times New Roman" w:hAnsi="Calibri"/>
          <w:rtl/>
          <w:lang w:bidi="fa-IR"/>
        </w:rPr>
        <w:t xml:space="preserve"> دوست، فارغ ساخته و خود را از تعلقات باق</w:t>
      </w:r>
      <w:r w:rsidRPr="006D7F39">
        <w:rPr>
          <w:rFonts w:ascii="Calibri" w:eastAsia="Times New Roman" w:hAnsi="Calibri" w:hint="cs"/>
          <w:rtl/>
          <w:lang w:bidi="fa-IR"/>
        </w:rPr>
        <w:t>ی</w:t>
      </w:r>
      <w:r w:rsidRPr="006D7F39">
        <w:rPr>
          <w:rFonts w:ascii="Calibri" w:eastAsia="Times New Roman" w:hAnsi="Calibri"/>
          <w:rtl/>
          <w:lang w:bidi="fa-IR"/>
        </w:rPr>
        <w:t xml:space="preserve"> مانده در مرحله ذهن ن</w:t>
      </w:r>
      <w:r w:rsidRPr="006D7F39">
        <w:rPr>
          <w:rFonts w:ascii="Calibri" w:eastAsia="Times New Roman" w:hAnsi="Calibri" w:hint="cs"/>
          <w:rtl/>
          <w:lang w:bidi="fa-IR"/>
        </w:rPr>
        <w:t>ی</w:t>
      </w:r>
      <w:r w:rsidRPr="006D7F39">
        <w:rPr>
          <w:rFonts w:ascii="Calibri" w:eastAsia="Times New Roman" w:hAnsi="Calibri" w:hint="eastAsia"/>
          <w:rtl/>
          <w:lang w:bidi="fa-IR"/>
        </w:rPr>
        <w:t>ز</w:t>
      </w:r>
      <w:r w:rsidRPr="006D7F39">
        <w:rPr>
          <w:rFonts w:ascii="Calibri" w:eastAsia="Times New Roman" w:hAnsi="Calibri"/>
          <w:rtl/>
          <w:lang w:bidi="fa-IR"/>
        </w:rPr>
        <w:t xml:space="preserve"> رها کند.</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lastRenderedPageBreak/>
        <w:t>با</w:t>
      </w:r>
      <w:r w:rsidRPr="006D7F39">
        <w:rPr>
          <w:rFonts w:ascii="Calibri" w:eastAsia="Times New Roman" w:hAnsi="Calibri" w:hint="cs"/>
          <w:rtl/>
          <w:lang w:bidi="fa-IR"/>
        </w:rPr>
        <w:t>ی</w:t>
      </w:r>
      <w:r w:rsidRPr="006D7F39">
        <w:rPr>
          <w:rFonts w:ascii="Calibri" w:eastAsia="Times New Roman" w:hAnsi="Calibri" w:hint="eastAsia"/>
          <w:rtl/>
          <w:lang w:bidi="fa-IR"/>
        </w:rPr>
        <w:t>د</w:t>
      </w:r>
      <w:r w:rsidRPr="006D7F39">
        <w:rPr>
          <w:rFonts w:ascii="Calibri" w:eastAsia="Times New Roman" w:hAnsi="Calibri"/>
          <w:rtl/>
          <w:lang w:bidi="fa-IR"/>
        </w:rPr>
        <w:t xml:space="preserve"> توجه داشت که درگام سوم صوم، آنچه که با</w:t>
      </w:r>
      <w:r w:rsidRPr="006D7F39">
        <w:rPr>
          <w:rFonts w:ascii="Calibri" w:eastAsia="Times New Roman" w:hAnsi="Calibri" w:hint="cs"/>
          <w:rtl/>
          <w:lang w:bidi="fa-IR"/>
        </w:rPr>
        <w:t>ی</w:t>
      </w:r>
      <w:r w:rsidRPr="006D7F39">
        <w:rPr>
          <w:rFonts w:ascii="Calibri" w:eastAsia="Times New Roman" w:hAnsi="Calibri" w:hint="eastAsia"/>
          <w:rtl/>
          <w:lang w:bidi="fa-IR"/>
        </w:rPr>
        <w:t>د</w:t>
      </w:r>
      <w:r w:rsidRPr="006D7F39">
        <w:rPr>
          <w:rFonts w:ascii="Calibri" w:eastAsia="Times New Roman" w:hAnsi="Calibri"/>
          <w:rtl/>
          <w:lang w:bidi="fa-IR"/>
        </w:rPr>
        <w:t xml:space="preserve"> به جد از افتادن در دام آن بر حذر بود، آن لذات و شهوات</w:t>
      </w:r>
      <w:r w:rsidRPr="006D7F39">
        <w:rPr>
          <w:rFonts w:ascii="Calibri" w:eastAsia="Times New Roman" w:hAnsi="Calibri" w:hint="cs"/>
          <w:rtl/>
          <w:lang w:bidi="fa-IR"/>
        </w:rPr>
        <w:t>ی</w:t>
      </w:r>
      <w:r w:rsidRPr="006D7F39">
        <w:rPr>
          <w:rFonts w:ascii="Calibri" w:eastAsia="Times New Roman" w:hAnsi="Calibri"/>
          <w:rtl/>
          <w:lang w:bidi="fa-IR"/>
        </w:rPr>
        <w:t xml:space="preserve"> هستند که تا به حال تجربه نشده اند و برا</w:t>
      </w:r>
      <w:r w:rsidRPr="006D7F39">
        <w:rPr>
          <w:rFonts w:ascii="Calibri" w:eastAsia="Times New Roman" w:hAnsi="Calibri" w:hint="cs"/>
          <w:rtl/>
          <w:lang w:bidi="fa-IR"/>
        </w:rPr>
        <w:t>ی</w:t>
      </w:r>
      <w:r w:rsidRPr="006D7F39">
        <w:rPr>
          <w:rFonts w:ascii="Calibri" w:eastAsia="Times New Roman" w:hAnsi="Calibri"/>
          <w:rtl/>
          <w:lang w:bidi="fa-IR"/>
        </w:rPr>
        <w:t xml:space="preserve"> انسان تازگ</w:t>
      </w:r>
      <w:r w:rsidRPr="006D7F39">
        <w:rPr>
          <w:rFonts w:ascii="Calibri" w:eastAsia="Times New Roman" w:hAnsi="Calibri" w:hint="cs"/>
          <w:rtl/>
          <w:lang w:bidi="fa-IR"/>
        </w:rPr>
        <w:t>ی</w:t>
      </w:r>
      <w:r w:rsidRPr="006D7F39">
        <w:rPr>
          <w:rFonts w:ascii="Calibri" w:eastAsia="Times New Roman" w:hAnsi="Calibri"/>
          <w:rtl/>
          <w:lang w:bidi="fa-IR"/>
        </w:rPr>
        <w:t xml:space="preserve"> دارند و م</w:t>
      </w:r>
      <w:r w:rsidRPr="006D7F39">
        <w:rPr>
          <w:rFonts w:ascii="Calibri" w:eastAsia="Times New Roman" w:hAnsi="Calibri" w:hint="cs"/>
          <w:rtl/>
          <w:lang w:bidi="fa-IR"/>
        </w:rPr>
        <w:t>ی</w:t>
      </w:r>
      <w:r w:rsidRPr="006D7F39">
        <w:rPr>
          <w:rFonts w:ascii="Calibri" w:eastAsia="Times New Roman" w:hAnsi="Calibri"/>
          <w:rtl/>
          <w:lang w:bidi="fa-IR"/>
        </w:rPr>
        <w:t xml:space="preserve"> توانند تعلق</w:t>
      </w:r>
      <w:r w:rsidRPr="006D7F39">
        <w:rPr>
          <w:rFonts w:ascii="Calibri" w:eastAsia="Times New Roman" w:hAnsi="Calibri" w:hint="cs"/>
          <w:rtl/>
          <w:lang w:bidi="fa-IR"/>
        </w:rPr>
        <w:t>ی</w:t>
      </w:r>
      <w:r w:rsidRPr="006D7F39">
        <w:rPr>
          <w:rFonts w:ascii="Calibri" w:eastAsia="Times New Roman" w:hAnsi="Calibri"/>
          <w:rtl/>
          <w:lang w:bidi="fa-IR"/>
        </w:rPr>
        <w:t xml:space="preserve"> تازه را به تعلقات او ب</w:t>
      </w:r>
      <w:r w:rsidRPr="006D7F39">
        <w:rPr>
          <w:rFonts w:ascii="Calibri" w:eastAsia="Times New Roman" w:hAnsi="Calibri" w:hint="cs"/>
          <w:rtl/>
          <w:lang w:bidi="fa-IR"/>
        </w:rPr>
        <w:t>ی</w:t>
      </w:r>
      <w:r w:rsidRPr="006D7F39">
        <w:rPr>
          <w:rFonts w:ascii="Calibri" w:eastAsia="Times New Roman" w:hAnsi="Calibri" w:hint="eastAsia"/>
          <w:rtl/>
          <w:lang w:bidi="fa-IR"/>
        </w:rPr>
        <w:t>فزا</w:t>
      </w:r>
      <w:r w:rsidRPr="006D7F39">
        <w:rPr>
          <w:rFonts w:ascii="Calibri" w:eastAsia="Times New Roman" w:hAnsi="Calibri" w:hint="cs"/>
          <w:rtl/>
          <w:lang w:bidi="fa-IR"/>
        </w:rPr>
        <w:t>ی</w:t>
      </w:r>
      <w:r w:rsidRPr="006D7F39">
        <w:rPr>
          <w:rFonts w:ascii="Calibri" w:eastAsia="Times New Roman" w:hAnsi="Calibri" w:hint="eastAsia"/>
          <w:rtl/>
          <w:lang w:bidi="fa-IR"/>
        </w:rPr>
        <w:t>ند</w:t>
      </w:r>
      <w:r w:rsidRPr="006D7F39">
        <w:rPr>
          <w:rFonts w:ascii="Calibri" w:eastAsia="Times New Roman" w:hAnsi="Calibri"/>
          <w:rtl/>
          <w:lang w:bidi="fa-IR"/>
        </w:rPr>
        <w:t xml:space="preserve"> و هوا</w:t>
      </w:r>
      <w:r w:rsidRPr="006D7F39">
        <w:rPr>
          <w:rFonts w:ascii="Calibri" w:eastAsia="Times New Roman" w:hAnsi="Calibri" w:hint="cs"/>
          <w:rtl/>
          <w:lang w:bidi="fa-IR"/>
        </w:rPr>
        <w:t>یی</w:t>
      </w:r>
      <w:r w:rsidRPr="006D7F39">
        <w:rPr>
          <w:rFonts w:ascii="Calibri" w:eastAsia="Times New Roman" w:hAnsi="Calibri"/>
          <w:rtl/>
          <w:lang w:bidi="fa-IR"/>
        </w:rPr>
        <w:t xml:space="preserve"> نو در دلش برو</w:t>
      </w:r>
      <w:r w:rsidRPr="006D7F39">
        <w:rPr>
          <w:rFonts w:ascii="Calibri" w:eastAsia="Times New Roman" w:hAnsi="Calibri" w:hint="cs"/>
          <w:rtl/>
          <w:lang w:bidi="fa-IR"/>
        </w:rPr>
        <w:t>ی</w:t>
      </w:r>
      <w:r w:rsidRPr="006D7F39">
        <w:rPr>
          <w:rFonts w:ascii="Calibri" w:eastAsia="Times New Roman" w:hAnsi="Calibri" w:hint="eastAsia"/>
          <w:rtl/>
          <w:lang w:bidi="fa-IR"/>
        </w:rPr>
        <w:t>انند</w:t>
      </w:r>
      <w:r w:rsidRPr="006D7F39">
        <w:rPr>
          <w:rFonts w:ascii="Calibri" w:eastAsia="Times New Roman" w:hAnsi="Calibri"/>
          <w:rtl/>
          <w:lang w:bidi="fa-IR"/>
        </w:rPr>
        <w:t xml:space="preserve"> و سبب مشغول</w:t>
      </w:r>
      <w:r w:rsidRPr="006D7F39">
        <w:rPr>
          <w:rFonts w:ascii="Calibri" w:eastAsia="Times New Roman" w:hAnsi="Calibri" w:hint="cs"/>
          <w:rtl/>
          <w:lang w:bidi="fa-IR"/>
        </w:rPr>
        <w:t>ی</w:t>
      </w:r>
      <w:r w:rsidRPr="006D7F39">
        <w:rPr>
          <w:rFonts w:ascii="Calibri" w:eastAsia="Times New Roman" w:hAnsi="Calibri" w:hint="eastAsia"/>
          <w:rtl/>
          <w:lang w:bidi="fa-IR"/>
        </w:rPr>
        <w:t>ت</w:t>
      </w:r>
      <w:r w:rsidRPr="006D7F39">
        <w:rPr>
          <w:rFonts w:ascii="Calibri" w:eastAsia="Times New Roman" w:hAnsi="Calibri"/>
          <w:rtl/>
          <w:lang w:bidi="fa-IR"/>
        </w:rPr>
        <w:t xml:space="preserve"> ذهن صائ</w:t>
      </w:r>
      <w:r w:rsidRPr="006D7F39">
        <w:rPr>
          <w:rFonts w:ascii="Calibri" w:eastAsia="Times New Roman" w:hAnsi="Calibri" w:hint="eastAsia"/>
          <w:rtl/>
          <w:lang w:bidi="fa-IR"/>
        </w:rPr>
        <w:t>م</w:t>
      </w:r>
      <w:r w:rsidRPr="006D7F39">
        <w:rPr>
          <w:rFonts w:ascii="Calibri" w:eastAsia="Times New Roman" w:hAnsi="Calibri"/>
          <w:rtl/>
          <w:lang w:bidi="fa-IR"/>
        </w:rPr>
        <w:t xml:space="preserve"> شوند. گو</w:t>
      </w:r>
      <w:r w:rsidRPr="006D7F39">
        <w:rPr>
          <w:rFonts w:ascii="Calibri" w:eastAsia="Times New Roman" w:hAnsi="Calibri" w:hint="cs"/>
          <w:rtl/>
          <w:lang w:bidi="fa-IR"/>
        </w:rPr>
        <w:t>ی</w:t>
      </w:r>
      <w:r w:rsidRPr="006D7F39">
        <w:rPr>
          <w:rFonts w:ascii="Calibri" w:eastAsia="Times New Roman" w:hAnsi="Calibri" w:hint="eastAsia"/>
          <w:rtl/>
          <w:lang w:bidi="fa-IR"/>
        </w:rPr>
        <w:t>ا</w:t>
      </w:r>
      <w:r w:rsidRPr="006D7F39">
        <w:rPr>
          <w:rFonts w:ascii="Calibri" w:eastAsia="Times New Roman" w:hAnsi="Calibri"/>
          <w:rtl/>
          <w:lang w:bidi="fa-IR"/>
        </w:rPr>
        <w:t xml:space="preserve"> به هم</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خاطر است که ام</w:t>
      </w:r>
      <w:r w:rsidRPr="006D7F39">
        <w:rPr>
          <w:rFonts w:ascii="Calibri" w:eastAsia="Times New Roman" w:hAnsi="Calibri" w:hint="cs"/>
          <w:rtl/>
          <w:lang w:bidi="fa-IR"/>
        </w:rPr>
        <w:t>ی</w:t>
      </w:r>
      <w:r w:rsidRPr="006D7F39">
        <w:rPr>
          <w:rFonts w:ascii="Calibri" w:eastAsia="Times New Roman" w:hAnsi="Calibri" w:hint="eastAsia"/>
          <w:rtl/>
          <w:lang w:bidi="fa-IR"/>
        </w:rPr>
        <w:t>ر</w:t>
      </w:r>
      <w:r w:rsidRPr="006D7F39">
        <w:rPr>
          <w:rFonts w:ascii="Calibri" w:eastAsia="Times New Roman" w:hAnsi="Calibri"/>
          <w:rtl/>
          <w:lang w:bidi="fa-IR"/>
        </w:rPr>
        <w:t xml:space="preserve"> مؤمنان عل</w:t>
      </w:r>
      <w:r w:rsidRPr="006D7F39">
        <w:rPr>
          <w:rFonts w:ascii="Calibri" w:eastAsia="Times New Roman" w:hAnsi="Calibri" w:hint="cs"/>
          <w:rtl/>
          <w:lang w:bidi="fa-IR"/>
        </w:rPr>
        <w:t>ی</w:t>
      </w:r>
      <w:r w:rsidRPr="006D7F39">
        <w:rPr>
          <w:rFonts w:ascii="Calibri" w:eastAsia="Times New Roman" w:hAnsi="Calibri" w:hint="eastAsia"/>
          <w:rtl/>
          <w:lang w:bidi="fa-IR"/>
        </w:rPr>
        <w:t>ه</w:t>
      </w:r>
      <w:r w:rsidRPr="006D7F39">
        <w:rPr>
          <w:rFonts w:ascii="Calibri" w:eastAsia="Times New Roman" w:hAnsi="Calibri"/>
          <w:rtl/>
          <w:lang w:bidi="fa-IR"/>
        </w:rPr>
        <w:t xml:space="preserve"> السلام، خود را از خوردن آنچه به خاطر تازگ</w:t>
      </w:r>
      <w:r w:rsidRPr="006D7F39">
        <w:rPr>
          <w:rFonts w:ascii="Calibri" w:eastAsia="Times New Roman" w:hAnsi="Calibri" w:hint="cs"/>
          <w:rtl/>
          <w:lang w:bidi="fa-IR"/>
        </w:rPr>
        <w:t>ی</w:t>
      </w:r>
      <w:r w:rsidRPr="006D7F39">
        <w:rPr>
          <w:rFonts w:ascii="Calibri" w:eastAsia="Times New Roman" w:hAnsi="Calibri" w:hint="eastAsia"/>
          <w:rtl/>
          <w:lang w:bidi="fa-IR"/>
        </w:rPr>
        <w:t>،</w:t>
      </w:r>
      <w:r w:rsidRPr="006D7F39">
        <w:rPr>
          <w:rFonts w:ascii="Calibri" w:eastAsia="Times New Roman" w:hAnsi="Calibri"/>
          <w:rtl/>
          <w:lang w:bidi="fa-IR"/>
        </w:rPr>
        <w:t xml:space="preserve"> طبعش به آن عادت نکرده است باز م</w:t>
      </w:r>
      <w:r w:rsidRPr="006D7F39">
        <w:rPr>
          <w:rFonts w:ascii="Calibri" w:eastAsia="Times New Roman" w:hAnsi="Calibri" w:hint="cs"/>
          <w:rtl/>
          <w:lang w:bidi="fa-IR"/>
        </w:rPr>
        <w:t>ی</w:t>
      </w:r>
      <w:r w:rsidRPr="006D7F39">
        <w:rPr>
          <w:rFonts w:ascii="Calibri" w:eastAsia="Times New Roman" w:hAnsi="Calibri"/>
          <w:rtl/>
          <w:lang w:bidi="fa-IR"/>
        </w:rPr>
        <w:t xml:space="preserve"> دارد تا مبادا نفسش، اس</w:t>
      </w:r>
      <w:r w:rsidRPr="006D7F39">
        <w:rPr>
          <w:rFonts w:ascii="Calibri" w:eastAsia="Times New Roman" w:hAnsi="Calibri" w:hint="cs"/>
          <w:rtl/>
          <w:lang w:bidi="fa-IR"/>
        </w:rPr>
        <w:t>ی</w:t>
      </w:r>
      <w:r w:rsidRPr="006D7F39">
        <w:rPr>
          <w:rFonts w:ascii="Calibri" w:eastAsia="Times New Roman" w:hAnsi="Calibri" w:hint="eastAsia"/>
          <w:rtl/>
          <w:lang w:bidi="fa-IR"/>
        </w:rPr>
        <w:t>ر</w:t>
      </w:r>
      <w:r w:rsidRPr="006D7F39">
        <w:rPr>
          <w:rFonts w:ascii="Calibri" w:eastAsia="Times New Roman" w:hAnsi="Calibri"/>
          <w:rtl/>
          <w:lang w:bidi="fa-IR"/>
        </w:rPr>
        <w:t xml:space="preserve"> تعلق</w:t>
      </w:r>
      <w:r w:rsidRPr="006D7F39">
        <w:rPr>
          <w:rFonts w:ascii="Calibri" w:eastAsia="Times New Roman" w:hAnsi="Calibri" w:hint="cs"/>
          <w:rtl/>
          <w:lang w:bidi="fa-IR"/>
        </w:rPr>
        <w:t>ی</w:t>
      </w:r>
      <w:r w:rsidRPr="006D7F39">
        <w:rPr>
          <w:rFonts w:ascii="Calibri" w:eastAsia="Times New Roman" w:hAnsi="Calibri"/>
          <w:rtl/>
          <w:lang w:bidi="fa-IR"/>
        </w:rPr>
        <w:t xml:space="preserve"> د</w:t>
      </w:r>
      <w:r w:rsidRPr="006D7F39">
        <w:rPr>
          <w:rFonts w:ascii="Calibri" w:eastAsia="Times New Roman" w:hAnsi="Calibri" w:hint="cs"/>
          <w:rtl/>
          <w:lang w:bidi="fa-IR"/>
        </w:rPr>
        <w:t>ی</w:t>
      </w:r>
      <w:r w:rsidRPr="006D7F39">
        <w:rPr>
          <w:rFonts w:ascii="Calibri" w:eastAsia="Times New Roman" w:hAnsi="Calibri" w:hint="eastAsia"/>
          <w:rtl/>
          <w:lang w:bidi="fa-IR"/>
        </w:rPr>
        <w:t>گر</w:t>
      </w:r>
      <w:r w:rsidRPr="006D7F39">
        <w:rPr>
          <w:rFonts w:ascii="Calibri" w:eastAsia="Times New Roman" w:hAnsi="Calibri"/>
          <w:rtl/>
          <w:lang w:bidi="fa-IR"/>
        </w:rPr>
        <w:t xml:space="preserve"> شود و م</w:t>
      </w:r>
      <w:r w:rsidRPr="006D7F39">
        <w:rPr>
          <w:rFonts w:ascii="Calibri" w:eastAsia="Times New Roman" w:hAnsi="Calibri" w:hint="cs"/>
          <w:rtl/>
          <w:lang w:bidi="fa-IR"/>
        </w:rPr>
        <w:t>ی</w:t>
      </w:r>
      <w:r w:rsidRPr="006D7F39">
        <w:rPr>
          <w:rFonts w:ascii="Calibri" w:eastAsia="Times New Roman" w:hAnsi="Calibri" w:hint="eastAsia"/>
          <w:rtl/>
          <w:lang w:bidi="fa-IR"/>
        </w:rPr>
        <w:t>ان</w:t>
      </w:r>
      <w:r w:rsidRPr="006D7F39">
        <w:rPr>
          <w:rFonts w:ascii="Calibri" w:eastAsia="Times New Roman" w:hAnsi="Calibri"/>
          <w:rtl/>
          <w:lang w:bidi="fa-IR"/>
        </w:rPr>
        <w:t xml:space="preserve"> او و محبوبش، فاصله اندازد:</w:t>
      </w:r>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t xml:space="preserve"> </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وَ</w:t>
      </w:r>
      <w:r w:rsidRPr="006D7F39">
        <w:rPr>
          <w:rFonts w:ascii="Calibri" w:eastAsia="Times New Roman" w:hAnsi="Calibri"/>
          <w:rtl/>
          <w:lang w:bidi="fa-IR"/>
        </w:rPr>
        <w:t xml:space="preserve"> عَنْ مُحَمَّدِ بْنِ عَلِيٍّ عَنْ أَرْطَاةَ بْنِ حَبِيبٍ عَنْ أَبِي دَاوُدَ عَنْ عَبْدِ اللَّهِ بْنِ شَرِيكٍ عَنْ حَبَّةَ الْعُرَنِيِّ قَالَ: أُتِيَ أَمِيرُ الْمُؤْمِنِينَ ع بِخِوَانِ فَالُوذَجٍ فَوُضِعَ بَيْنَ يَدَيْهِ فَنَظَرَ إِلَى صَفَائِهِ وَ حُسْنِ</w:t>
      </w:r>
      <w:r w:rsidRPr="006D7F39">
        <w:rPr>
          <w:rFonts w:ascii="Calibri" w:eastAsia="Times New Roman" w:hAnsi="Calibri" w:hint="eastAsia"/>
          <w:rtl/>
          <w:lang w:bidi="fa-IR"/>
        </w:rPr>
        <w:t>هِ</w:t>
      </w:r>
      <w:r w:rsidRPr="006D7F39">
        <w:rPr>
          <w:rFonts w:ascii="Calibri" w:eastAsia="Times New Roman" w:hAnsi="Calibri"/>
          <w:rtl/>
          <w:lang w:bidi="fa-IR"/>
        </w:rPr>
        <w:t xml:space="preserve"> فَوَجَأَ بِإِصْبَعِهِ فِيهِ حَتَّى بَلَغَ أَسْفَلَهُ ثُمَّ سَلَّهَا وَ لَمْ يَأْخُذْ مِنْهُ شَيْئاً تَلَمَّظَ إِصْبَعَهُ وَ قَالَ إِنَّ الْحَلَالَ طَيِّبٌ وَ مَا هُوَ بِحَرَامٍ وَ لَكِنِّي أَكْرَهُ أَنْ أُعَوِّدَ نَفْسِي مَا لَمْ أُعَوِّدْهَا ارْفَعُوهُ عَنِّي فَرَفَعُوهُ. </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وسائل</w:t>
      </w:r>
      <w:r w:rsidRPr="006D7F39">
        <w:rPr>
          <w:rFonts w:ascii="Calibri" w:eastAsia="Times New Roman" w:hAnsi="Calibri"/>
          <w:rtl/>
          <w:lang w:bidi="fa-IR"/>
        </w:rPr>
        <w:t xml:space="preserve"> الشيعة، ج‏24، ص: 388</w:t>
      </w:r>
    </w:p>
    <w:p w:rsidR="006D7F39" w:rsidRPr="006D7F39" w:rsidRDefault="006D7F39" w:rsidP="006D7F39">
      <w:pPr>
        <w:rPr>
          <w:rFonts w:ascii="Calibri" w:eastAsia="Times New Roman" w:hAnsi="Calibri"/>
          <w:rtl/>
          <w:lang w:bidi="fa-IR"/>
        </w:rPr>
      </w:pPr>
      <w:r w:rsidRPr="006D7F39">
        <w:rPr>
          <w:rFonts w:ascii="Calibri" w:eastAsia="Times New Roman" w:hAnsi="Calibri"/>
          <w:rtl/>
          <w:lang w:bidi="fa-IR"/>
        </w:rPr>
        <w:t xml:space="preserve"> </w:t>
      </w:r>
    </w:p>
    <w:p w:rsidR="006D7F39" w:rsidRPr="006D7F39" w:rsidRDefault="006D7F39" w:rsidP="006D7F39">
      <w:pPr>
        <w:rPr>
          <w:rFonts w:ascii="Calibri" w:eastAsia="Times New Roman" w:hAnsi="Calibri"/>
          <w:rtl/>
          <w:lang w:bidi="fa-IR"/>
        </w:rPr>
      </w:pPr>
      <w:r w:rsidRPr="006D7F39">
        <w:rPr>
          <w:rFonts w:ascii="Calibri" w:eastAsia="Times New Roman" w:hAnsi="Calibri" w:hint="eastAsia"/>
          <w:rtl/>
          <w:lang w:bidi="fa-IR"/>
        </w:rPr>
        <w:t>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مرحله از صوم همان گام</w:t>
      </w:r>
      <w:r w:rsidRPr="006D7F39">
        <w:rPr>
          <w:rFonts w:ascii="Calibri" w:eastAsia="Times New Roman" w:hAnsi="Calibri" w:hint="cs"/>
          <w:rtl/>
          <w:lang w:bidi="fa-IR"/>
        </w:rPr>
        <w:t>ی</w:t>
      </w:r>
      <w:r w:rsidRPr="006D7F39">
        <w:rPr>
          <w:rFonts w:ascii="Calibri" w:eastAsia="Times New Roman" w:hAnsi="Calibri"/>
          <w:rtl/>
          <w:lang w:bidi="fa-IR"/>
        </w:rPr>
        <w:t xml:space="preserve"> است که در روا</w:t>
      </w:r>
      <w:r w:rsidRPr="006D7F39">
        <w:rPr>
          <w:rFonts w:ascii="Calibri" w:eastAsia="Times New Roman" w:hAnsi="Calibri" w:hint="cs"/>
          <w:rtl/>
          <w:lang w:bidi="fa-IR"/>
        </w:rPr>
        <w:t>ی</w:t>
      </w:r>
      <w:r w:rsidRPr="006D7F39">
        <w:rPr>
          <w:rFonts w:ascii="Calibri" w:eastAsia="Times New Roman" w:hAnsi="Calibri" w:hint="eastAsia"/>
          <w:rtl/>
          <w:lang w:bidi="fa-IR"/>
        </w:rPr>
        <w:t>ت</w:t>
      </w:r>
      <w:r w:rsidRPr="006D7F39">
        <w:rPr>
          <w:rFonts w:ascii="Calibri" w:eastAsia="Times New Roman" w:hAnsi="Calibri"/>
          <w:rtl/>
          <w:lang w:bidi="fa-IR"/>
        </w:rPr>
        <w:t xml:space="preserve"> ام</w:t>
      </w:r>
      <w:r w:rsidRPr="006D7F39">
        <w:rPr>
          <w:rFonts w:ascii="Calibri" w:eastAsia="Times New Roman" w:hAnsi="Calibri" w:hint="cs"/>
          <w:rtl/>
          <w:lang w:bidi="fa-IR"/>
        </w:rPr>
        <w:t>ی</w:t>
      </w:r>
      <w:r w:rsidRPr="006D7F39">
        <w:rPr>
          <w:rFonts w:ascii="Calibri" w:eastAsia="Times New Roman" w:hAnsi="Calibri" w:hint="eastAsia"/>
          <w:rtl/>
          <w:lang w:bidi="fa-IR"/>
        </w:rPr>
        <w:t>رالمؤمن</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عل</w:t>
      </w:r>
      <w:r w:rsidRPr="006D7F39">
        <w:rPr>
          <w:rFonts w:ascii="Calibri" w:eastAsia="Times New Roman" w:hAnsi="Calibri" w:hint="cs"/>
          <w:rtl/>
          <w:lang w:bidi="fa-IR"/>
        </w:rPr>
        <w:t>ی</w:t>
      </w:r>
      <w:r w:rsidRPr="006D7F39">
        <w:rPr>
          <w:rFonts w:ascii="Calibri" w:eastAsia="Times New Roman" w:hAnsi="Calibri" w:hint="eastAsia"/>
          <w:rtl/>
          <w:lang w:bidi="fa-IR"/>
        </w:rPr>
        <w:t>ه</w:t>
      </w:r>
      <w:r w:rsidRPr="006D7F39">
        <w:rPr>
          <w:rFonts w:ascii="Calibri" w:eastAsia="Times New Roman" w:hAnsi="Calibri"/>
          <w:rtl/>
          <w:lang w:bidi="fa-IR"/>
        </w:rPr>
        <w:t xml:space="preserve"> السلام از آن تعب</w:t>
      </w:r>
      <w:r w:rsidRPr="006D7F39">
        <w:rPr>
          <w:rFonts w:ascii="Calibri" w:eastAsia="Times New Roman" w:hAnsi="Calibri" w:hint="cs"/>
          <w:rtl/>
          <w:lang w:bidi="fa-IR"/>
        </w:rPr>
        <w:t>ی</w:t>
      </w:r>
      <w:r w:rsidRPr="006D7F39">
        <w:rPr>
          <w:rFonts w:ascii="Calibri" w:eastAsia="Times New Roman" w:hAnsi="Calibri" w:hint="eastAsia"/>
          <w:rtl/>
          <w:lang w:bidi="fa-IR"/>
        </w:rPr>
        <w:t>ر</w:t>
      </w:r>
      <w:r w:rsidRPr="006D7F39">
        <w:rPr>
          <w:rFonts w:ascii="Calibri" w:eastAsia="Times New Roman" w:hAnsi="Calibri"/>
          <w:rtl/>
          <w:lang w:bidi="fa-IR"/>
        </w:rPr>
        <w:t xml:space="preserve"> به صوم قلب شده بود و حق</w:t>
      </w:r>
      <w:r w:rsidRPr="006D7F39">
        <w:rPr>
          <w:rFonts w:ascii="Calibri" w:eastAsia="Times New Roman" w:hAnsi="Calibri" w:hint="cs"/>
          <w:rtl/>
          <w:lang w:bidi="fa-IR"/>
        </w:rPr>
        <w:t>ی</w:t>
      </w:r>
      <w:r w:rsidRPr="006D7F39">
        <w:rPr>
          <w:rFonts w:ascii="Calibri" w:eastAsia="Times New Roman" w:hAnsi="Calibri" w:hint="eastAsia"/>
          <w:rtl/>
          <w:lang w:bidi="fa-IR"/>
        </w:rPr>
        <w:t>قت</w:t>
      </w:r>
      <w:r w:rsidRPr="006D7F39">
        <w:rPr>
          <w:rFonts w:ascii="Calibri" w:eastAsia="Times New Roman" w:hAnsi="Calibri"/>
          <w:rtl/>
          <w:lang w:bidi="fa-IR"/>
        </w:rPr>
        <w:t xml:space="preserve"> آن همان خلو قلب است از هر خواسته و هوا و م</w:t>
      </w:r>
      <w:r w:rsidRPr="006D7F39">
        <w:rPr>
          <w:rFonts w:ascii="Calibri" w:eastAsia="Times New Roman" w:hAnsi="Calibri" w:hint="cs"/>
          <w:rtl/>
          <w:lang w:bidi="fa-IR"/>
        </w:rPr>
        <w:t>ی</w:t>
      </w:r>
      <w:r w:rsidRPr="006D7F39">
        <w:rPr>
          <w:rFonts w:ascii="Calibri" w:eastAsia="Times New Roman" w:hAnsi="Calibri" w:hint="eastAsia"/>
          <w:rtl/>
          <w:lang w:bidi="fa-IR"/>
        </w:rPr>
        <w:t>ل</w:t>
      </w:r>
      <w:r w:rsidRPr="006D7F39">
        <w:rPr>
          <w:rFonts w:ascii="Calibri" w:eastAsia="Times New Roman" w:hAnsi="Calibri" w:hint="cs"/>
          <w:rtl/>
          <w:lang w:bidi="fa-IR"/>
        </w:rPr>
        <w:t>ی</w:t>
      </w:r>
      <w:r w:rsidRPr="006D7F39">
        <w:rPr>
          <w:rFonts w:ascii="Calibri" w:eastAsia="Times New Roman" w:hAnsi="Calibri"/>
          <w:rtl/>
          <w:lang w:bidi="fa-IR"/>
        </w:rPr>
        <w:t xml:space="preserve"> غ</w:t>
      </w:r>
      <w:r w:rsidRPr="006D7F39">
        <w:rPr>
          <w:rFonts w:ascii="Calibri" w:eastAsia="Times New Roman" w:hAnsi="Calibri" w:hint="cs"/>
          <w:rtl/>
          <w:lang w:bidi="fa-IR"/>
        </w:rPr>
        <w:t>ی</w:t>
      </w:r>
      <w:r w:rsidRPr="006D7F39">
        <w:rPr>
          <w:rFonts w:ascii="Calibri" w:eastAsia="Times New Roman" w:hAnsi="Calibri" w:hint="eastAsia"/>
          <w:rtl/>
          <w:lang w:bidi="fa-IR"/>
        </w:rPr>
        <w:t>ر</w:t>
      </w:r>
      <w:r w:rsidRPr="006D7F39">
        <w:rPr>
          <w:rFonts w:ascii="Calibri" w:eastAsia="Times New Roman" w:hAnsi="Calibri"/>
          <w:rtl/>
          <w:lang w:bidi="fa-IR"/>
        </w:rPr>
        <w:t xml:space="preserve"> الله. بنابرا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ا</w:t>
      </w:r>
      <w:r w:rsidRPr="006D7F39">
        <w:rPr>
          <w:rFonts w:ascii="Calibri" w:eastAsia="Times New Roman" w:hAnsi="Calibri" w:hint="cs"/>
          <w:rtl/>
          <w:lang w:bidi="fa-IR"/>
        </w:rPr>
        <w:t>ی</w:t>
      </w:r>
      <w:r w:rsidRPr="006D7F39">
        <w:rPr>
          <w:rFonts w:ascii="Calibri" w:eastAsia="Times New Roman" w:hAnsi="Calibri" w:hint="eastAsia"/>
          <w:rtl/>
          <w:lang w:bidi="fa-IR"/>
        </w:rPr>
        <w:t>ن</w:t>
      </w:r>
      <w:r w:rsidRPr="006D7F39">
        <w:rPr>
          <w:rFonts w:ascii="Calibri" w:eastAsia="Times New Roman" w:hAnsi="Calibri"/>
          <w:rtl/>
          <w:lang w:bidi="fa-IR"/>
        </w:rPr>
        <w:t xml:space="preserve"> مرحله از صوم، با</w:t>
      </w:r>
      <w:r w:rsidRPr="006D7F39">
        <w:rPr>
          <w:rFonts w:ascii="Calibri" w:eastAsia="Times New Roman" w:hAnsi="Calibri" w:hint="cs"/>
          <w:rtl/>
          <w:lang w:bidi="fa-IR"/>
        </w:rPr>
        <w:t>ی</w:t>
      </w:r>
      <w:r w:rsidRPr="006D7F39">
        <w:rPr>
          <w:rFonts w:ascii="Calibri" w:eastAsia="Times New Roman" w:hAnsi="Calibri" w:hint="eastAsia"/>
          <w:rtl/>
          <w:lang w:bidi="fa-IR"/>
        </w:rPr>
        <w:t>ست</w:t>
      </w:r>
      <w:r w:rsidRPr="006D7F39">
        <w:rPr>
          <w:rFonts w:ascii="Calibri" w:eastAsia="Times New Roman" w:hAnsi="Calibri" w:hint="cs"/>
          <w:rtl/>
          <w:lang w:bidi="fa-IR"/>
        </w:rPr>
        <w:t>ی</w:t>
      </w:r>
      <w:r w:rsidRPr="006D7F39">
        <w:rPr>
          <w:rFonts w:ascii="Calibri" w:eastAsia="Times New Roman" w:hAnsi="Calibri"/>
          <w:rtl/>
          <w:lang w:bidi="fa-IR"/>
        </w:rPr>
        <w:t xml:space="preserve"> مقارن با گام سوم صلاه که همان ذکر دائم حق بود، محقق شود.</w:t>
      </w:r>
    </w:p>
    <w:p w:rsidR="006D7F39" w:rsidRPr="006D7F39" w:rsidRDefault="006D7F39" w:rsidP="006D7F39">
      <w:pPr>
        <w:rPr>
          <w:rFonts w:ascii="Calibri" w:eastAsia="Times New Roman" w:hAnsi="Calibri"/>
          <w:rtl/>
          <w:lang w:bidi="fa-IR"/>
        </w:rPr>
      </w:pPr>
    </w:p>
    <w:p w:rsidR="006D7F39" w:rsidRDefault="006D7F39" w:rsidP="006D7F39">
      <w:pPr>
        <w:rPr>
          <w:rFonts w:ascii="Calibri" w:eastAsia="Times New Roman" w:hAnsi="Calibri" w:cs="Calibri"/>
          <w:sz w:val="22"/>
          <w:szCs w:val="22"/>
          <w:rtl/>
          <w:lang w:bidi="fa-IR"/>
        </w:rPr>
      </w:pPr>
      <w:r>
        <w:rPr>
          <w:rFonts w:ascii="Calibri" w:eastAsia="Times New Roman" w:hAnsi="Calibri" w:cs="Calibri"/>
          <w:sz w:val="22"/>
          <w:szCs w:val="22"/>
          <w:rtl/>
          <w:lang w:bidi="fa-IR"/>
        </w:rPr>
        <w:br w:type="page"/>
      </w:r>
    </w:p>
    <w:p w:rsidR="00391E06" w:rsidRPr="00391E06" w:rsidRDefault="00391E06" w:rsidP="006D7F39">
      <w:pPr>
        <w:spacing w:after="0" w:line="240" w:lineRule="auto"/>
        <w:rPr>
          <w:rFonts w:ascii="Calibri" w:eastAsia="Times New Roman" w:hAnsi="Calibri" w:cs="Calibri"/>
          <w:sz w:val="22"/>
          <w:szCs w:val="22"/>
          <w:rtl/>
          <w:lang w:bidi="fa-IR"/>
        </w:rPr>
      </w:pPr>
    </w:p>
    <w:p w:rsidR="00391E06" w:rsidRPr="00391E06" w:rsidRDefault="00391E06" w:rsidP="00AE762F">
      <w:pPr>
        <w:pStyle w:val="a1"/>
        <w:rPr>
          <w:rFonts w:eastAsia="Times New Roman"/>
          <w:rtl/>
        </w:rPr>
      </w:pPr>
      <w:bookmarkStart w:id="19" w:name="_Toc72275050"/>
      <w:r w:rsidRPr="00391E06">
        <w:rPr>
          <w:rFonts w:eastAsia="Times New Roman"/>
          <w:rtl/>
        </w:rPr>
        <w:t>نتیجه</w:t>
      </w:r>
      <w:bookmarkEnd w:id="19"/>
    </w:p>
    <w:p w:rsidR="001D6E09" w:rsidRPr="001D6E09" w:rsidRDefault="001D6E09" w:rsidP="001D6E09">
      <w:pPr>
        <w:spacing w:after="0" w:line="240" w:lineRule="auto"/>
        <w:rPr>
          <w:rFonts w:ascii="Calibri" w:eastAsia="Times New Roman" w:hAnsi="Calibri"/>
          <w:rtl/>
          <w:lang w:bidi="fa-IR"/>
        </w:rPr>
      </w:pPr>
      <w:r w:rsidRPr="001D6E09">
        <w:rPr>
          <w:rFonts w:ascii="Calibri" w:eastAsia="Times New Roman" w:hAnsi="Calibri"/>
          <w:rtl/>
          <w:lang w:bidi="fa-IR"/>
        </w:rPr>
        <w:t>نوشته فوق، تلاش</w:t>
      </w:r>
      <w:r w:rsidRPr="001D6E09">
        <w:rPr>
          <w:rFonts w:ascii="Calibri" w:eastAsia="Times New Roman" w:hAnsi="Calibri" w:hint="cs"/>
          <w:rtl/>
          <w:lang w:bidi="fa-IR"/>
        </w:rPr>
        <w:t>ی</w:t>
      </w:r>
      <w:r w:rsidRPr="001D6E09">
        <w:rPr>
          <w:rFonts w:ascii="Calibri" w:eastAsia="Times New Roman" w:hAnsi="Calibri"/>
          <w:rtl/>
          <w:lang w:bidi="fa-IR"/>
        </w:rPr>
        <w:t xml:space="preserve"> بود برا</w:t>
      </w:r>
      <w:r w:rsidRPr="001D6E09">
        <w:rPr>
          <w:rFonts w:ascii="Calibri" w:eastAsia="Times New Roman" w:hAnsi="Calibri" w:hint="cs"/>
          <w:rtl/>
          <w:lang w:bidi="fa-IR"/>
        </w:rPr>
        <w:t>ی</w:t>
      </w:r>
      <w:r w:rsidRPr="001D6E09">
        <w:rPr>
          <w:rFonts w:ascii="Calibri" w:eastAsia="Times New Roman" w:hAnsi="Calibri"/>
          <w:rtl/>
          <w:lang w:bidi="fa-IR"/>
        </w:rPr>
        <w:t xml:space="preserve"> بازخوان</w:t>
      </w:r>
      <w:r w:rsidRPr="001D6E09">
        <w:rPr>
          <w:rFonts w:ascii="Calibri" w:eastAsia="Times New Roman" w:hAnsi="Calibri" w:hint="cs"/>
          <w:rtl/>
          <w:lang w:bidi="fa-IR"/>
        </w:rPr>
        <w:t>ی</w:t>
      </w:r>
      <w:r w:rsidRPr="001D6E09">
        <w:rPr>
          <w:rFonts w:ascii="Calibri" w:eastAsia="Times New Roman" w:hAnsi="Calibri"/>
          <w:rtl/>
          <w:lang w:bidi="fa-IR"/>
        </w:rPr>
        <w:t xml:space="preserve"> و تب</w:t>
      </w:r>
      <w:r w:rsidRPr="001D6E09">
        <w:rPr>
          <w:rFonts w:ascii="Calibri" w:eastAsia="Times New Roman" w:hAnsi="Calibri" w:hint="cs"/>
          <w:rtl/>
          <w:lang w:bidi="fa-IR"/>
        </w:rPr>
        <w:t>یی</w:t>
      </w:r>
      <w:r w:rsidRPr="001D6E09">
        <w:rPr>
          <w:rFonts w:ascii="Calibri" w:eastAsia="Times New Roman" w:hAnsi="Calibri" w:hint="eastAsia"/>
          <w:rtl/>
          <w:lang w:bidi="fa-IR"/>
        </w:rPr>
        <w:t>ن</w:t>
      </w:r>
      <w:r w:rsidRPr="001D6E09">
        <w:rPr>
          <w:rFonts w:ascii="Calibri" w:eastAsia="Times New Roman" w:hAnsi="Calibri" w:hint="cs"/>
          <w:rtl/>
          <w:lang w:bidi="fa-IR"/>
        </w:rPr>
        <w:t>ی</w:t>
      </w:r>
      <w:r w:rsidRPr="001D6E09">
        <w:rPr>
          <w:rFonts w:ascii="Calibri" w:eastAsia="Times New Roman" w:hAnsi="Calibri"/>
          <w:rtl/>
          <w:lang w:bidi="fa-IR"/>
        </w:rPr>
        <w:t xml:space="preserve"> دوباره از </w:t>
      </w:r>
      <w:r w:rsidRPr="001D6E09">
        <w:rPr>
          <w:rFonts w:ascii="Calibri" w:eastAsia="Times New Roman" w:hAnsi="Calibri" w:hint="cs"/>
          <w:rtl/>
          <w:lang w:bidi="fa-IR"/>
        </w:rPr>
        <w:t>ی</w:t>
      </w:r>
      <w:r w:rsidRPr="001D6E09">
        <w:rPr>
          <w:rFonts w:ascii="Calibri" w:eastAsia="Times New Roman" w:hAnsi="Calibri" w:hint="eastAsia"/>
          <w:rtl/>
          <w:lang w:bidi="fa-IR"/>
        </w:rPr>
        <w:t>ک</w:t>
      </w:r>
      <w:r w:rsidRPr="001D6E09">
        <w:rPr>
          <w:rFonts w:ascii="Calibri" w:eastAsia="Times New Roman" w:hAnsi="Calibri" w:hint="cs"/>
          <w:rtl/>
          <w:lang w:bidi="fa-IR"/>
        </w:rPr>
        <w:t>ی</w:t>
      </w:r>
      <w:r w:rsidRPr="001D6E09">
        <w:rPr>
          <w:rFonts w:ascii="Calibri" w:eastAsia="Times New Roman" w:hAnsi="Calibri"/>
          <w:rtl/>
          <w:lang w:bidi="fa-IR"/>
        </w:rPr>
        <w:t xml:space="preserve"> از ابواب مهم و پرکاربرد فقه اسلام</w:t>
      </w:r>
      <w:r w:rsidRPr="001D6E09">
        <w:rPr>
          <w:rFonts w:ascii="Calibri" w:eastAsia="Times New Roman" w:hAnsi="Calibri" w:hint="cs"/>
          <w:rtl/>
          <w:lang w:bidi="fa-IR"/>
        </w:rPr>
        <w:t>ی</w:t>
      </w:r>
      <w:r w:rsidRPr="001D6E09">
        <w:rPr>
          <w:rFonts w:ascii="Calibri" w:eastAsia="Times New Roman" w:hAnsi="Calibri"/>
          <w:rtl/>
          <w:lang w:bidi="fa-IR"/>
        </w:rPr>
        <w:t xml:space="preserve"> در پارادا</w:t>
      </w:r>
      <w:r w:rsidRPr="001D6E09">
        <w:rPr>
          <w:rFonts w:ascii="Calibri" w:eastAsia="Times New Roman" w:hAnsi="Calibri" w:hint="cs"/>
          <w:rtl/>
          <w:lang w:bidi="fa-IR"/>
        </w:rPr>
        <w:t>ی</w:t>
      </w:r>
      <w:r w:rsidRPr="001D6E09">
        <w:rPr>
          <w:rFonts w:ascii="Calibri" w:eastAsia="Times New Roman" w:hAnsi="Calibri" w:hint="eastAsia"/>
          <w:rtl/>
          <w:lang w:bidi="fa-IR"/>
        </w:rPr>
        <w:t>م</w:t>
      </w:r>
      <w:r w:rsidRPr="001D6E09">
        <w:rPr>
          <w:rFonts w:ascii="Calibri" w:eastAsia="Times New Roman" w:hAnsi="Calibri" w:hint="cs"/>
          <w:rtl/>
          <w:lang w:bidi="fa-IR"/>
        </w:rPr>
        <w:t>ی</w:t>
      </w:r>
      <w:r w:rsidRPr="001D6E09">
        <w:rPr>
          <w:rFonts w:ascii="Calibri" w:eastAsia="Times New Roman" w:hAnsi="Calibri"/>
          <w:rtl/>
          <w:lang w:bidi="fa-IR"/>
        </w:rPr>
        <w:t xml:space="preserve"> نو که حاصل آن، تفاوت ها</w:t>
      </w:r>
      <w:r w:rsidRPr="001D6E09">
        <w:rPr>
          <w:rFonts w:ascii="Calibri" w:eastAsia="Times New Roman" w:hAnsi="Calibri" w:hint="cs"/>
          <w:rtl/>
          <w:lang w:bidi="fa-IR"/>
        </w:rPr>
        <w:t>ی</w:t>
      </w:r>
      <w:r w:rsidRPr="001D6E09">
        <w:rPr>
          <w:rFonts w:ascii="Calibri" w:eastAsia="Times New Roman" w:hAnsi="Calibri"/>
          <w:rtl/>
          <w:lang w:bidi="fa-IR"/>
        </w:rPr>
        <w:t xml:space="preserve"> آشکار</w:t>
      </w:r>
      <w:r w:rsidRPr="001D6E09">
        <w:rPr>
          <w:rFonts w:ascii="Calibri" w:eastAsia="Times New Roman" w:hAnsi="Calibri" w:hint="cs"/>
          <w:rtl/>
          <w:lang w:bidi="fa-IR"/>
        </w:rPr>
        <w:t>ی</w:t>
      </w:r>
      <w:r w:rsidRPr="001D6E09">
        <w:rPr>
          <w:rFonts w:ascii="Calibri" w:eastAsia="Times New Roman" w:hAnsi="Calibri"/>
          <w:rtl/>
          <w:lang w:bidi="fa-IR"/>
        </w:rPr>
        <w:t xml:space="preserve"> در تب</w:t>
      </w:r>
      <w:r w:rsidRPr="001D6E09">
        <w:rPr>
          <w:rFonts w:ascii="Calibri" w:eastAsia="Times New Roman" w:hAnsi="Calibri" w:hint="cs"/>
          <w:rtl/>
          <w:lang w:bidi="fa-IR"/>
        </w:rPr>
        <w:t>یی</w:t>
      </w:r>
      <w:r w:rsidRPr="001D6E09">
        <w:rPr>
          <w:rFonts w:ascii="Calibri" w:eastAsia="Times New Roman" w:hAnsi="Calibri" w:hint="eastAsia"/>
          <w:rtl/>
          <w:lang w:bidi="fa-IR"/>
        </w:rPr>
        <w:t>ن</w:t>
      </w:r>
      <w:r w:rsidRPr="001D6E09">
        <w:rPr>
          <w:rFonts w:ascii="Calibri" w:eastAsia="Times New Roman" w:hAnsi="Calibri"/>
          <w:rtl/>
          <w:lang w:bidi="fa-IR"/>
        </w:rPr>
        <w:t xml:space="preserve"> و عرضه محتوا</w:t>
      </w:r>
      <w:r w:rsidRPr="001D6E09">
        <w:rPr>
          <w:rFonts w:ascii="Calibri" w:eastAsia="Times New Roman" w:hAnsi="Calibri" w:hint="cs"/>
          <w:rtl/>
          <w:lang w:bidi="fa-IR"/>
        </w:rPr>
        <w:t>ی</w:t>
      </w:r>
      <w:r w:rsidRPr="001D6E09">
        <w:rPr>
          <w:rFonts w:ascii="Calibri" w:eastAsia="Times New Roman" w:hAnsi="Calibri"/>
          <w:rtl/>
          <w:lang w:bidi="fa-IR"/>
        </w:rPr>
        <w:t xml:space="preserve"> غن</w:t>
      </w:r>
      <w:r w:rsidRPr="001D6E09">
        <w:rPr>
          <w:rFonts w:ascii="Calibri" w:eastAsia="Times New Roman" w:hAnsi="Calibri" w:hint="cs"/>
          <w:rtl/>
          <w:lang w:bidi="fa-IR"/>
        </w:rPr>
        <w:t>ی</w:t>
      </w:r>
      <w:r w:rsidRPr="001D6E09">
        <w:rPr>
          <w:rFonts w:ascii="Calibri" w:eastAsia="Times New Roman" w:hAnsi="Calibri"/>
          <w:rtl/>
          <w:lang w:bidi="fa-IR"/>
        </w:rPr>
        <w:t xml:space="preserve"> و ارزشمند د</w:t>
      </w:r>
      <w:r w:rsidRPr="001D6E09">
        <w:rPr>
          <w:rFonts w:ascii="Calibri" w:eastAsia="Times New Roman" w:hAnsi="Calibri" w:hint="cs"/>
          <w:rtl/>
          <w:lang w:bidi="fa-IR"/>
        </w:rPr>
        <w:t>ی</w:t>
      </w:r>
      <w:r w:rsidRPr="001D6E09">
        <w:rPr>
          <w:rFonts w:ascii="Calibri" w:eastAsia="Times New Roman" w:hAnsi="Calibri" w:hint="eastAsia"/>
          <w:rtl/>
          <w:lang w:bidi="fa-IR"/>
        </w:rPr>
        <w:t>ن</w:t>
      </w:r>
      <w:r w:rsidRPr="001D6E09">
        <w:rPr>
          <w:rFonts w:ascii="Calibri" w:eastAsia="Times New Roman" w:hAnsi="Calibri"/>
          <w:rtl/>
          <w:lang w:bidi="fa-IR"/>
        </w:rPr>
        <w:t xml:space="preserve"> به مخاطب</w:t>
      </w:r>
      <w:r w:rsidRPr="001D6E09">
        <w:rPr>
          <w:rFonts w:ascii="Calibri" w:eastAsia="Times New Roman" w:hAnsi="Calibri" w:hint="cs"/>
          <w:rtl/>
          <w:lang w:bidi="fa-IR"/>
        </w:rPr>
        <w:t>ی</w:t>
      </w:r>
      <w:r w:rsidRPr="001D6E09">
        <w:rPr>
          <w:rFonts w:ascii="Calibri" w:eastAsia="Times New Roman" w:hAnsi="Calibri" w:hint="eastAsia"/>
          <w:rtl/>
          <w:lang w:bidi="fa-IR"/>
        </w:rPr>
        <w:t>ن</w:t>
      </w:r>
      <w:r w:rsidRPr="001D6E09">
        <w:rPr>
          <w:rFonts w:ascii="Calibri" w:eastAsia="Times New Roman" w:hAnsi="Calibri"/>
          <w:rtl/>
          <w:lang w:bidi="fa-IR"/>
        </w:rPr>
        <w:t xml:space="preserve"> آن است.</w:t>
      </w:r>
    </w:p>
    <w:p w:rsidR="001D6E09" w:rsidRPr="001D6E09" w:rsidRDefault="001D6E09" w:rsidP="001D6E09">
      <w:pPr>
        <w:spacing w:after="0" w:line="240" w:lineRule="auto"/>
        <w:rPr>
          <w:rFonts w:ascii="Calibri" w:eastAsia="Times New Roman" w:hAnsi="Calibri"/>
          <w:rtl/>
          <w:lang w:bidi="fa-IR"/>
        </w:rPr>
      </w:pPr>
      <w:r w:rsidRPr="001D6E09">
        <w:rPr>
          <w:rFonts w:ascii="Calibri" w:eastAsia="Times New Roman" w:hAnsi="Calibri" w:hint="eastAsia"/>
          <w:rtl/>
          <w:lang w:bidi="fa-IR"/>
        </w:rPr>
        <w:t>همانطور</w:t>
      </w:r>
      <w:r w:rsidRPr="001D6E09">
        <w:rPr>
          <w:rFonts w:ascii="Calibri" w:eastAsia="Times New Roman" w:hAnsi="Calibri"/>
          <w:rtl/>
          <w:lang w:bidi="fa-IR"/>
        </w:rPr>
        <w:t xml:space="preserve"> که مشاهده شد، در ا</w:t>
      </w:r>
      <w:r w:rsidRPr="001D6E09">
        <w:rPr>
          <w:rFonts w:ascii="Calibri" w:eastAsia="Times New Roman" w:hAnsi="Calibri" w:hint="cs"/>
          <w:rtl/>
          <w:lang w:bidi="fa-IR"/>
        </w:rPr>
        <w:t>ی</w:t>
      </w:r>
      <w:r w:rsidRPr="001D6E09">
        <w:rPr>
          <w:rFonts w:ascii="Calibri" w:eastAsia="Times New Roman" w:hAnsi="Calibri" w:hint="eastAsia"/>
          <w:rtl/>
          <w:lang w:bidi="fa-IR"/>
        </w:rPr>
        <w:t>ن</w:t>
      </w:r>
      <w:r w:rsidRPr="001D6E09">
        <w:rPr>
          <w:rFonts w:ascii="Calibri" w:eastAsia="Times New Roman" w:hAnsi="Calibri"/>
          <w:rtl/>
          <w:lang w:bidi="fa-IR"/>
        </w:rPr>
        <w:t xml:space="preserve"> مجال تلاش کرد</w:t>
      </w:r>
      <w:r w:rsidRPr="001D6E09">
        <w:rPr>
          <w:rFonts w:ascii="Calibri" w:eastAsia="Times New Roman" w:hAnsi="Calibri" w:hint="cs"/>
          <w:rtl/>
          <w:lang w:bidi="fa-IR"/>
        </w:rPr>
        <w:t>ی</w:t>
      </w:r>
      <w:r w:rsidRPr="001D6E09">
        <w:rPr>
          <w:rFonts w:ascii="Calibri" w:eastAsia="Times New Roman" w:hAnsi="Calibri" w:hint="eastAsia"/>
          <w:rtl/>
          <w:lang w:bidi="fa-IR"/>
        </w:rPr>
        <w:t>م</w:t>
      </w:r>
      <w:r w:rsidRPr="001D6E09">
        <w:rPr>
          <w:rFonts w:ascii="Calibri" w:eastAsia="Times New Roman" w:hAnsi="Calibri"/>
          <w:rtl/>
          <w:lang w:bidi="fa-IR"/>
        </w:rPr>
        <w:t xml:space="preserve"> تا با اخذ به ملازمات منطق</w:t>
      </w:r>
      <w:r w:rsidRPr="001D6E09">
        <w:rPr>
          <w:rFonts w:ascii="Calibri" w:eastAsia="Times New Roman" w:hAnsi="Calibri" w:hint="cs"/>
          <w:rtl/>
          <w:lang w:bidi="fa-IR"/>
        </w:rPr>
        <w:t>ی</w:t>
      </w:r>
      <w:r w:rsidRPr="001D6E09">
        <w:rPr>
          <w:rFonts w:ascii="Calibri" w:eastAsia="Times New Roman" w:hAnsi="Calibri"/>
          <w:rtl/>
          <w:lang w:bidi="fa-IR"/>
        </w:rPr>
        <w:t xml:space="preserve"> و عقلا</w:t>
      </w:r>
      <w:r w:rsidRPr="001D6E09">
        <w:rPr>
          <w:rFonts w:ascii="Calibri" w:eastAsia="Times New Roman" w:hAnsi="Calibri" w:hint="cs"/>
          <w:rtl/>
          <w:lang w:bidi="fa-IR"/>
        </w:rPr>
        <w:t>یی</w:t>
      </w:r>
      <w:r w:rsidRPr="001D6E09">
        <w:rPr>
          <w:rFonts w:ascii="Calibri" w:eastAsia="Times New Roman" w:hAnsi="Calibri"/>
          <w:rtl/>
          <w:lang w:bidi="fa-IR"/>
        </w:rPr>
        <w:t xml:space="preserve"> قول به «برنامه بودن د</w:t>
      </w:r>
      <w:r w:rsidRPr="001D6E09">
        <w:rPr>
          <w:rFonts w:ascii="Calibri" w:eastAsia="Times New Roman" w:hAnsi="Calibri" w:hint="cs"/>
          <w:rtl/>
          <w:lang w:bidi="fa-IR"/>
        </w:rPr>
        <w:t>ی</w:t>
      </w:r>
      <w:r w:rsidRPr="001D6E09">
        <w:rPr>
          <w:rFonts w:ascii="Calibri" w:eastAsia="Times New Roman" w:hAnsi="Calibri" w:hint="eastAsia"/>
          <w:rtl/>
          <w:lang w:bidi="fa-IR"/>
        </w:rPr>
        <w:t>ن</w:t>
      </w:r>
      <w:r w:rsidRPr="001D6E09">
        <w:rPr>
          <w:rFonts w:ascii="Calibri" w:eastAsia="Times New Roman" w:hAnsi="Calibri"/>
          <w:rtl/>
          <w:lang w:bidi="fa-IR"/>
        </w:rPr>
        <w:t xml:space="preserve"> اسلام»، از </w:t>
      </w:r>
      <w:r w:rsidRPr="001D6E09">
        <w:rPr>
          <w:rFonts w:ascii="Calibri" w:eastAsia="Times New Roman" w:hAnsi="Calibri" w:hint="cs"/>
          <w:rtl/>
          <w:lang w:bidi="fa-IR"/>
        </w:rPr>
        <w:t>ی</w:t>
      </w:r>
      <w:r w:rsidRPr="001D6E09">
        <w:rPr>
          <w:rFonts w:ascii="Calibri" w:eastAsia="Times New Roman" w:hAnsi="Calibri" w:hint="eastAsia"/>
          <w:rtl/>
          <w:lang w:bidi="fa-IR"/>
        </w:rPr>
        <w:t>ک</w:t>
      </w:r>
      <w:r w:rsidRPr="001D6E09">
        <w:rPr>
          <w:rFonts w:ascii="Calibri" w:eastAsia="Times New Roman" w:hAnsi="Calibri"/>
          <w:rtl/>
          <w:lang w:bidi="fa-IR"/>
        </w:rPr>
        <w:t xml:space="preserve"> سو صوم را بعنوان </w:t>
      </w:r>
      <w:r w:rsidRPr="001D6E09">
        <w:rPr>
          <w:rFonts w:ascii="Calibri" w:eastAsia="Times New Roman" w:hAnsi="Calibri" w:hint="cs"/>
          <w:rtl/>
          <w:lang w:bidi="fa-IR"/>
        </w:rPr>
        <w:t>ی</w:t>
      </w:r>
      <w:r w:rsidRPr="001D6E09">
        <w:rPr>
          <w:rFonts w:ascii="Calibri" w:eastAsia="Times New Roman" w:hAnsi="Calibri" w:hint="eastAsia"/>
          <w:rtl/>
          <w:lang w:bidi="fa-IR"/>
        </w:rPr>
        <w:t>ک</w:t>
      </w:r>
      <w:r w:rsidRPr="001D6E09">
        <w:rPr>
          <w:rFonts w:ascii="Calibri" w:eastAsia="Times New Roman" w:hAnsi="Calibri" w:hint="cs"/>
          <w:rtl/>
          <w:lang w:bidi="fa-IR"/>
        </w:rPr>
        <w:t>ی</w:t>
      </w:r>
      <w:r w:rsidRPr="001D6E09">
        <w:rPr>
          <w:rFonts w:ascii="Calibri" w:eastAsia="Times New Roman" w:hAnsi="Calibri"/>
          <w:rtl/>
          <w:lang w:bidi="fa-IR"/>
        </w:rPr>
        <w:t xml:space="preserve"> از دستورات پنجگانه برنامه اسلام، در ا</w:t>
      </w:r>
      <w:r w:rsidRPr="001D6E09">
        <w:rPr>
          <w:rFonts w:ascii="Calibri" w:eastAsia="Times New Roman" w:hAnsi="Calibri" w:hint="cs"/>
          <w:rtl/>
          <w:lang w:bidi="fa-IR"/>
        </w:rPr>
        <w:t>ی</w:t>
      </w:r>
      <w:r w:rsidRPr="001D6E09">
        <w:rPr>
          <w:rFonts w:ascii="Calibri" w:eastAsia="Times New Roman" w:hAnsi="Calibri" w:hint="eastAsia"/>
          <w:rtl/>
          <w:lang w:bidi="fa-IR"/>
        </w:rPr>
        <w:t>ن</w:t>
      </w:r>
      <w:r w:rsidRPr="001D6E09">
        <w:rPr>
          <w:rFonts w:ascii="Calibri" w:eastAsia="Times New Roman" w:hAnsi="Calibri"/>
          <w:rtl/>
          <w:lang w:bidi="fa-IR"/>
        </w:rPr>
        <w:t xml:space="preserve"> چارچوب جا</w:t>
      </w:r>
      <w:r w:rsidRPr="001D6E09">
        <w:rPr>
          <w:rFonts w:ascii="Calibri" w:eastAsia="Times New Roman" w:hAnsi="Calibri" w:hint="cs"/>
          <w:rtl/>
          <w:lang w:bidi="fa-IR"/>
        </w:rPr>
        <w:t>ی</w:t>
      </w:r>
      <w:r w:rsidRPr="001D6E09">
        <w:rPr>
          <w:rFonts w:ascii="Calibri" w:eastAsia="Times New Roman" w:hAnsi="Calibri" w:hint="eastAsia"/>
          <w:rtl/>
          <w:lang w:bidi="fa-IR"/>
        </w:rPr>
        <w:t>گاه</w:t>
      </w:r>
      <w:r w:rsidRPr="001D6E09">
        <w:rPr>
          <w:rFonts w:ascii="Calibri" w:eastAsia="Times New Roman" w:hAnsi="Calibri"/>
          <w:rtl/>
          <w:lang w:bidi="fa-IR"/>
        </w:rPr>
        <w:t xml:space="preserve"> شناس</w:t>
      </w:r>
      <w:r w:rsidRPr="001D6E09">
        <w:rPr>
          <w:rFonts w:ascii="Calibri" w:eastAsia="Times New Roman" w:hAnsi="Calibri" w:hint="cs"/>
          <w:rtl/>
          <w:lang w:bidi="fa-IR"/>
        </w:rPr>
        <w:t>ی</w:t>
      </w:r>
      <w:r w:rsidRPr="001D6E09">
        <w:rPr>
          <w:rFonts w:ascii="Calibri" w:eastAsia="Times New Roman" w:hAnsi="Calibri"/>
          <w:rtl/>
          <w:lang w:bidi="fa-IR"/>
        </w:rPr>
        <w:t xml:space="preserve"> کرده و هدف از تشر</w:t>
      </w:r>
      <w:r w:rsidRPr="001D6E09">
        <w:rPr>
          <w:rFonts w:ascii="Calibri" w:eastAsia="Times New Roman" w:hAnsi="Calibri" w:hint="cs"/>
          <w:rtl/>
          <w:lang w:bidi="fa-IR"/>
        </w:rPr>
        <w:t>ی</w:t>
      </w:r>
      <w:r w:rsidRPr="001D6E09">
        <w:rPr>
          <w:rFonts w:ascii="Calibri" w:eastAsia="Times New Roman" w:hAnsi="Calibri" w:hint="eastAsia"/>
          <w:rtl/>
          <w:lang w:bidi="fa-IR"/>
        </w:rPr>
        <w:t>ع</w:t>
      </w:r>
      <w:r w:rsidRPr="001D6E09">
        <w:rPr>
          <w:rFonts w:ascii="Calibri" w:eastAsia="Times New Roman" w:hAnsi="Calibri"/>
          <w:rtl/>
          <w:lang w:bidi="fa-IR"/>
        </w:rPr>
        <w:t xml:space="preserve"> آن را نما</w:t>
      </w:r>
      <w:r w:rsidRPr="001D6E09">
        <w:rPr>
          <w:rFonts w:ascii="Calibri" w:eastAsia="Times New Roman" w:hAnsi="Calibri" w:hint="cs"/>
          <w:rtl/>
          <w:lang w:bidi="fa-IR"/>
        </w:rPr>
        <w:t>ی</w:t>
      </w:r>
      <w:r w:rsidRPr="001D6E09">
        <w:rPr>
          <w:rFonts w:ascii="Calibri" w:eastAsia="Times New Roman" w:hAnsi="Calibri" w:hint="eastAsia"/>
          <w:rtl/>
          <w:lang w:bidi="fa-IR"/>
        </w:rPr>
        <w:t>ان</w:t>
      </w:r>
      <w:r w:rsidRPr="001D6E09">
        <w:rPr>
          <w:rFonts w:ascii="Calibri" w:eastAsia="Times New Roman" w:hAnsi="Calibri"/>
          <w:rtl/>
          <w:lang w:bidi="fa-IR"/>
        </w:rPr>
        <w:t xml:space="preserve"> کن</w:t>
      </w:r>
      <w:r w:rsidRPr="001D6E09">
        <w:rPr>
          <w:rFonts w:ascii="Calibri" w:eastAsia="Times New Roman" w:hAnsi="Calibri" w:hint="cs"/>
          <w:rtl/>
          <w:lang w:bidi="fa-IR"/>
        </w:rPr>
        <w:t>ی</w:t>
      </w:r>
      <w:r w:rsidRPr="001D6E09">
        <w:rPr>
          <w:rFonts w:ascii="Calibri" w:eastAsia="Times New Roman" w:hAnsi="Calibri" w:hint="eastAsia"/>
          <w:rtl/>
          <w:lang w:bidi="fa-IR"/>
        </w:rPr>
        <w:t>م،</w:t>
      </w:r>
      <w:r w:rsidRPr="001D6E09">
        <w:rPr>
          <w:rFonts w:ascii="Calibri" w:eastAsia="Times New Roman" w:hAnsi="Calibri"/>
          <w:rtl/>
          <w:lang w:bidi="fa-IR"/>
        </w:rPr>
        <w:t xml:space="preserve"> و از سو</w:t>
      </w:r>
      <w:r w:rsidRPr="001D6E09">
        <w:rPr>
          <w:rFonts w:ascii="Calibri" w:eastAsia="Times New Roman" w:hAnsi="Calibri" w:hint="cs"/>
          <w:rtl/>
          <w:lang w:bidi="fa-IR"/>
        </w:rPr>
        <w:t>ی</w:t>
      </w:r>
      <w:r w:rsidRPr="001D6E09">
        <w:rPr>
          <w:rFonts w:ascii="Calibri" w:eastAsia="Times New Roman" w:hAnsi="Calibri"/>
          <w:rtl/>
          <w:lang w:bidi="fa-IR"/>
        </w:rPr>
        <w:t xml:space="preserve"> د</w:t>
      </w:r>
      <w:r w:rsidRPr="001D6E09">
        <w:rPr>
          <w:rFonts w:ascii="Calibri" w:eastAsia="Times New Roman" w:hAnsi="Calibri" w:hint="cs"/>
          <w:rtl/>
          <w:lang w:bidi="fa-IR"/>
        </w:rPr>
        <w:t>ی</w:t>
      </w:r>
      <w:r w:rsidRPr="001D6E09">
        <w:rPr>
          <w:rFonts w:ascii="Calibri" w:eastAsia="Times New Roman" w:hAnsi="Calibri" w:hint="eastAsia"/>
          <w:rtl/>
          <w:lang w:bidi="fa-IR"/>
        </w:rPr>
        <w:t>گر</w:t>
      </w:r>
      <w:r w:rsidRPr="001D6E09">
        <w:rPr>
          <w:rFonts w:ascii="Calibri" w:eastAsia="Times New Roman" w:hAnsi="Calibri"/>
          <w:rtl/>
          <w:lang w:bidi="fa-IR"/>
        </w:rPr>
        <w:t xml:space="preserve"> دست</w:t>
      </w:r>
      <w:r w:rsidRPr="001D6E09">
        <w:rPr>
          <w:rFonts w:ascii="Calibri" w:eastAsia="Times New Roman" w:hAnsi="Calibri" w:hint="eastAsia"/>
          <w:rtl/>
          <w:lang w:bidi="fa-IR"/>
        </w:rPr>
        <w:t>والعمل</w:t>
      </w:r>
      <w:r w:rsidRPr="001D6E09">
        <w:rPr>
          <w:rFonts w:ascii="Calibri" w:eastAsia="Times New Roman" w:hAnsi="Calibri"/>
          <w:rtl/>
          <w:lang w:bidi="fa-IR"/>
        </w:rPr>
        <w:t xml:space="preserve"> اجرا</w:t>
      </w:r>
      <w:r w:rsidRPr="001D6E09">
        <w:rPr>
          <w:rFonts w:ascii="Calibri" w:eastAsia="Times New Roman" w:hAnsi="Calibri" w:hint="cs"/>
          <w:rtl/>
          <w:lang w:bidi="fa-IR"/>
        </w:rPr>
        <w:t>یی</w:t>
      </w:r>
      <w:r w:rsidRPr="001D6E09">
        <w:rPr>
          <w:rFonts w:ascii="Calibri" w:eastAsia="Times New Roman" w:hAnsi="Calibri"/>
          <w:rtl/>
          <w:lang w:bidi="fa-IR"/>
        </w:rPr>
        <w:t xml:space="preserve"> صح</w:t>
      </w:r>
      <w:r w:rsidRPr="001D6E09">
        <w:rPr>
          <w:rFonts w:ascii="Calibri" w:eastAsia="Times New Roman" w:hAnsi="Calibri" w:hint="cs"/>
          <w:rtl/>
          <w:lang w:bidi="fa-IR"/>
        </w:rPr>
        <w:t>ی</w:t>
      </w:r>
      <w:r w:rsidRPr="001D6E09">
        <w:rPr>
          <w:rFonts w:ascii="Calibri" w:eastAsia="Times New Roman" w:hAnsi="Calibri" w:hint="eastAsia"/>
          <w:rtl/>
          <w:lang w:bidi="fa-IR"/>
        </w:rPr>
        <w:t>ح</w:t>
      </w:r>
      <w:r w:rsidRPr="001D6E09">
        <w:rPr>
          <w:rFonts w:ascii="Calibri" w:eastAsia="Times New Roman" w:hAnsi="Calibri"/>
          <w:rtl/>
          <w:lang w:bidi="fa-IR"/>
        </w:rPr>
        <w:t xml:space="preserve"> و قابل انجام آن را برا</w:t>
      </w:r>
      <w:r w:rsidRPr="001D6E09">
        <w:rPr>
          <w:rFonts w:ascii="Calibri" w:eastAsia="Times New Roman" w:hAnsi="Calibri" w:hint="cs"/>
          <w:rtl/>
          <w:lang w:bidi="fa-IR"/>
        </w:rPr>
        <w:t>ی</w:t>
      </w:r>
      <w:r w:rsidRPr="001D6E09">
        <w:rPr>
          <w:rFonts w:ascii="Calibri" w:eastAsia="Times New Roman" w:hAnsi="Calibri"/>
          <w:rtl/>
          <w:lang w:bidi="fa-IR"/>
        </w:rPr>
        <w:t xml:space="preserve"> مترب</w:t>
      </w:r>
      <w:r w:rsidRPr="001D6E09">
        <w:rPr>
          <w:rFonts w:ascii="Calibri" w:eastAsia="Times New Roman" w:hAnsi="Calibri" w:hint="cs"/>
          <w:rtl/>
          <w:lang w:bidi="fa-IR"/>
        </w:rPr>
        <w:t>ی</w:t>
      </w:r>
      <w:r w:rsidRPr="001D6E09">
        <w:rPr>
          <w:rFonts w:ascii="Calibri" w:eastAsia="Times New Roman" w:hAnsi="Calibri" w:hint="eastAsia"/>
          <w:rtl/>
          <w:lang w:bidi="fa-IR"/>
        </w:rPr>
        <w:t>ان</w:t>
      </w:r>
      <w:r w:rsidRPr="001D6E09">
        <w:rPr>
          <w:rFonts w:ascii="Calibri" w:eastAsia="Times New Roman" w:hAnsi="Calibri"/>
          <w:rtl/>
          <w:lang w:bidi="fa-IR"/>
        </w:rPr>
        <w:t xml:space="preserve"> ا</w:t>
      </w:r>
      <w:r w:rsidRPr="001D6E09">
        <w:rPr>
          <w:rFonts w:ascii="Calibri" w:eastAsia="Times New Roman" w:hAnsi="Calibri" w:hint="cs"/>
          <w:rtl/>
          <w:lang w:bidi="fa-IR"/>
        </w:rPr>
        <w:t>ی</w:t>
      </w:r>
      <w:r w:rsidRPr="001D6E09">
        <w:rPr>
          <w:rFonts w:ascii="Calibri" w:eastAsia="Times New Roman" w:hAnsi="Calibri" w:hint="eastAsia"/>
          <w:rtl/>
          <w:lang w:bidi="fa-IR"/>
        </w:rPr>
        <w:t>ن</w:t>
      </w:r>
      <w:r w:rsidRPr="001D6E09">
        <w:rPr>
          <w:rFonts w:ascii="Calibri" w:eastAsia="Times New Roman" w:hAnsi="Calibri"/>
          <w:rtl/>
          <w:lang w:bidi="fa-IR"/>
        </w:rPr>
        <w:t xml:space="preserve"> برنامه، متناسب با سطح و ظرف</w:t>
      </w:r>
      <w:r w:rsidRPr="001D6E09">
        <w:rPr>
          <w:rFonts w:ascii="Calibri" w:eastAsia="Times New Roman" w:hAnsi="Calibri" w:hint="cs"/>
          <w:rtl/>
          <w:lang w:bidi="fa-IR"/>
        </w:rPr>
        <w:t>ی</w:t>
      </w:r>
      <w:r w:rsidRPr="001D6E09">
        <w:rPr>
          <w:rFonts w:ascii="Calibri" w:eastAsia="Times New Roman" w:hAnsi="Calibri" w:hint="eastAsia"/>
          <w:rtl/>
          <w:lang w:bidi="fa-IR"/>
        </w:rPr>
        <w:t>ت</w:t>
      </w:r>
      <w:r w:rsidRPr="001D6E09">
        <w:rPr>
          <w:rFonts w:ascii="Calibri" w:eastAsia="Times New Roman" w:hAnsi="Calibri"/>
          <w:rtl/>
          <w:lang w:bidi="fa-IR"/>
        </w:rPr>
        <w:t xml:space="preserve"> هر فرد، تب</w:t>
      </w:r>
      <w:r w:rsidRPr="001D6E09">
        <w:rPr>
          <w:rFonts w:ascii="Calibri" w:eastAsia="Times New Roman" w:hAnsi="Calibri" w:hint="cs"/>
          <w:rtl/>
          <w:lang w:bidi="fa-IR"/>
        </w:rPr>
        <w:t>یی</w:t>
      </w:r>
      <w:r w:rsidRPr="001D6E09">
        <w:rPr>
          <w:rFonts w:ascii="Calibri" w:eastAsia="Times New Roman" w:hAnsi="Calibri" w:hint="eastAsia"/>
          <w:rtl/>
          <w:lang w:bidi="fa-IR"/>
        </w:rPr>
        <w:t>ن</w:t>
      </w:r>
      <w:r w:rsidRPr="001D6E09">
        <w:rPr>
          <w:rFonts w:ascii="Calibri" w:eastAsia="Times New Roman" w:hAnsi="Calibri"/>
          <w:rtl/>
          <w:lang w:bidi="fa-IR"/>
        </w:rPr>
        <w:t xml:space="preserve"> نما</w:t>
      </w:r>
      <w:r w:rsidRPr="001D6E09">
        <w:rPr>
          <w:rFonts w:ascii="Calibri" w:eastAsia="Times New Roman" w:hAnsi="Calibri" w:hint="cs"/>
          <w:rtl/>
          <w:lang w:bidi="fa-IR"/>
        </w:rPr>
        <w:t>یی</w:t>
      </w:r>
      <w:r w:rsidRPr="001D6E09">
        <w:rPr>
          <w:rFonts w:ascii="Calibri" w:eastAsia="Times New Roman" w:hAnsi="Calibri" w:hint="eastAsia"/>
          <w:rtl/>
          <w:lang w:bidi="fa-IR"/>
        </w:rPr>
        <w:t>م</w:t>
      </w:r>
      <w:r w:rsidRPr="001D6E09">
        <w:rPr>
          <w:rFonts w:ascii="Calibri" w:eastAsia="Times New Roman" w:hAnsi="Calibri"/>
          <w:rtl/>
          <w:lang w:bidi="fa-IR"/>
        </w:rPr>
        <w:t>.</w:t>
      </w:r>
    </w:p>
    <w:p w:rsidR="001A5D48" w:rsidRPr="001A5D48" w:rsidRDefault="001D6E09" w:rsidP="001D6E09">
      <w:pPr>
        <w:spacing w:after="0" w:line="240" w:lineRule="auto"/>
        <w:rPr>
          <w:rFonts w:ascii="Calibri" w:eastAsia="Times New Roman" w:hAnsi="Calibri"/>
          <w:rtl/>
          <w:lang w:bidi="fa-IR"/>
        </w:rPr>
      </w:pPr>
      <w:r w:rsidRPr="001D6E09">
        <w:rPr>
          <w:rFonts w:ascii="Calibri" w:eastAsia="Times New Roman" w:hAnsi="Calibri" w:hint="eastAsia"/>
          <w:rtl/>
          <w:lang w:bidi="fa-IR"/>
        </w:rPr>
        <w:t>ا</w:t>
      </w:r>
      <w:r w:rsidRPr="001D6E09">
        <w:rPr>
          <w:rFonts w:ascii="Calibri" w:eastAsia="Times New Roman" w:hAnsi="Calibri" w:hint="cs"/>
          <w:rtl/>
          <w:lang w:bidi="fa-IR"/>
        </w:rPr>
        <w:t>ی</w:t>
      </w:r>
      <w:r w:rsidRPr="001D6E09">
        <w:rPr>
          <w:rFonts w:ascii="Calibri" w:eastAsia="Times New Roman" w:hAnsi="Calibri" w:hint="eastAsia"/>
          <w:rtl/>
          <w:lang w:bidi="fa-IR"/>
        </w:rPr>
        <w:t>ن</w:t>
      </w:r>
      <w:r w:rsidRPr="001D6E09">
        <w:rPr>
          <w:rFonts w:ascii="Calibri" w:eastAsia="Times New Roman" w:hAnsi="Calibri"/>
          <w:rtl/>
          <w:lang w:bidi="fa-IR"/>
        </w:rPr>
        <w:t xml:space="preserve"> تلاش، شروع</w:t>
      </w:r>
      <w:r w:rsidRPr="001D6E09">
        <w:rPr>
          <w:rFonts w:ascii="Calibri" w:eastAsia="Times New Roman" w:hAnsi="Calibri" w:hint="cs"/>
          <w:rtl/>
          <w:lang w:bidi="fa-IR"/>
        </w:rPr>
        <w:t>ی</w:t>
      </w:r>
      <w:r w:rsidRPr="001D6E09">
        <w:rPr>
          <w:rFonts w:ascii="Calibri" w:eastAsia="Times New Roman" w:hAnsi="Calibri"/>
          <w:rtl/>
          <w:lang w:bidi="fa-IR"/>
        </w:rPr>
        <w:t xml:space="preserve"> بود تا اولا امکان چن</w:t>
      </w:r>
      <w:r w:rsidRPr="001D6E09">
        <w:rPr>
          <w:rFonts w:ascii="Calibri" w:eastAsia="Times New Roman" w:hAnsi="Calibri" w:hint="cs"/>
          <w:rtl/>
          <w:lang w:bidi="fa-IR"/>
        </w:rPr>
        <w:t>ی</w:t>
      </w:r>
      <w:r w:rsidRPr="001D6E09">
        <w:rPr>
          <w:rFonts w:ascii="Calibri" w:eastAsia="Times New Roman" w:hAnsi="Calibri" w:hint="eastAsia"/>
          <w:rtl/>
          <w:lang w:bidi="fa-IR"/>
        </w:rPr>
        <w:t>ن</w:t>
      </w:r>
      <w:r w:rsidRPr="001D6E09">
        <w:rPr>
          <w:rFonts w:ascii="Calibri" w:eastAsia="Times New Roman" w:hAnsi="Calibri"/>
          <w:rtl/>
          <w:lang w:bidi="fa-IR"/>
        </w:rPr>
        <w:t xml:space="preserve"> تغ</w:t>
      </w:r>
      <w:r w:rsidRPr="001D6E09">
        <w:rPr>
          <w:rFonts w:ascii="Calibri" w:eastAsia="Times New Roman" w:hAnsi="Calibri" w:hint="cs"/>
          <w:rtl/>
          <w:lang w:bidi="fa-IR"/>
        </w:rPr>
        <w:t>یی</w:t>
      </w:r>
      <w:r w:rsidRPr="001D6E09">
        <w:rPr>
          <w:rFonts w:ascii="Calibri" w:eastAsia="Times New Roman" w:hAnsi="Calibri" w:hint="eastAsia"/>
          <w:rtl/>
          <w:lang w:bidi="fa-IR"/>
        </w:rPr>
        <w:t>ر</w:t>
      </w:r>
      <w:r w:rsidRPr="001D6E09">
        <w:rPr>
          <w:rFonts w:ascii="Calibri" w:eastAsia="Times New Roman" w:hAnsi="Calibri"/>
          <w:rtl/>
          <w:lang w:bidi="fa-IR"/>
        </w:rPr>
        <w:t xml:space="preserve"> عمده ا</w:t>
      </w:r>
      <w:r w:rsidRPr="001D6E09">
        <w:rPr>
          <w:rFonts w:ascii="Calibri" w:eastAsia="Times New Roman" w:hAnsi="Calibri" w:hint="cs"/>
          <w:rtl/>
          <w:lang w:bidi="fa-IR"/>
        </w:rPr>
        <w:t>ی</w:t>
      </w:r>
      <w:r w:rsidRPr="001D6E09">
        <w:rPr>
          <w:rFonts w:ascii="Calibri" w:eastAsia="Times New Roman" w:hAnsi="Calibri"/>
          <w:rtl/>
          <w:lang w:bidi="fa-IR"/>
        </w:rPr>
        <w:t xml:space="preserve"> در مبان</w:t>
      </w:r>
      <w:r w:rsidRPr="001D6E09">
        <w:rPr>
          <w:rFonts w:ascii="Calibri" w:eastAsia="Times New Roman" w:hAnsi="Calibri" w:hint="cs"/>
          <w:rtl/>
          <w:lang w:bidi="fa-IR"/>
        </w:rPr>
        <w:t>ی</w:t>
      </w:r>
      <w:r w:rsidRPr="001D6E09">
        <w:rPr>
          <w:rFonts w:ascii="Calibri" w:eastAsia="Times New Roman" w:hAnsi="Calibri"/>
          <w:rtl/>
          <w:lang w:bidi="fa-IR"/>
        </w:rPr>
        <w:t xml:space="preserve"> اجتهاد</w:t>
      </w:r>
      <w:r w:rsidRPr="001D6E09">
        <w:rPr>
          <w:rFonts w:ascii="Calibri" w:eastAsia="Times New Roman" w:hAnsi="Calibri" w:hint="cs"/>
          <w:rtl/>
          <w:lang w:bidi="fa-IR"/>
        </w:rPr>
        <w:t>ی</w:t>
      </w:r>
      <w:r w:rsidRPr="001D6E09">
        <w:rPr>
          <w:rFonts w:ascii="Calibri" w:eastAsia="Times New Roman" w:hAnsi="Calibri"/>
          <w:rtl/>
          <w:lang w:bidi="fa-IR"/>
        </w:rPr>
        <w:t xml:space="preserve"> فقه ش</w:t>
      </w:r>
      <w:r w:rsidRPr="001D6E09">
        <w:rPr>
          <w:rFonts w:ascii="Calibri" w:eastAsia="Times New Roman" w:hAnsi="Calibri" w:hint="cs"/>
          <w:rtl/>
          <w:lang w:bidi="fa-IR"/>
        </w:rPr>
        <w:t>ی</w:t>
      </w:r>
      <w:r w:rsidRPr="001D6E09">
        <w:rPr>
          <w:rFonts w:ascii="Calibri" w:eastAsia="Times New Roman" w:hAnsi="Calibri" w:hint="eastAsia"/>
          <w:rtl/>
          <w:lang w:bidi="fa-IR"/>
        </w:rPr>
        <w:t>عه</w:t>
      </w:r>
      <w:r w:rsidRPr="001D6E09">
        <w:rPr>
          <w:rFonts w:ascii="Calibri" w:eastAsia="Times New Roman" w:hAnsi="Calibri"/>
          <w:rtl/>
          <w:lang w:bidi="fa-IR"/>
        </w:rPr>
        <w:t xml:space="preserve"> را ثابت کند، و ثان</w:t>
      </w:r>
      <w:r w:rsidRPr="001D6E09">
        <w:rPr>
          <w:rFonts w:ascii="Calibri" w:eastAsia="Times New Roman" w:hAnsi="Calibri" w:hint="cs"/>
          <w:rtl/>
          <w:lang w:bidi="fa-IR"/>
        </w:rPr>
        <w:t>ی</w:t>
      </w:r>
      <w:r w:rsidRPr="001D6E09">
        <w:rPr>
          <w:rFonts w:ascii="Calibri" w:eastAsia="Times New Roman" w:hAnsi="Calibri" w:hint="eastAsia"/>
          <w:rtl/>
          <w:lang w:bidi="fa-IR"/>
        </w:rPr>
        <w:t>ا</w:t>
      </w:r>
      <w:r w:rsidRPr="001D6E09">
        <w:rPr>
          <w:rFonts w:ascii="Calibri" w:eastAsia="Times New Roman" w:hAnsi="Calibri"/>
          <w:rtl/>
          <w:lang w:bidi="fa-IR"/>
        </w:rPr>
        <w:t xml:space="preserve"> نظر به ثمرات و تبعات ا</w:t>
      </w:r>
      <w:r w:rsidRPr="001D6E09">
        <w:rPr>
          <w:rFonts w:ascii="Calibri" w:eastAsia="Times New Roman" w:hAnsi="Calibri" w:hint="cs"/>
          <w:rtl/>
          <w:lang w:bidi="fa-IR"/>
        </w:rPr>
        <w:t>ی</w:t>
      </w:r>
      <w:r w:rsidRPr="001D6E09">
        <w:rPr>
          <w:rFonts w:ascii="Calibri" w:eastAsia="Times New Roman" w:hAnsi="Calibri" w:hint="eastAsia"/>
          <w:rtl/>
          <w:lang w:bidi="fa-IR"/>
        </w:rPr>
        <w:t>ن</w:t>
      </w:r>
      <w:r w:rsidRPr="001D6E09">
        <w:rPr>
          <w:rFonts w:ascii="Calibri" w:eastAsia="Times New Roman" w:hAnsi="Calibri"/>
          <w:rtl/>
          <w:lang w:bidi="fa-IR"/>
        </w:rPr>
        <w:t xml:space="preserve"> نگاه نو</w:t>
      </w:r>
      <w:r w:rsidRPr="001D6E09">
        <w:rPr>
          <w:rFonts w:ascii="Calibri" w:eastAsia="Times New Roman" w:hAnsi="Calibri" w:hint="cs"/>
          <w:rtl/>
          <w:lang w:bidi="fa-IR"/>
        </w:rPr>
        <w:t>ی</w:t>
      </w:r>
      <w:r w:rsidRPr="001D6E09">
        <w:rPr>
          <w:rFonts w:ascii="Calibri" w:eastAsia="Times New Roman" w:hAnsi="Calibri" w:hint="eastAsia"/>
          <w:rtl/>
          <w:lang w:bidi="fa-IR"/>
        </w:rPr>
        <w:t>ن</w:t>
      </w:r>
      <w:r w:rsidRPr="001D6E09">
        <w:rPr>
          <w:rFonts w:ascii="Calibri" w:eastAsia="Times New Roman" w:hAnsi="Calibri"/>
          <w:rtl/>
          <w:lang w:bidi="fa-IR"/>
        </w:rPr>
        <w:t xml:space="preserve"> که نمونه ها</w:t>
      </w:r>
      <w:r w:rsidRPr="001D6E09">
        <w:rPr>
          <w:rFonts w:ascii="Calibri" w:eastAsia="Times New Roman" w:hAnsi="Calibri" w:hint="cs"/>
          <w:rtl/>
          <w:lang w:bidi="fa-IR"/>
        </w:rPr>
        <w:t>یی</w:t>
      </w:r>
      <w:r w:rsidRPr="001D6E09">
        <w:rPr>
          <w:rFonts w:ascii="Calibri" w:eastAsia="Times New Roman" w:hAnsi="Calibri"/>
          <w:rtl/>
          <w:lang w:bidi="fa-IR"/>
        </w:rPr>
        <w:t xml:space="preserve"> از آن در «بازنگر</w:t>
      </w:r>
      <w:r w:rsidRPr="001D6E09">
        <w:rPr>
          <w:rFonts w:ascii="Calibri" w:eastAsia="Times New Roman" w:hAnsi="Calibri" w:hint="cs"/>
          <w:rtl/>
          <w:lang w:bidi="fa-IR"/>
        </w:rPr>
        <w:t>ی</w:t>
      </w:r>
      <w:r w:rsidRPr="001D6E09">
        <w:rPr>
          <w:rFonts w:ascii="Calibri" w:eastAsia="Times New Roman" w:hAnsi="Calibri"/>
          <w:rtl/>
          <w:lang w:bidi="fa-IR"/>
        </w:rPr>
        <w:t xml:space="preserve"> اجمال</w:t>
      </w:r>
      <w:r w:rsidRPr="001D6E09">
        <w:rPr>
          <w:rFonts w:ascii="Calibri" w:eastAsia="Times New Roman" w:hAnsi="Calibri" w:hint="cs"/>
          <w:rtl/>
          <w:lang w:bidi="fa-IR"/>
        </w:rPr>
        <w:t>ی</w:t>
      </w:r>
      <w:r w:rsidRPr="001D6E09">
        <w:rPr>
          <w:rFonts w:ascii="Calibri" w:eastAsia="Times New Roman" w:hAnsi="Calibri"/>
          <w:rtl/>
          <w:lang w:bidi="fa-IR"/>
        </w:rPr>
        <w:t xml:space="preserve"> کتاب الصوم مبتن</w:t>
      </w:r>
      <w:r w:rsidRPr="001D6E09">
        <w:rPr>
          <w:rFonts w:ascii="Calibri" w:eastAsia="Times New Roman" w:hAnsi="Calibri" w:hint="cs"/>
          <w:rtl/>
          <w:lang w:bidi="fa-IR"/>
        </w:rPr>
        <w:t>ی</w:t>
      </w:r>
      <w:r w:rsidRPr="001D6E09">
        <w:rPr>
          <w:rFonts w:ascii="Calibri" w:eastAsia="Times New Roman" w:hAnsi="Calibri"/>
          <w:rtl/>
          <w:lang w:bidi="fa-IR"/>
        </w:rPr>
        <w:t xml:space="preserve"> بر نگاه ترب</w:t>
      </w:r>
      <w:r w:rsidRPr="001D6E09">
        <w:rPr>
          <w:rFonts w:ascii="Calibri" w:eastAsia="Times New Roman" w:hAnsi="Calibri" w:hint="cs"/>
          <w:rtl/>
          <w:lang w:bidi="fa-IR"/>
        </w:rPr>
        <w:t>ی</w:t>
      </w:r>
      <w:r w:rsidRPr="001D6E09">
        <w:rPr>
          <w:rFonts w:ascii="Calibri" w:eastAsia="Times New Roman" w:hAnsi="Calibri" w:hint="eastAsia"/>
          <w:rtl/>
          <w:lang w:bidi="fa-IR"/>
        </w:rPr>
        <w:t>ت</w:t>
      </w:r>
      <w:r w:rsidRPr="001D6E09">
        <w:rPr>
          <w:rFonts w:ascii="Calibri" w:eastAsia="Times New Roman" w:hAnsi="Calibri" w:hint="cs"/>
          <w:rtl/>
          <w:lang w:bidi="fa-IR"/>
        </w:rPr>
        <w:t>ی</w:t>
      </w:r>
      <w:r w:rsidRPr="001D6E09">
        <w:rPr>
          <w:rFonts w:ascii="Calibri" w:eastAsia="Times New Roman" w:hAnsi="Calibri"/>
          <w:rtl/>
          <w:lang w:bidi="fa-IR"/>
        </w:rPr>
        <w:t xml:space="preserve"> به فقه» مشخص شد، ضرورت چن</w:t>
      </w:r>
      <w:r w:rsidRPr="001D6E09">
        <w:rPr>
          <w:rFonts w:ascii="Calibri" w:eastAsia="Times New Roman" w:hAnsi="Calibri" w:hint="cs"/>
          <w:rtl/>
          <w:lang w:bidi="fa-IR"/>
        </w:rPr>
        <w:t>ی</w:t>
      </w:r>
      <w:r w:rsidRPr="001D6E09">
        <w:rPr>
          <w:rFonts w:ascii="Calibri" w:eastAsia="Times New Roman" w:hAnsi="Calibri" w:hint="eastAsia"/>
          <w:rtl/>
          <w:lang w:bidi="fa-IR"/>
        </w:rPr>
        <w:t>ن</w:t>
      </w:r>
      <w:r w:rsidRPr="001D6E09">
        <w:rPr>
          <w:rFonts w:ascii="Calibri" w:eastAsia="Times New Roman" w:hAnsi="Calibri"/>
          <w:rtl/>
          <w:lang w:bidi="fa-IR"/>
        </w:rPr>
        <w:t xml:space="preserve"> «پارادا</w:t>
      </w:r>
      <w:r w:rsidRPr="001D6E09">
        <w:rPr>
          <w:rFonts w:ascii="Calibri" w:eastAsia="Times New Roman" w:hAnsi="Calibri" w:hint="cs"/>
          <w:rtl/>
          <w:lang w:bidi="fa-IR"/>
        </w:rPr>
        <w:t>ی</w:t>
      </w:r>
      <w:r w:rsidRPr="001D6E09">
        <w:rPr>
          <w:rFonts w:ascii="Calibri" w:eastAsia="Times New Roman" w:hAnsi="Calibri" w:hint="eastAsia"/>
          <w:rtl/>
          <w:lang w:bidi="fa-IR"/>
        </w:rPr>
        <w:t>م</w:t>
      </w:r>
      <w:r w:rsidRPr="001D6E09">
        <w:rPr>
          <w:rFonts w:ascii="Calibri" w:eastAsia="Times New Roman" w:hAnsi="Calibri"/>
          <w:rtl/>
          <w:lang w:bidi="fa-IR"/>
        </w:rPr>
        <w:t xml:space="preserve"> ش</w:t>
      </w:r>
      <w:r w:rsidRPr="001D6E09">
        <w:rPr>
          <w:rFonts w:ascii="Calibri" w:eastAsia="Times New Roman" w:hAnsi="Calibri" w:hint="cs"/>
          <w:rtl/>
          <w:lang w:bidi="fa-IR"/>
        </w:rPr>
        <w:t>ی</w:t>
      </w:r>
      <w:r w:rsidRPr="001D6E09">
        <w:rPr>
          <w:rFonts w:ascii="Calibri" w:eastAsia="Times New Roman" w:hAnsi="Calibri" w:hint="eastAsia"/>
          <w:rtl/>
          <w:lang w:bidi="fa-IR"/>
        </w:rPr>
        <w:t>فت»</w:t>
      </w:r>
      <w:r w:rsidRPr="001D6E09">
        <w:rPr>
          <w:rFonts w:ascii="Calibri" w:eastAsia="Times New Roman" w:hAnsi="Calibri" w:hint="cs"/>
          <w:rtl/>
          <w:lang w:bidi="fa-IR"/>
        </w:rPr>
        <w:t>ی</w:t>
      </w:r>
      <w:r w:rsidRPr="001D6E09">
        <w:rPr>
          <w:rFonts w:ascii="Calibri" w:eastAsia="Times New Roman" w:hAnsi="Calibri"/>
          <w:rtl/>
          <w:lang w:bidi="fa-IR"/>
        </w:rPr>
        <w:t xml:space="preserve"> را در اجتهاد و تفقه و نگاه علما و فقها</w:t>
      </w:r>
      <w:r w:rsidRPr="001D6E09">
        <w:rPr>
          <w:rFonts w:ascii="Calibri" w:eastAsia="Times New Roman" w:hAnsi="Calibri" w:hint="cs"/>
          <w:rtl/>
          <w:lang w:bidi="fa-IR"/>
        </w:rPr>
        <w:t>ی</w:t>
      </w:r>
      <w:r w:rsidRPr="001D6E09">
        <w:rPr>
          <w:rFonts w:ascii="Calibri" w:eastAsia="Times New Roman" w:hAnsi="Calibri"/>
          <w:rtl/>
          <w:lang w:bidi="fa-IR"/>
        </w:rPr>
        <w:t xml:space="preserve"> ش</w:t>
      </w:r>
      <w:r w:rsidRPr="001D6E09">
        <w:rPr>
          <w:rFonts w:ascii="Calibri" w:eastAsia="Times New Roman" w:hAnsi="Calibri" w:hint="cs"/>
          <w:rtl/>
          <w:lang w:bidi="fa-IR"/>
        </w:rPr>
        <w:t>ی</w:t>
      </w:r>
      <w:r w:rsidRPr="001D6E09">
        <w:rPr>
          <w:rFonts w:ascii="Calibri" w:eastAsia="Times New Roman" w:hAnsi="Calibri" w:hint="eastAsia"/>
          <w:rtl/>
          <w:lang w:bidi="fa-IR"/>
        </w:rPr>
        <w:t>عه</w:t>
      </w:r>
      <w:r w:rsidRPr="001D6E09">
        <w:rPr>
          <w:rFonts w:ascii="Calibri" w:eastAsia="Times New Roman" w:hAnsi="Calibri"/>
          <w:rtl/>
          <w:lang w:bidi="fa-IR"/>
        </w:rPr>
        <w:t xml:space="preserve"> و رو</w:t>
      </w:r>
      <w:r w:rsidRPr="001D6E09">
        <w:rPr>
          <w:rFonts w:ascii="Calibri" w:eastAsia="Times New Roman" w:hAnsi="Calibri" w:hint="cs"/>
          <w:rtl/>
          <w:lang w:bidi="fa-IR"/>
        </w:rPr>
        <w:t>ی</w:t>
      </w:r>
      <w:r w:rsidRPr="001D6E09">
        <w:rPr>
          <w:rFonts w:ascii="Calibri" w:eastAsia="Times New Roman" w:hAnsi="Calibri" w:hint="eastAsia"/>
          <w:rtl/>
          <w:lang w:bidi="fa-IR"/>
        </w:rPr>
        <w:t>کرد</w:t>
      </w:r>
      <w:r w:rsidRPr="001D6E09">
        <w:rPr>
          <w:rFonts w:ascii="Calibri" w:eastAsia="Times New Roman" w:hAnsi="Calibri"/>
          <w:rtl/>
          <w:lang w:bidi="fa-IR"/>
        </w:rPr>
        <w:t xml:space="preserve"> علم</w:t>
      </w:r>
      <w:r w:rsidRPr="001D6E09">
        <w:rPr>
          <w:rFonts w:ascii="Calibri" w:eastAsia="Times New Roman" w:hAnsi="Calibri" w:hint="cs"/>
          <w:rtl/>
          <w:lang w:bidi="fa-IR"/>
        </w:rPr>
        <w:t>ی</w:t>
      </w:r>
      <w:r w:rsidRPr="001D6E09">
        <w:rPr>
          <w:rFonts w:ascii="Calibri" w:eastAsia="Times New Roman" w:hAnsi="Calibri"/>
          <w:rtl/>
          <w:lang w:bidi="fa-IR"/>
        </w:rPr>
        <w:t xml:space="preserve"> حوزه ها</w:t>
      </w:r>
      <w:r w:rsidRPr="001D6E09">
        <w:rPr>
          <w:rFonts w:ascii="Calibri" w:eastAsia="Times New Roman" w:hAnsi="Calibri" w:hint="cs"/>
          <w:rtl/>
          <w:lang w:bidi="fa-IR"/>
        </w:rPr>
        <w:t>ی</w:t>
      </w:r>
      <w:r w:rsidRPr="001D6E09">
        <w:rPr>
          <w:rFonts w:ascii="Calibri" w:eastAsia="Times New Roman" w:hAnsi="Calibri"/>
          <w:rtl/>
          <w:lang w:bidi="fa-IR"/>
        </w:rPr>
        <w:t xml:space="preserve"> علم</w:t>
      </w:r>
      <w:r w:rsidRPr="001D6E09">
        <w:rPr>
          <w:rFonts w:ascii="Calibri" w:eastAsia="Times New Roman" w:hAnsi="Calibri" w:hint="cs"/>
          <w:rtl/>
          <w:lang w:bidi="fa-IR"/>
        </w:rPr>
        <w:t>ی</w:t>
      </w:r>
      <w:r w:rsidRPr="001D6E09">
        <w:rPr>
          <w:rFonts w:ascii="Calibri" w:eastAsia="Times New Roman" w:hAnsi="Calibri" w:hint="eastAsia"/>
          <w:rtl/>
          <w:lang w:bidi="fa-IR"/>
        </w:rPr>
        <w:t>ه</w:t>
      </w:r>
      <w:r w:rsidRPr="001D6E09">
        <w:rPr>
          <w:rFonts w:ascii="Calibri" w:eastAsia="Times New Roman" w:hAnsi="Calibri"/>
          <w:rtl/>
          <w:lang w:bidi="fa-IR"/>
        </w:rPr>
        <w:t xml:space="preserve"> نما</w:t>
      </w:r>
      <w:r w:rsidRPr="001D6E09">
        <w:rPr>
          <w:rFonts w:ascii="Calibri" w:eastAsia="Times New Roman" w:hAnsi="Calibri" w:hint="cs"/>
          <w:rtl/>
          <w:lang w:bidi="fa-IR"/>
        </w:rPr>
        <w:t>ی</w:t>
      </w:r>
      <w:r w:rsidRPr="001D6E09">
        <w:rPr>
          <w:rFonts w:ascii="Calibri" w:eastAsia="Times New Roman" w:hAnsi="Calibri" w:hint="eastAsia"/>
          <w:rtl/>
          <w:lang w:bidi="fa-IR"/>
        </w:rPr>
        <w:t>ان</w:t>
      </w:r>
      <w:r w:rsidRPr="001D6E09">
        <w:rPr>
          <w:rFonts w:ascii="Calibri" w:eastAsia="Times New Roman" w:hAnsi="Calibri"/>
          <w:rtl/>
          <w:lang w:bidi="fa-IR"/>
        </w:rPr>
        <w:t xml:space="preserve"> سازد.</w:t>
      </w:r>
      <w:bookmarkStart w:id="20" w:name="_GoBack"/>
      <w:bookmarkEnd w:id="20"/>
    </w:p>
    <w:p w:rsidR="00722A4B" w:rsidRDefault="00722A4B" w:rsidP="00722A4B">
      <w:pPr>
        <w:spacing w:after="0" w:line="240" w:lineRule="auto"/>
        <w:jc w:val="right"/>
        <w:rPr>
          <w:rFonts w:ascii="Calibri" w:eastAsia="Times New Roman" w:hAnsi="Calibri"/>
          <w:rtl/>
          <w:lang w:bidi="fa-IR"/>
        </w:rPr>
      </w:pPr>
    </w:p>
    <w:p w:rsidR="00391E06" w:rsidRPr="00391E06" w:rsidRDefault="00391E06" w:rsidP="00722A4B">
      <w:pPr>
        <w:spacing w:after="0" w:line="240" w:lineRule="auto"/>
        <w:jc w:val="right"/>
        <w:rPr>
          <w:rFonts w:ascii="Calibri" w:eastAsia="Times New Roman" w:hAnsi="Calibri"/>
          <w:rtl/>
          <w:lang w:bidi="fa-IR"/>
        </w:rPr>
      </w:pPr>
      <w:r w:rsidRPr="00391E06">
        <w:rPr>
          <w:rFonts w:ascii="Calibri" w:eastAsia="Times New Roman" w:hAnsi="Calibri"/>
          <w:rtl/>
          <w:lang w:bidi="fa-IR"/>
        </w:rPr>
        <w:t>و له الحمد</w:t>
      </w:r>
    </w:p>
    <w:p w:rsidR="004329D7" w:rsidRDefault="004329D7">
      <w:pPr>
        <w:bidi w:val="0"/>
        <w:rPr>
          <w:rFonts w:ascii="B Mitra" w:eastAsiaTheme="majorEastAsia" w:hAnsi="B Mitra"/>
          <w:b/>
          <w:bCs/>
          <w:sz w:val="40"/>
          <w:szCs w:val="40"/>
          <w:rtl/>
          <w:lang w:bidi="fa-IR"/>
        </w:rPr>
      </w:pPr>
      <w:r>
        <w:rPr>
          <w:rtl/>
        </w:rPr>
        <w:br w:type="page"/>
      </w:r>
    </w:p>
    <w:p w:rsidR="00116CBA" w:rsidRDefault="00116CBA" w:rsidP="000103F4">
      <w:pPr>
        <w:pStyle w:val="a0"/>
        <w:rPr>
          <w:rtl/>
        </w:rPr>
      </w:pPr>
      <w:bookmarkStart w:id="21" w:name="_Toc72275051"/>
      <w:r>
        <w:rPr>
          <w:rFonts w:hint="cs"/>
          <w:rtl/>
        </w:rPr>
        <w:lastRenderedPageBreak/>
        <w:t>منابع و مآخذ:</w:t>
      </w:r>
      <w:bookmarkEnd w:id="6"/>
      <w:bookmarkEnd w:id="21"/>
    </w:p>
    <w:p w:rsidR="00391E06" w:rsidRPr="00391E06" w:rsidRDefault="00391E06" w:rsidP="000103F4">
      <w:pPr>
        <w:pStyle w:val="a2"/>
        <w:numPr>
          <w:ilvl w:val="0"/>
          <w:numId w:val="1"/>
        </w:numPr>
        <w:rPr>
          <w:lang w:bidi="fa-IR"/>
        </w:rPr>
      </w:pPr>
      <w:r>
        <w:rPr>
          <w:rFonts w:asciiTheme="minorHAnsi" w:hAnsiTheme="minorHAnsi" w:hint="cs"/>
          <w:rtl/>
          <w:lang w:bidi="fa-IR"/>
        </w:rPr>
        <w:t>قرآن کریم</w:t>
      </w:r>
    </w:p>
    <w:p w:rsidR="001D6E09" w:rsidRPr="001D6E09" w:rsidRDefault="001D6E09" w:rsidP="001D6E09">
      <w:pPr>
        <w:pStyle w:val="a2"/>
        <w:numPr>
          <w:ilvl w:val="0"/>
          <w:numId w:val="1"/>
        </w:numPr>
        <w:rPr>
          <w:lang w:bidi="fa-IR"/>
        </w:rPr>
      </w:pPr>
      <w:r w:rsidRPr="001D6E09">
        <w:rPr>
          <w:rFonts w:asciiTheme="minorHAnsi" w:hAnsiTheme="minorHAnsi"/>
          <w:rtl/>
          <w:lang w:bidi="fa-IR"/>
        </w:rPr>
        <w:t>الكافي، كلينى، محمد بن يعقوب‏، محقق / مصحح: غفارى على اكبر و آخوندى، محمد، دار الكتب الإسلامية، 1407 ق‏، تهران</w:t>
      </w:r>
    </w:p>
    <w:p w:rsidR="001D6E09" w:rsidRPr="001D6E09" w:rsidRDefault="001D6E09" w:rsidP="001D6E09">
      <w:pPr>
        <w:pStyle w:val="a2"/>
        <w:numPr>
          <w:ilvl w:val="0"/>
          <w:numId w:val="1"/>
        </w:numPr>
        <w:rPr>
          <w:lang w:bidi="fa-IR"/>
        </w:rPr>
      </w:pPr>
      <w:r w:rsidRPr="001D6E09">
        <w:rPr>
          <w:rFonts w:asciiTheme="minorHAnsi" w:hAnsiTheme="minorHAnsi"/>
          <w:rtl/>
          <w:lang w:bidi="fa-IR"/>
        </w:rPr>
        <w:t>3. وسائل الشيعة، شيخ حر عاملى، محمد بن حسن‏، مؤسسة آل البيت عليهم السلام‏، چاپ اول، 1409 ق‏، قم</w:t>
      </w:r>
    </w:p>
    <w:p w:rsidR="004329D7" w:rsidRDefault="001D6E09" w:rsidP="001D6E09">
      <w:pPr>
        <w:pStyle w:val="a2"/>
        <w:numPr>
          <w:ilvl w:val="0"/>
          <w:numId w:val="1"/>
        </w:numPr>
        <w:rPr>
          <w:rtl/>
          <w:lang w:bidi="fa-IR"/>
        </w:rPr>
      </w:pPr>
      <w:r w:rsidRPr="001D6E09">
        <w:rPr>
          <w:rFonts w:asciiTheme="minorHAnsi" w:hAnsiTheme="minorHAnsi"/>
          <w:rtl/>
          <w:lang w:bidi="fa-IR"/>
        </w:rPr>
        <w:t>مصباح الشريعة، منسوب به جعفر بن محمد، امام ششم عليه السلام، اعلم</w:t>
      </w:r>
      <w:r w:rsidRPr="001D6E09">
        <w:rPr>
          <w:rFonts w:asciiTheme="minorHAnsi" w:hAnsiTheme="minorHAnsi" w:hint="cs"/>
          <w:rtl/>
          <w:lang w:bidi="fa-IR"/>
        </w:rPr>
        <w:t>ی</w:t>
      </w:r>
      <w:r w:rsidRPr="001D6E09">
        <w:rPr>
          <w:rFonts w:asciiTheme="minorHAnsi" w:hAnsiTheme="minorHAnsi" w:hint="eastAsia"/>
          <w:rtl/>
          <w:lang w:bidi="fa-IR"/>
        </w:rPr>
        <w:t>،</w:t>
      </w:r>
      <w:r w:rsidRPr="001D6E09">
        <w:rPr>
          <w:rFonts w:asciiTheme="minorHAnsi" w:hAnsiTheme="minorHAnsi"/>
          <w:rtl/>
          <w:lang w:bidi="fa-IR"/>
        </w:rPr>
        <w:t xml:space="preserve"> بيروت، چاپ: اول، 1400ق.</w:t>
      </w:r>
    </w:p>
    <w:p w:rsidR="001D6E09" w:rsidRDefault="001D6E09" w:rsidP="001D6E09">
      <w:pPr>
        <w:pStyle w:val="a2"/>
        <w:numPr>
          <w:ilvl w:val="0"/>
          <w:numId w:val="1"/>
        </w:numPr>
        <w:rPr>
          <w:lang w:bidi="fa-IR"/>
        </w:rPr>
      </w:pPr>
      <w:r w:rsidRPr="001D6E09">
        <w:rPr>
          <w:rtl/>
          <w:lang w:bidi="fa-IR"/>
        </w:rPr>
        <w:t>غرر الحكم و درر الكلم، تميمى آمدى، عبد الواحد بن محمد، دار الكتب الإسلامية، قم، چاپ: دوم، 1410 ق.</w:t>
      </w:r>
    </w:p>
    <w:p w:rsidR="001D6E09" w:rsidRPr="00DC5D83" w:rsidRDefault="001D6E09" w:rsidP="001D6E09">
      <w:pPr>
        <w:pStyle w:val="a2"/>
        <w:numPr>
          <w:ilvl w:val="0"/>
          <w:numId w:val="1"/>
        </w:numPr>
        <w:rPr>
          <w:rtl/>
          <w:lang w:bidi="fa-IR"/>
        </w:rPr>
      </w:pPr>
      <w:r w:rsidRPr="001D6E09">
        <w:rPr>
          <w:rtl/>
          <w:lang w:bidi="fa-IR"/>
        </w:rPr>
        <w:t>زاد المعاد - مفتاح الجنان، مجلسى، محمد باقر بن محمد تقى، موسسة الأعلمي للمطبوعات،‏ بيروت، چاپ: اول، 1423 ق.</w:t>
      </w:r>
    </w:p>
    <w:p w:rsidR="00116CBA" w:rsidRPr="00D5798D" w:rsidRDefault="00116CBA" w:rsidP="000103F4">
      <w:pPr>
        <w:rPr>
          <w:rtl/>
          <w:lang w:bidi="fa-IR"/>
        </w:rPr>
      </w:pPr>
    </w:p>
    <w:p w:rsidR="00116CBA" w:rsidRPr="00D5798D" w:rsidRDefault="00116CBA" w:rsidP="000103F4">
      <w:pPr>
        <w:rPr>
          <w:rtl/>
          <w:lang w:bidi="fa-IR"/>
        </w:rPr>
      </w:pPr>
      <w:r w:rsidRPr="00D5798D">
        <w:rPr>
          <w:rtl/>
          <w:lang w:bidi="fa-IR"/>
        </w:rPr>
        <w:tab/>
      </w:r>
    </w:p>
    <w:p w:rsidR="00116CBA" w:rsidRPr="00D5798D" w:rsidRDefault="00116CBA" w:rsidP="000103F4">
      <w:pPr>
        <w:rPr>
          <w:rtl/>
          <w:lang w:bidi="fa-IR"/>
        </w:rPr>
      </w:pPr>
      <w:r w:rsidRPr="00D5798D">
        <w:rPr>
          <w:rtl/>
          <w:lang w:bidi="fa-IR"/>
        </w:rPr>
        <w:tab/>
      </w:r>
    </w:p>
    <w:p w:rsidR="00116CBA" w:rsidRPr="00D5798D" w:rsidRDefault="00116CBA" w:rsidP="000103F4">
      <w:pPr>
        <w:rPr>
          <w:rtl/>
          <w:lang w:bidi="fa-IR"/>
        </w:rPr>
      </w:pPr>
    </w:p>
    <w:p w:rsidR="00116CBA" w:rsidRPr="00D5798D" w:rsidRDefault="00116CBA" w:rsidP="000103F4">
      <w:pPr>
        <w:rPr>
          <w:lang w:bidi="fa-IR"/>
        </w:rPr>
      </w:pPr>
    </w:p>
    <w:p w:rsidR="00116CBA" w:rsidRPr="00D5798D" w:rsidRDefault="00116CBA" w:rsidP="000103F4">
      <w:pPr>
        <w:rPr>
          <w:lang w:bidi="fa-IR"/>
        </w:rPr>
      </w:pPr>
    </w:p>
    <w:p w:rsidR="00D6690C" w:rsidRPr="00116CBA" w:rsidRDefault="00D6690C" w:rsidP="000103F4">
      <w:pPr>
        <w:rPr>
          <w:rtl/>
        </w:rPr>
      </w:pPr>
    </w:p>
    <w:sectPr w:rsidR="00D6690C" w:rsidRPr="00116CBA" w:rsidSect="004329D7">
      <w:headerReference w:type="default" r:id="rId11"/>
      <w:footerReference w:type="default" r:id="rId12"/>
      <w:footnotePr>
        <w:numRestart w:val="eachPage"/>
      </w:footnotePr>
      <w:type w:val="continuous"/>
      <w:pgSz w:w="12240" w:h="15840"/>
      <w:pgMar w:top="1134" w:right="1701" w:bottom="1134" w:left="1134"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280" w:rsidRDefault="00564280" w:rsidP="000103F4">
      <w:r>
        <w:separator/>
      </w:r>
    </w:p>
  </w:endnote>
  <w:endnote w:type="continuationSeparator" w:id="0">
    <w:p w:rsidR="00564280" w:rsidRDefault="00564280" w:rsidP="00010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Mitra">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70" w:rsidRDefault="004B7E70" w:rsidP="008867CC">
    <w:pPr>
      <w:pStyle w:val="Footer"/>
    </w:pPr>
  </w:p>
  <w:p w:rsidR="004B7E70" w:rsidRDefault="004B7E70" w:rsidP="00010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70" w:rsidRDefault="004B7E70" w:rsidP="00630114">
    <w:pPr>
      <w:pStyle w:val="Footer"/>
    </w:pPr>
  </w:p>
  <w:p w:rsidR="004B7E70" w:rsidRDefault="004B7E70" w:rsidP="00010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280" w:rsidRDefault="00564280" w:rsidP="000103F4">
      <w:r>
        <w:separator/>
      </w:r>
    </w:p>
  </w:footnote>
  <w:footnote w:type="continuationSeparator" w:id="0">
    <w:p w:rsidR="00564280" w:rsidRDefault="00564280" w:rsidP="00010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70" w:rsidRDefault="004B7E70" w:rsidP="00162819">
    <w:pPr>
      <w:pStyle w:val="Header"/>
      <w:jc w:val="right"/>
    </w:pPr>
  </w:p>
  <w:p w:rsidR="004B7E70" w:rsidRDefault="004B7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51795190"/>
      <w:docPartObj>
        <w:docPartGallery w:val="Page Numbers (Top of Page)"/>
        <w:docPartUnique/>
      </w:docPartObj>
    </w:sdtPr>
    <w:sdtEndPr/>
    <w:sdtContent>
      <w:p w:rsidR="004329D7" w:rsidRDefault="004329D7">
        <w:pPr>
          <w:pStyle w:val="Header"/>
          <w:jc w:val="right"/>
        </w:pPr>
        <w:r>
          <w:fldChar w:fldCharType="begin"/>
        </w:r>
        <w:r>
          <w:instrText xml:space="preserve"> PAGE   \* MERGEFORMAT </w:instrText>
        </w:r>
        <w:r>
          <w:fldChar w:fldCharType="separate"/>
        </w:r>
        <w:r w:rsidR="00235234">
          <w:rPr>
            <w:noProof/>
            <w:rtl/>
          </w:rPr>
          <w:t>25</w:t>
        </w:r>
        <w:r>
          <w:rPr>
            <w:noProof/>
          </w:rPr>
          <w:fldChar w:fldCharType="end"/>
        </w:r>
      </w:p>
    </w:sdtContent>
  </w:sdt>
  <w:p w:rsidR="004329D7" w:rsidRDefault="00432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641"/>
    <w:multiLevelType w:val="multilevel"/>
    <w:tmpl w:val="8A80B41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71905B3"/>
    <w:multiLevelType w:val="hybridMultilevel"/>
    <w:tmpl w:val="66DC5AEC"/>
    <w:lvl w:ilvl="0" w:tplc="926485A0">
      <w:start w:val="1"/>
      <w:numFmt w:val="arabicAbjad"/>
      <w:pStyle w:val="a"/>
      <w:lvlText w:val="%1."/>
      <w:lvlJc w:val="left"/>
      <w:pPr>
        <w:ind w:left="1260" w:hanging="360"/>
      </w:pPr>
      <w:rPr>
        <w:rFonts w:cs="B Badr" w:hint="cs"/>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88511DC"/>
    <w:multiLevelType w:val="multilevel"/>
    <w:tmpl w:val="D4CC48DE"/>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BF45082"/>
    <w:multiLevelType w:val="multilevel"/>
    <w:tmpl w:val="7F182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273729"/>
    <w:multiLevelType w:val="multilevel"/>
    <w:tmpl w:val="D7462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C87F52"/>
    <w:multiLevelType w:val="multilevel"/>
    <w:tmpl w:val="947E4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4F516A"/>
    <w:multiLevelType w:val="multilevel"/>
    <w:tmpl w:val="0BAC08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1497560"/>
    <w:multiLevelType w:val="multilevel"/>
    <w:tmpl w:val="7D14E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EB263C"/>
    <w:multiLevelType w:val="multilevel"/>
    <w:tmpl w:val="D7462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1B6B5C"/>
    <w:multiLevelType w:val="multilevel"/>
    <w:tmpl w:val="F2B0EDE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511642"/>
    <w:multiLevelType w:val="hybridMultilevel"/>
    <w:tmpl w:val="478070DE"/>
    <w:lvl w:ilvl="0" w:tplc="71B49462">
      <w:start w:val="1"/>
      <w:numFmt w:val="arabicAlpha"/>
      <w:lvlText w:val="%1."/>
      <w:lvlJc w:val="left"/>
      <w:pPr>
        <w:ind w:left="720" w:hanging="360"/>
      </w:pPr>
      <w:rPr>
        <w:rFonts w:hint="default"/>
      </w:rPr>
    </w:lvl>
    <w:lvl w:ilvl="1" w:tplc="90BCFDD4">
      <w:start w:val="1"/>
      <w:numFmt w:val="arabicAbjad"/>
      <w:lvlText w:val="%2."/>
      <w:lvlJc w:val="left"/>
      <w:pPr>
        <w:ind w:left="1440" w:hanging="360"/>
      </w:pPr>
      <w:rPr>
        <w:rFonts w:cs="B Badr" w:hint="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76210"/>
    <w:multiLevelType w:val="multilevel"/>
    <w:tmpl w:val="59BAD12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3F25433"/>
    <w:multiLevelType w:val="multilevel"/>
    <w:tmpl w:val="D74626E2"/>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3" w15:restartNumberingAfterBreak="0">
    <w:nsid w:val="458A73D2"/>
    <w:multiLevelType w:val="multilevel"/>
    <w:tmpl w:val="345AEFA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B217D75"/>
    <w:multiLevelType w:val="multilevel"/>
    <w:tmpl w:val="924C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2D28A5"/>
    <w:multiLevelType w:val="multilevel"/>
    <w:tmpl w:val="59BAD12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D4C015A"/>
    <w:multiLevelType w:val="hybridMultilevel"/>
    <w:tmpl w:val="FFB67C80"/>
    <w:lvl w:ilvl="0" w:tplc="71B49462">
      <w:start w:val="1"/>
      <w:numFmt w:val="arabicAlpha"/>
      <w:lvlText w:val="%1."/>
      <w:lvlJc w:val="left"/>
      <w:pPr>
        <w:ind w:left="720" w:hanging="360"/>
      </w:pPr>
      <w:rPr>
        <w:rFonts w:hint="default"/>
      </w:rPr>
    </w:lvl>
    <w:lvl w:ilvl="1" w:tplc="90BCFDD4">
      <w:start w:val="1"/>
      <w:numFmt w:val="arabicAbjad"/>
      <w:lvlText w:val="%2."/>
      <w:lvlJc w:val="left"/>
      <w:pPr>
        <w:ind w:left="1440" w:hanging="360"/>
      </w:pPr>
      <w:rPr>
        <w:rFonts w:cs="B Badr" w:hint="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5B2757"/>
    <w:multiLevelType w:val="multilevel"/>
    <w:tmpl w:val="D82A472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9A4173A"/>
    <w:multiLevelType w:val="multilevel"/>
    <w:tmpl w:val="9816184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7E3267"/>
    <w:multiLevelType w:val="multilevel"/>
    <w:tmpl w:val="A0BCCF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arabicAbjad"/>
      <w:lvlText w:val="%3."/>
      <w:lvlJc w:val="left"/>
      <w:pPr>
        <w:tabs>
          <w:tab w:val="num" w:pos="2160"/>
        </w:tabs>
        <w:ind w:left="2160" w:hanging="360"/>
      </w:pPr>
      <w:rPr>
        <w:rFonts w:cs="B Badr" w:hint="cs"/>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84326A"/>
    <w:multiLevelType w:val="multilevel"/>
    <w:tmpl w:val="9894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9B05F9"/>
    <w:multiLevelType w:val="hybridMultilevel"/>
    <w:tmpl w:val="AE3A5CA2"/>
    <w:lvl w:ilvl="0" w:tplc="71B49462">
      <w:start w:val="1"/>
      <w:numFmt w:val="arabicAlpha"/>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25133A"/>
    <w:multiLevelType w:val="multilevel"/>
    <w:tmpl w:val="847E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99298A"/>
    <w:multiLevelType w:val="hybridMultilevel"/>
    <w:tmpl w:val="79146632"/>
    <w:lvl w:ilvl="0" w:tplc="71B49462">
      <w:start w:val="1"/>
      <w:numFmt w:val="arabicAlpha"/>
      <w:lvlText w:val="%1."/>
      <w:lvlJc w:val="left"/>
      <w:pPr>
        <w:ind w:left="720" w:hanging="360"/>
      </w:pPr>
      <w:rPr>
        <w:rFonts w:hint="default"/>
      </w:rPr>
    </w:lvl>
    <w:lvl w:ilvl="1" w:tplc="0409000F">
      <w:start w:val="1"/>
      <w:numFmt w:val="decimal"/>
      <w:lvlText w:val="%2."/>
      <w:lvlJc w:val="left"/>
      <w:pPr>
        <w:ind w:left="1440" w:hanging="360"/>
      </w:pPr>
      <w:rPr>
        <w:rFonts w:hint="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6424F1"/>
    <w:multiLevelType w:val="hybridMultilevel"/>
    <w:tmpl w:val="F64EB4FA"/>
    <w:lvl w:ilvl="0" w:tplc="FE1876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9670BB"/>
    <w:multiLevelType w:val="multilevel"/>
    <w:tmpl w:val="EE6AF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B100CD"/>
    <w:multiLevelType w:val="hybridMultilevel"/>
    <w:tmpl w:val="F10CE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703097"/>
    <w:multiLevelType w:val="hybridMultilevel"/>
    <w:tmpl w:val="AC06058A"/>
    <w:lvl w:ilvl="0" w:tplc="71B4946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EA7B80"/>
    <w:multiLevelType w:val="multilevel"/>
    <w:tmpl w:val="40C40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6D05BF"/>
    <w:multiLevelType w:val="multilevel"/>
    <w:tmpl w:val="4CEEC08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7D934A79"/>
    <w:multiLevelType w:val="hybridMultilevel"/>
    <w:tmpl w:val="A37EC974"/>
    <w:lvl w:ilvl="0" w:tplc="F5A0AE80">
      <w:start w:val="1"/>
      <w:numFmt w:val="bullet"/>
      <w:lvlText w:val=""/>
      <w:lvlJc w:val="left"/>
      <w:pPr>
        <w:tabs>
          <w:tab w:val="num" w:pos="720"/>
        </w:tabs>
        <w:ind w:left="720" w:hanging="360"/>
      </w:pPr>
      <w:rPr>
        <w:rFonts w:ascii="Symbol" w:hAnsi="Symbol" w:hint="default"/>
        <w:sz w:val="20"/>
      </w:rPr>
    </w:lvl>
    <w:lvl w:ilvl="1" w:tplc="1618D672">
      <w:start w:val="1"/>
      <w:numFmt w:val="bullet"/>
      <w:lvlText w:val=""/>
      <w:lvlJc w:val="right"/>
      <w:pPr>
        <w:tabs>
          <w:tab w:val="num" w:pos="1440"/>
        </w:tabs>
        <w:ind w:left="1440" w:hanging="360"/>
      </w:pPr>
      <w:rPr>
        <w:rFonts w:ascii="Wingdings" w:hAnsi="Wingdings" w:hint="default"/>
        <w:sz w:val="20"/>
      </w:rPr>
    </w:lvl>
    <w:lvl w:ilvl="2" w:tplc="5D026D12">
      <w:numFmt w:val="bullet"/>
      <w:lvlText w:val=""/>
      <w:lvlJc w:val="left"/>
      <w:pPr>
        <w:tabs>
          <w:tab w:val="num" w:pos="2160"/>
        </w:tabs>
        <w:ind w:left="2160" w:hanging="360"/>
      </w:pPr>
      <w:rPr>
        <w:rFonts w:ascii="Symbol" w:hAnsi="Symbol" w:hint="default"/>
        <w:sz w:val="20"/>
      </w:rPr>
    </w:lvl>
    <w:lvl w:ilvl="3" w:tplc="ED4AF274">
      <w:start w:val="1"/>
      <w:numFmt w:val="bullet"/>
      <w:lvlText w:val=""/>
      <w:lvlJc w:val="left"/>
      <w:pPr>
        <w:tabs>
          <w:tab w:val="num" w:pos="2880"/>
        </w:tabs>
        <w:ind w:left="2880" w:hanging="360"/>
      </w:pPr>
      <w:rPr>
        <w:rFonts w:ascii="Symbol" w:hAnsi="Symbol" w:hint="default"/>
        <w:sz w:val="20"/>
      </w:rPr>
    </w:lvl>
    <w:lvl w:ilvl="4" w:tplc="E8EAFB18">
      <w:start w:val="1"/>
      <w:numFmt w:val="bullet"/>
      <w:lvlText w:val=""/>
      <w:lvlJc w:val="right"/>
      <w:pPr>
        <w:tabs>
          <w:tab w:val="num" w:pos="3600"/>
        </w:tabs>
        <w:ind w:left="3600" w:hanging="360"/>
      </w:pPr>
      <w:rPr>
        <w:rFonts w:ascii="Wingdings" w:hAnsi="Wingdings" w:hint="default"/>
        <w:sz w:val="20"/>
      </w:rPr>
    </w:lvl>
    <w:lvl w:ilvl="5" w:tplc="56509102" w:tentative="1">
      <w:start w:val="1"/>
      <w:numFmt w:val="bullet"/>
      <w:lvlText w:val=""/>
      <w:lvlJc w:val="left"/>
      <w:pPr>
        <w:tabs>
          <w:tab w:val="num" w:pos="4320"/>
        </w:tabs>
        <w:ind w:left="4320" w:hanging="360"/>
      </w:pPr>
      <w:rPr>
        <w:rFonts w:ascii="Symbol" w:hAnsi="Symbol" w:hint="default"/>
        <w:sz w:val="20"/>
      </w:rPr>
    </w:lvl>
    <w:lvl w:ilvl="6" w:tplc="A6907AFC" w:tentative="1">
      <w:start w:val="1"/>
      <w:numFmt w:val="bullet"/>
      <w:lvlText w:val=""/>
      <w:lvlJc w:val="left"/>
      <w:pPr>
        <w:tabs>
          <w:tab w:val="num" w:pos="5040"/>
        </w:tabs>
        <w:ind w:left="5040" w:hanging="360"/>
      </w:pPr>
      <w:rPr>
        <w:rFonts w:ascii="Wingdings" w:hAnsi="Wingdings" w:hint="default"/>
        <w:sz w:val="20"/>
      </w:rPr>
    </w:lvl>
    <w:lvl w:ilvl="7" w:tplc="8C5C5074" w:tentative="1">
      <w:start w:val="1"/>
      <w:numFmt w:val="bullet"/>
      <w:lvlText w:val=""/>
      <w:lvlJc w:val="left"/>
      <w:pPr>
        <w:tabs>
          <w:tab w:val="num" w:pos="5760"/>
        </w:tabs>
        <w:ind w:left="5760" w:hanging="360"/>
      </w:pPr>
      <w:rPr>
        <w:rFonts w:ascii="Wingdings" w:hAnsi="Wingdings" w:hint="default"/>
        <w:sz w:val="20"/>
      </w:rPr>
    </w:lvl>
    <w:lvl w:ilvl="8" w:tplc="C9DC76E4"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0"/>
    <w:lvlOverride w:ilvl="1">
      <w:lvl w:ilvl="1" w:tplc="1618D672">
        <w:numFmt w:val="bullet"/>
        <w:lvlText w:val="o"/>
        <w:lvlJc w:val="left"/>
        <w:pPr>
          <w:tabs>
            <w:tab w:val="num" w:pos="1440"/>
          </w:tabs>
          <w:ind w:left="1440" w:hanging="360"/>
        </w:pPr>
        <w:rPr>
          <w:rFonts w:ascii="Courier New" w:hAnsi="Courier New" w:hint="default"/>
          <w:sz w:val="20"/>
        </w:rPr>
      </w:lvl>
    </w:lvlOverride>
    <w:lvlOverride w:ilvl="2">
      <w:lvl w:ilvl="2" w:tplc="5D026D12">
        <w:numFmt w:val="decimal"/>
        <w:lvlText w:val=""/>
        <w:lvlJc w:val="left"/>
      </w:lvl>
    </w:lvlOverride>
  </w:num>
  <w:num w:numId="3">
    <w:abstractNumId w:val="20"/>
  </w:num>
  <w:num w:numId="4">
    <w:abstractNumId w:val="14"/>
  </w:num>
  <w:num w:numId="5">
    <w:abstractNumId w:val="9"/>
    <w:lvlOverride w:ilvl="1">
      <w:startOverride w:val="1"/>
    </w:lvlOverride>
  </w:num>
  <w:num w:numId="6">
    <w:abstractNumId w:val="0"/>
  </w:num>
  <w:num w:numId="7">
    <w:abstractNumId w:val="11"/>
  </w:num>
  <w:num w:numId="8">
    <w:abstractNumId w:val="18"/>
    <w:lvlOverride w:ilvl="1">
      <w:startOverride w:val="1"/>
    </w:lvlOverride>
  </w:num>
  <w:num w:numId="9">
    <w:abstractNumId w:val="17"/>
  </w:num>
  <w:num w:numId="10">
    <w:abstractNumId w:val="15"/>
  </w:num>
  <w:num w:numId="11">
    <w:abstractNumId w:val="6"/>
    <w:lvlOverride w:ilvl="0">
      <w:startOverride w:val="1"/>
    </w:lvlOverride>
  </w:num>
  <w:num w:numId="12">
    <w:abstractNumId w:val="2"/>
    <w:lvlOverride w:ilvl="0">
      <w:startOverride w:val="2"/>
    </w:lvlOverride>
  </w:num>
  <w:num w:numId="13">
    <w:abstractNumId w:val="29"/>
  </w:num>
  <w:num w:numId="14">
    <w:abstractNumId w:val="13"/>
  </w:num>
  <w:num w:numId="15">
    <w:abstractNumId w:val="13"/>
    <w:lvlOverride w:ilvl="2">
      <w:startOverride w:val="1"/>
    </w:lvlOverride>
  </w:num>
  <w:num w:numId="16">
    <w:abstractNumId w:val="13"/>
    <w:lvlOverride w:ilvl="2">
      <w:lvl w:ilvl="2">
        <w:numFmt w:val="bullet"/>
        <w:lvlText w:val=""/>
        <w:lvlJc w:val="left"/>
        <w:pPr>
          <w:tabs>
            <w:tab w:val="num" w:pos="2160"/>
          </w:tabs>
          <w:ind w:left="2160" w:hanging="360"/>
        </w:pPr>
        <w:rPr>
          <w:rFonts w:ascii="Symbol" w:hAnsi="Symbol" w:hint="default"/>
          <w:sz w:val="20"/>
        </w:rPr>
      </w:lvl>
    </w:lvlOverride>
  </w:num>
  <w:num w:numId="17">
    <w:abstractNumId w:val="19"/>
    <w:lvlOverride w:ilvl="1">
      <w:startOverride w:val="1"/>
    </w:lvlOverride>
  </w:num>
  <w:num w:numId="18">
    <w:abstractNumId w:val="19"/>
    <w:lvlOverride w:ilvl="1">
      <w:startOverride w:val="4"/>
    </w:lvlOverride>
  </w:num>
  <w:num w:numId="19">
    <w:abstractNumId w:val="19"/>
  </w:num>
  <w:num w:numId="20">
    <w:abstractNumId w:val="1"/>
  </w:num>
  <w:num w:numId="21">
    <w:abstractNumId w:val="3"/>
    <w:lvlOverride w:ilvl="0">
      <w:startOverride w:val="1"/>
    </w:lvlOverride>
  </w:num>
  <w:num w:numId="22">
    <w:abstractNumId w:val="5"/>
    <w:lvlOverride w:ilvl="0">
      <w:startOverride w:val="2"/>
    </w:lvlOverride>
  </w:num>
  <w:num w:numId="23">
    <w:abstractNumId w:val="28"/>
    <w:lvlOverride w:ilvl="0">
      <w:startOverride w:val="3"/>
    </w:lvlOverride>
  </w:num>
  <w:num w:numId="24">
    <w:abstractNumId w:val="22"/>
    <w:lvlOverride w:ilvl="0">
      <w:startOverride w:val="6"/>
    </w:lvlOverride>
  </w:num>
  <w:num w:numId="25">
    <w:abstractNumId w:val="25"/>
    <w:lvlOverride w:ilvl="0">
      <w:startOverride w:val="7"/>
    </w:lvlOverride>
  </w:num>
  <w:num w:numId="26">
    <w:abstractNumId w:val="4"/>
    <w:lvlOverride w:ilvl="0">
      <w:startOverride w:val="8"/>
    </w:lvlOverride>
  </w:num>
  <w:num w:numId="27">
    <w:abstractNumId w:val="7"/>
    <w:lvlOverride w:ilvl="0">
      <w:startOverride w:val="1"/>
    </w:lvlOverride>
  </w:num>
  <w:num w:numId="28">
    <w:abstractNumId w:val="12"/>
  </w:num>
  <w:num w:numId="29">
    <w:abstractNumId w:val="24"/>
  </w:num>
  <w:num w:numId="30">
    <w:abstractNumId w:val="21"/>
  </w:num>
  <w:num w:numId="31">
    <w:abstractNumId w:val="10"/>
  </w:num>
  <w:num w:numId="32">
    <w:abstractNumId w:val="27"/>
  </w:num>
  <w:num w:numId="33">
    <w:abstractNumId w:val="16"/>
  </w:num>
  <w:num w:numId="34">
    <w:abstractNumId w:val="23"/>
  </w:num>
  <w:num w:numId="35">
    <w:abstractNumId w:val="8"/>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71"/>
    <w:rsid w:val="000103F4"/>
    <w:rsid w:val="00013032"/>
    <w:rsid w:val="00026B9B"/>
    <w:rsid w:val="00031AE8"/>
    <w:rsid w:val="00057841"/>
    <w:rsid w:val="000615E1"/>
    <w:rsid w:val="000674F0"/>
    <w:rsid w:val="00085CAA"/>
    <w:rsid w:val="00087505"/>
    <w:rsid w:val="000B0CF1"/>
    <w:rsid w:val="000C3BA5"/>
    <w:rsid w:val="000C5C5B"/>
    <w:rsid w:val="000E0782"/>
    <w:rsid w:val="00103446"/>
    <w:rsid w:val="0011062B"/>
    <w:rsid w:val="00114971"/>
    <w:rsid w:val="00116CBA"/>
    <w:rsid w:val="0015318C"/>
    <w:rsid w:val="001600E7"/>
    <w:rsid w:val="00162819"/>
    <w:rsid w:val="00177F4D"/>
    <w:rsid w:val="0018738A"/>
    <w:rsid w:val="0019007B"/>
    <w:rsid w:val="00192B3F"/>
    <w:rsid w:val="00193B92"/>
    <w:rsid w:val="00196F6C"/>
    <w:rsid w:val="001A5D48"/>
    <w:rsid w:val="001D0EC8"/>
    <w:rsid w:val="001D6E09"/>
    <w:rsid w:val="001E1126"/>
    <w:rsid w:val="00221794"/>
    <w:rsid w:val="00233084"/>
    <w:rsid w:val="00235234"/>
    <w:rsid w:val="00244909"/>
    <w:rsid w:val="002547BA"/>
    <w:rsid w:val="002570E9"/>
    <w:rsid w:val="002C7804"/>
    <w:rsid w:val="002F439F"/>
    <w:rsid w:val="0031030E"/>
    <w:rsid w:val="003370C5"/>
    <w:rsid w:val="00353193"/>
    <w:rsid w:val="00360182"/>
    <w:rsid w:val="003614F9"/>
    <w:rsid w:val="00363AA7"/>
    <w:rsid w:val="00365202"/>
    <w:rsid w:val="0039047D"/>
    <w:rsid w:val="00391E06"/>
    <w:rsid w:val="00397B26"/>
    <w:rsid w:val="003B7FC7"/>
    <w:rsid w:val="003C734D"/>
    <w:rsid w:val="0040533D"/>
    <w:rsid w:val="004159BB"/>
    <w:rsid w:val="00420877"/>
    <w:rsid w:val="00422AD1"/>
    <w:rsid w:val="004329D7"/>
    <w:rsid w:val="00456C89"/>
    <w:rsid w:val="00462C52"/>
    <w:rsid w:val="004900B8"/>
    <w:rsid w:val="00497671"/>
    <w:rsid w:val="004A15F1"/>
    <w:rsid w:val="004A1F77"/>
    <w:rsid w:val="004B7E70"/>
    <w:rsid w:val="004C1B12"/>
    <w:rsid w:val="004D6BF2"/>
    <w:rsid w:val="004E694C"/>
    <w:rsid w:val="005103AF"/>
    <w:rsid w:val="00522673"/>
    <w:rsid w:val="005529D5"/>
    <w:rsid w:val="00564280"/>
    <w:rsid w:val="0056557F"/>
    <w:rsid w:val="0059171F"/>
    <w:rsid w:val="005A0E46"/>
    <w:rsid w:val="005D0ECC"/>
    <w:rsid w:val="005E0796"/>
    <w:rsid w:val="005E5A09"/>
    <w:rsid w:val="00624233"/>
    <w:rsid w:val="00630114"/>
    <w:rsid w:val="00631196"/>
    <w:rsid w:val="00637103"/>
    <w:rsid w:val="00647B59"/>
    <w:rsid w:val="006609FA"/>
    <w:rsid w:val="006662A1"/>
    <w:rsid w:val="0067026A"/>
    <w:rsid w:val="0068481D"/>
    <w:rsid w:val="00697200"/>
    <w:rsid w:val="006A1C05"/>
    <w:rsid w:val="006A1DF4"/>
    <w:rsid w:val="006C11C2"/>
    <w:rsid w:val="006C7262"/>
    <w:rsid w:val="006D7F39"/>
    <w:rsid w:val="006F0537"/>
    <w:rsid w:val="00722A4B"/>
    <w:rsid w:val="00732C4B"/>
    <w:rsid w:val="00743085"/>
    <w:rsid w:val="0074432C"/>
    <w:rsid w:val="007449FE"/>
    <w:rsid w:val="00752006"/>
    <w:rsid w:val="00755484"/>
    <w:rsid w:val="007554B0"/>
    <w:rsid w:val="00760E63"/>
    <w:rsid w:val="007834DD"/>
    <w:rsid w:val="007B33CF"/>
    <w:rsid w:val="007B3B4D"/>
    <w:rsid w:val="007B527F"/>
    <w:rsid w:val="007B7E1A"/>
    <w:rsid w:val="007C47FA"/>
    <w:rsid w:val="007D092A"/>
    <w:rsid w:val="007D695D"/>
    <w:rsid w:val="007F6D20"/>
    <w:rsid w:val="00801E0C"/>
    <w:rsid w:val="008149E5"/>
    <w:rsid w:val="00833873"/>
    <w:rsid w:val="0083393F"/>
    <w:rsid w:val="00852985"/>
    <w:rsid w:val="00876E42"/>
    <w:rsid w:val="00880C8C"/>
    <w:rsid w:val="00883181"/>
    <w:rsid w:val="008867CC"/>
    <w:rsid w:val="00894914"/>
    <w:rsid w:val="008C0149"/>
    <w:rsid w:val="008C2B28"/>
    <w:rsid w:val="008D3DAE"/>
    <w:rsid w:val="009345E1"/>
    <w:rsid w:val="00940F16"/>
    <w:rsid w:val="00952624"/>
    <w:rsid w:val="00977E77"/>
    <w:rsid w:val="009C11AD"/>
    <w:rsid w:val="009D0E49"/>
    <w:rsid w:val="009E7DFA"/>
    <w:rsid w:val="00A12A25"/>
    <w:rsid w:val="00A15683"/>
    <w:rsid w:val="00A307B3"/>
    <w:rsid w:val="00A31773"/>
    <w:rsid w:val="00A43F23"/>
    <w:rsid w:val="00A45B82"/>
    <w:rsid w:val="00A55D43"/>
    <w:rsid w:val="00A65D08"/>
    <w:rsid w:val="00A84F18"/>
    <w:rsid w:val="00A85A2B"/>
    <w:rsid w:val="00A942A0"/>
    <w:rsid w:val="00A96CDE"/>
    <w:rsid w:val="00A97F27"/>
    <w:rsid w:val="00AD028F"/>
    <w:rsid w:val="00AE23FA"/>
    <w:rsid w:val="00AE762F"/>
    <w:rsid w:val="00AF4271"/>
    <w:rsid w:val="00B126F7"/>
    <w:rsid w:val="00B15727"/>
    <w:rsid w:val="00B2590D"/>
    <w:rsid w:val="00B47514"/>
    <w:rsid w:val="00B55FA7"/>
    <w:rsid w:val="00B56A2F"/>
    <w:rsid w:val="00B9354C"/>
    <w:rsid w:val="00C01EBE"/>
    <w:rsid w:val="00C055FE"/>
    <w:rsid w:val="00C10F2F"/>
    <w:rsid w:val="00C2152F"/>
    <w:rsid w:val="00C24973"/>
    <w:rsid w:val="00C5206B"/>
    <w:rsid w:val="00C81670"/>
    <w:rsid w:val="00CA0AF6"/>
    <w:rsid w:val="00CA279A"/>
    <w:rsid w:val="00CA2B9D"/>
    <w:rsid w:val="00CD7966"/>
    <w:rsid w:val="00CF054A"/>
    <w:rsid w:val="00D13ED4"/>
    <w:rsid w:val="00D41AAD"/>
    <w:rsid w:val="00D6690C"/>
    <w:rsid w:val="00D747E0"/>
    <w:rsid w:val="00D850EC"/>
    <w:rsid w:val="00DB1943"/>
    <w:rsid w:val="00DC5D83"/>
    <w:rsid w:val="00DE0720"/>
    <w:rsid w:val="00E00780"/>
    <w:rsid w:val="00E0272C"/>
    <w:rsid w:val="00E03398"/>
    <w:rsid w:val="00E115F4"/>
    <w:rsid w:val="00E15E59"/>
    <w:rsid w:val="00E23BD3"/>
    <w:rsid w:val="00E25E76"/>
    <w:rsid w:val="00E40F37"/>
    <w:rsid w:val="00E528C8"/>
    <w:rsid w:val="00E53F8C"/>
    <w:rsid w:val="00E66300"/>
    <w:rsid w:val="00E7527A"/>
    <w:rsid w:val="00E80ACD"/>
    <w:rsid w:val="00E848DC"/>
    <w:rsid w:val="00EB6EB6"/>
    <w:rsid w:val="00EC1F6A"/>
    <w:rsid w:val="00EC7544"/>
    <w:rsid w:val="00ED2561"/>
    <w:rsid w:val="00ED5242"/>
    <w:rsid w:val="00F150B0"/>
    <w:rsid w:val="00F60FCA"/>
    <w:rsid w:val="00FA36DD"/>
    <w:rsid w:val="00FA4D70"/>
    <w:rsid w:val="00FA4E25"/>
    <w:rsid w:val="00FC10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90802"/>
  <w15:chartTrackingRefBased/>
  <w15:docId w15:val="{7D817BCC-87A3-415D-88A5-DA4C3F04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39"/>
    <w:pPr>
      <w:bidi/>
    </w:pPr>
    <w:rPr>
      <w:rFonts w:cs="B Badr"/>
      <w:sz w:val="28"/>
      <w:szCs w:val="28"/>
    </w:rPr>
  </w:style>
  <w:style w:type="paragraph" w:styleId="Heading1">
    <w:name w:val="heading 1"/>
    <w:basedOn w:val="Normal"/>
    <w:next w:val="Normal"/>
    <w:link w:val="Heading1Char"/>
    <w:uiPriority w:val="9"/>
    <w:qFormat/>
    <w:rsid w:val="00CD79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80C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156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156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4DD"/>
    <w:pPr>
      <w:ind w:left="720"/>
      <w:contextualSpacing/>
    </w:pPr>
  </w:style>
  <w:style w:type="paragraph" w:styleId="Header">
    <w:name w:val="header"/>
    <w:basedOn w:val="Normal"/>
    <w:link w:val="HeaderChar"/>
    <w:uiPriority w:val="99"/>
    <w:unhideWhenUsed/>
    <w:rsid w:val="00085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CAA"/>
  </w:style>
  <w:style w:type="paragraph" w:styleId="Footer">
    <w:name w:val="footer"/>
    <w:basedOn w:val="Normal"/>
    <w:link w:val="FooterChar"/>
    <w:uiPriority w:val="99"/>
    <w:unhideWhenUsed/>
    <w:rsid w:val="00085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CAA"/>
  </w:style>
  <w:style w:type="paragraph" w:customStyle="1" w:styleId="a0">
    <w:name w:val="فصل..."/>
    <w:basedOn w:val="Heading1"/>
    <w:link w:val="Char"/>
    <w:autoRedefine/>
    <w:qFormat/>
    <w:rsid w:val="006662A1"/>
    <w:pPr>
      <w:tabs>
        <w:tab w:val="right" w:pos="450"/>
      </w:tabs>
      <w:spacing w:line="240" w:lineRule="auto"/>
      <w:jc w:val="center"/>
    </w:pPr>
    <w:rPr>
      <w:rFonts w:ascii="B Mitra" w:hAnsi="B Mitra" w:cs="B Badr"/>
      <w:b/>
      <w:bCs/>
      <w:color w:val="auto"/>
      <w:sz w:val="40"/>
      <w:szCs w:val="40"/>
      <w:lang w:bidi="fa-IR"/>
    </w:rPr>
  </w:style>
  <w:style w:type="paragraph" w:styleId="BalloonText">
    <w:name w:val="Balloon Text"/>
    <w:basedOn w:val="Normal"/>
    <w:link w:val="BalloonTextChar"/>
    <w:uiPriority w:val="99"/>
    <w:semiHidden/>
    <w:unhideWhenUsed/>
    <w:rsid w:val="00CD7966"/>
    <w:pPr>
      <w:spacing w:after="0" w:line="240" w:lineRule="auto"/>
    </w:pPr>
    <w:rPr>
      <w:rFonts w:ascii="Segoe UI" w:hAnsi="Segoe UI" w:cs="Segoe UI"/>
      <w:sz w:val="18"/>
      <w:szCs w:val="18"/>
    </w:rPr>
  </w:style>
  <w:style w:type="character" w:customStyle="1" w:styleId="Heading1Char">
    <w:name w:val="Heading 1 Char"/>
    <w:basedOn w:val="DefaultParagraphFont"/>
    <w:link w:val="Heading1"/>
    <w:uiPriority w:val="9"/>
    <w:rsid w:val="00CD7966"/>
    <w:rPr>
      <w:rFonts w:asciiTheme="majorHAnsi" w:eastAsiaTheme="majorEastAsia" w:hAnsiTheme="majorHAnsi" w:cstheme="majorBidi"/>
      <w:color w:val="2E74B5" w:themeColor="accent1" w:themeShade="BF"/>
      <w:sz w:val="32"/>
      <w:szCs w:val="32"/>
    </w:rPr>
  </w:style>
  <w:style w:type="character" w:customStyle="1" w:styleId="Char">
    <w:name w:val="فصل... Char"/>
    <w:basedOn w:val="Heading1Char"/>
    <w:link w:val="a0"/>
    <w:rsid w:val="006662A1"/>
    <w:rPr>
      <w:rFonts w:ascii="B Mitra" w:eastAsiaTheme="majorEastAsia" w:hAnsi="B Mitra" w:cs="B Badr"/>
      <w:b/>
      <w:bCs/>
      <w:color w:val="2E74B5" w:themeColor="accent1" w:themeShade="BF"/>
      <w:sz w:val="40"/>
      <w:szCs w:val="40"/>
      <w:lang w:bidi="fa-IR"/>
    </w:rPr>
  </w:style>
  <w:style w:type="character" w:customStyle="1" w:styleId="BalloonTextChar">
    <w:name w:val="Balloon Text Char"/>
    <w:basedOn w:val="DefaultParagraphFont"/>
    <w:link w:val="BalloonText"/>
    <w:uiPriority w:val="99"/>
    <w:semiHidden/>
    <w:rsid w:val="00CD7966"/>
    <w:rPr>
      <w:rFonts w:ascii="Segoe UI" w:hAnsi="Segoe UI" w:cs="Segoe UI"/>
      <w:sz w:val="18"/>
      <w:szCs w:val="18"/>
    </w:rPr>
  </w:style>
  <w:style w:type="paragraph" w:customStyle="1" w:styleId="a1">
    <w:name w:val="گفتار..."/>
    <w:basedOn w:val="Heading2"/>
    <w:link w:val="Char0"/>
    <w:autoRedefine/>
    <w:qFormat/>
    <w:rsid w:val="00116CBA"/>
    <w:pPr>
      <w:tabs>
        <w:tab w:val="right" w:pos="450"/>
      </w:tabs>
      <w:spacing w:line="240" w:lineRule="auto"/>
    </w:pPr>
    <w:rPr>
      <w:rFonts w:ascii="B Mitra" w:hAnsi="B Mitra" w:cs="B Badr"/>
      <w:b/>
      <w:bCs/>
      <w:color w:val="auto"/>
      <w:sz w:val="36"/>
      <w:szCs w:val="36"/>
      <w:lang w:bidi="fa-IR"/>
    </w:rPr>
  </w:style>
  <w:style w:type="paragraph" w:styleId="TOCHeading">
    <w:name w:val="TOC Heading"/>
    <w:basedOn w:val="Heading1"/>
    <w:next w:val="Normal"/>
    <w:uiPriority w:val="39"/>
    <w:unhideWhenUsed/>
    <w:qFormat/>
    <w:rsid w:val="0067026A"/>
    <w:pPr>
      <w:outlineLvl w:val="9"/>
    </w:pPr>
  </w:style>
  <w:style w:type="character" w:customStyle="1" w:styleId="Heading2Char">
    <w:name w:val="Heading 2 Char"/>
    <w:basedOn w:val="DefaultParagraphFont"/>
    <w:link w:val="Heading2"/>
    <w:uiPriority w:val="9"/>
    <w:semiHidden/>
    <w:rsid w:val="00880C8C"/>
    <w:rPr>
      <w:rFonts w:asciiTheme="majorHAnsi" w:eastAsiaTheme="majorEastAsia" w:hAnsiTheme="majorHAnsi" w:cstheme="majorBidi"/>
      <w:color w:val="2E74B5" w:themeColor="accent1" w:themeShade="BF"/>
      <w:sz w:val="26"/>
      <w:szCs w:val="26"/>
    </w:rPr>
  </w:style>
  <w:style w:type="character" w:customStyle="1" w:styleId="Char0">
    <w:name w:val="گفتار... Char"/>
    <w:basedOn w:val="Heading2Char"/>
    <w:link w:val="a1"/>
    <w:rsid w:val="00116CBA"/>
    <w:rPr>
      <w:rFonts w:ascii="B Mitra" w:eastAsiaTheme="majorEastAsia" w:hAnsi="B Mitra" w:cs="B Badr"/>
      <w:b/>
      <w:bCs/>
      <w:color w:val="2E74B5" w:themeColor="accent1" w:themeShade="BF"/>
      <w:sz w:val="36"/>
      <w:szCs w:val="36"/>
      <w:lang w:bidi="fa-IR"/>
    </w:rPr>
  </w:style>
  <w:style w:type="paragraph" w:styleId="TOC1">
    <w:name w:val="toc 1"/>
    <w:basedOn w:val="Normal"/>
    <w:next w:val="Normal"/>
    <w:autoRedefine/>
    <w:uiPriority w:val="39"/>
    <w:unhideWhenUsed/>
    <w:rsid w:val="005103AF"/>
    <w:pPr>
      <w:tabs>
        <w:tab w:val="right" w:leader="dot" w:pos="9395"/>
      </w:tabs>
      <w:spacing w:before="120" w:after="120"/>
    </w:pPr>
    <w:rPr>
      <w:rFonts w:cstheme="minorHAnsi"/>
      <w:b/>
      <w:bCs/>
      <w:caps/>
      <w:sz w:val="20"/>
      <w:szCs w:val="24"/>
      <w:lang w:bidi="fa-IR"/>
    </w:rPr>
  </w:style>
  <w:style w:type="paragraph" w:styleId="TOC2">
    <w:name w:val="toc 2"/>
    <w:basedOn w:val="Normal"/>
    <w:next w:val="Normal"/>
    <w:autoRedefine/>
    <w:uiPriority w:val="39"/>
    <w:unhideWhenUsed/>
    <w:rsid w:val="0067026A"/>
    <w:pPr>
      <w:spacing w:after="0"/>
      <w:ind w:left="220"/>
    </w:pPr>
    <w:rPr>
      <w:rFonts w:cstheme="minorHAnsi"/>
      <w:smallCaps/>
      <w:sz w:val="20"/>
      <w:szCs w:val="24"/>
      <w:lang w:bidi="fa-IR"/>
    </w:rPr>
  </w:style>
  <w:style w:type="character" w:styleId="Hyperlink">
    <w:name w:val="Hyperlink"/>
    <w:basedOn w:val="DefaultParagraphFont"/>
    <w:uiPriority w:val="99"/>
    <w:unhideWhenUsed/>
    <w:rsid w:val="0067026A"/>
    <w:rPr>
      <w:color w:val="0563C1" w:themeColor="hyperlink"/>
      <w:u w:val="single"/>
    </w:rPr>
  </w:style>
  <w:style w:type="character" w:styleId="FootnoteReference">
    <w:name w:val="footnote reference"/>
    <w:basedOn w:val="DefaultParagraphFont"/>
    <w:uiPriority w:val="99"/>
    <w:semiHidden/>
    <w:unhideWhenUsed/>
    <w:rsid w:val="00116CBA"/>
    <w:rPr>
      <w:vertAlign w:val="superscript"/>
    </w:rPr>
  </w:style>
  <w:style w:type="paragraph" w:customStyle="1" w:styleId="a2">
    <w:name w:val="پاورقی پژوهش"/>
    <w:basedOn w:val="FootnoteText"/>
    <w:link w:val="Char1"/>
    <w:qFormat/>
    <w:rsid w:val="00116CBA"/>
    <w:rPr>
      <w:rFonts w:ascii="B Badr" w:hAnsi="B Badr"/>
      <w:sz w:val="24"/>
      <w:szCs w:val="24"/>
    </w:rPr>
  </w:style>
  <w:style w:type="character" w:customStyle="1" w:styleId="Char1">
    <w:name w:val="پاورقی پژوهش Char"/>
    <w:basedOn w:val="FootnoteTextChar"/>
    <w:link w:val="a2"/>
    <w:rsid w:val="00116CBA"/>
    <w:rPr>
      <w:rFonts w:ascii="B Badr" w:hAnsi="B Badr" w:cs="B Badr"/>
      <w:sz w:val="24"/>
      <w:szCs w:val="24"/>
    </w:rPr>
  </w:style>
  <w:style w:type="paragraph" w:styleId="FootnoteText">
    <w:name w:val="footnote text"/>
    <w:basedOn w:val="Normal"/>
    <w:link w:val="FootnoteTextChar"/>
    <w:uiPriority w:val="99"/>
    <w:semiHidden/>
    <w:unhideWhenUsed/>
    <w:rsid w:val="00116C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6CBA"/>
    <w:rPr>
      <w:sz w:val="20"/>
      <w:szCs w:val="20"/>
    </w:rPr>
  </w:style>
  <w:style w:type="paragraph" w:styleId="NormalWeb">
    <w:name w:val="Normal (Web)"/>
    <w:basedOn w:val="Normal"/>
    <w:uiPriority w:val="99"/>
    <w:unhideWhenUsed/>
    <w:rsid w:val="00116CBA"/>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3">
    <w:name w:val="قسمت..."/>
    <w:basedOn w:val="Heading3"/>
    <w:link w:val="Char2"/>
    <w:autoRedefine/>
    <w:qFormat/>
    <w:rsid w:val="00630114"/>
    <w:pPr>
      <w:tabs>
        <w:tab w:val="left" w:pos="360"/>
      </w:tabs>
      <w:spacing w:line="240" w:lineRule="auto"/>
      <w:ind w:left="540"/>
    </w:pPr>
    <w:rPr>
      <w:rFonts w:ascii="Calibri" w:eastAsia="Times New Roman" w:hAnsi="Calibri" w:cs="B Badr"/>
      <w:b/>
      <w:bCs/>
      <w:color w:val="000000"/>
      <w:sz w:val="32"/>
      <w:szCs w:val="32"/>
      <w:lang w:bidi="fa-IR"/>
    </w:rPr>
  </w:style>
  <w:style w:type="paragraph" w:customStyle="1" w:styleId="a">
    <w:name w:val="قسمت"/>
    <w:basedOn w:val="Heading4"/>
    <w:link w:val="Char3"/>
    <w:autoRedefine/>
    <w:rsid w:val="00A85A2B"/>
    <w:pPr>
      <w:numPr>
        <w:numId w:val="20"/>
      </w:numPr>
      <w:spacing w:line="240" w:lineRule="auto"/>
    </w:pPr>
    <w:rPr>
      <w:rFonts w:eastAsia="Times New Roman" w:cs="B Badr"/>
      <w:iCs w:val="0"/>
      <w:color w:val="auto"/>
      <w:sz w:val="30"/>
      <w:szCs w:val="30"/>
      <w:lang w:bidi="fa-IR"/>
    </w:rPr>
  </w:style>
  <w:style w:type="character" w:customStyle="1" w:styleId="Heading3Char">
    <w:name w:val="Heading 3 Char"/>
    <w:basedOn w:val="DefaultParagraphFont"/>
    <w:link w:val="Heading3"/>
    <w:uiPriority w:val="9"/>
    <w:semiHidden/>
    <w:rsid w:val="00A15683"/>
    <w:rPr>
      <w:rFonts w:asciiTheme="majorHAnsi" w:eastAsiaTheme="majorEastAsia" w:hAnsiTheme="majorHAnsi" w:cstheme="majorBidi"/>
      <w:color w:val="1F4D78" w:themeColor="accent1" w:themeShade="7F"/>
      <w:sz w:val="24"/>
      <w:szCs w:val="24"/>
    </w:rPr>
  </w:style>
  <w:style w:type="character" w:customStyle="1" w:styleId="Char2">
    <w:name w:val="قسمت... Char"/>
    <w:basedOn w:val="Heading3Char"/>
    <w:link w:val="a3"/>
    <w:rsid w:val="00630114"/>
    <w:rPr>
      <w:rFonts w:ascii="Calibri" w:eastAsia="Times New Roman" w:hAnsi="Calibri" w:cs="B Badr"/>
      <w:b/>
      <w:bCs/>
      <w:color w:val="000000"/>
      <w:sz w:val="32"/>
      <w:szCs w:val="32"/>
      <w:lang w:bidi="fa-IR"/>
    </w:rPr>
  </w:style>
  <w:style w:type="paragraph" w:styleId="TOC3">
    <w:name w:val="toc 3"/>
    <w:basedOn w:val="Normal"/>
    <w:next w:val="Normal"/>
    <w:autoRedefine/>
    <w:uiPriority w:val="39"/>
    <w:unhideWhenUsed/>
    <w:rsid w:val="00852985"/>
    <w:pPr>
      <w:spacing w:after="0"/>
      <w:ind w:left="440"/>
    </w:pPr>
    <w:rPr>
      <w:rFonts w:cstheme="minorHAnsi"/>
      <w:i/>
      <w:iCs/>
      <w:sz w:val="20"/>
      <w:szCs w:val="24"/>
      <w:lang w:bidi="fa-IR"/>
    </w:rPr>
  </w:style>
  <w:style w:type="character" w:customStyle="1" w:styleId="Heading4Char">
    <w:name w:val="Heading 4 Char"/>
    <w:basedOn w:val="DefaultParagraphFont"/>
    <w:link w:val="Heading4"/>
    <w:uiPriority w:val="9"/>
    <w:semiHidden/>
    <w:rsid w:val="00A15683"/>
    <w:rPr>
      <w:rFonts w:asciiTheme="majorHAnsi" w:eastAsiaTheme="majorEastAsia" w:hAnsiTheme="majorHAnsi" w:cstheme="majorBidi"/>
      <w:i/>
      <w:iCs/>
      <w:color w:val="2E74B5" w:themeColor="accent1" w:themeShade="BF"/>
    </w:rPr>
  </w:style>
  <w:style w:type="character" w:customStyle="1" w:styleId="Char3">
    <w:name w:val="قسمت Char"/>
    <w:basedOn w:val="Heading4Char"/>
    <w:link w:val="a"/>
    <w:rsid w:val="00A85A2B"/>
    <w:rPr>
      <w:rFonts w:asciiTheme="majorHAnsi" w:eastAsia="Times New Roman" w:hAnsiTheme="majorHAnsi" w:cs="B Badr"/>
      <w:i/>
      <w:iCs w:val="0"/>
      <w:color w:val="2E74B5" w:themeColor="accent1" w:themeShade="BF"/>
      <w:sz w:val="30"/>
      <w:szCs w:val="30"/>
      <w:lang w:bidi="fa-IR"/>
    </w:rPr>
  </w:style>
  <w:style w:type="paragraph" w:styleId="TOC4">
    <w:name w:val="toc 4"/>
    <w:basedOn w:val="Normal"/>
    <w:next w:val="Normal"/>
    <w:autoRedefine/>
    <w:uiPriority w:val="39"/>
    <w:unhideWhenUsed/>
    <w:rsid w:val="00852985"/>
    <w:pPr>
      <w:spacing w:after="0"/>
      <w:ind w:left="660"/>
    </w:pPr>
    <w:rPr>
      <w:rFonts w:cstheme="minorHAnsi"/>
      <w:sz w:val="18"/>
      <w:szCs w:val="21"/>
      <w:lang w:bidi="fa-IR"/>
    </w:rPr>
  </w:style>
  <w:style w:type="paragraph" w:styleId="TOC5">
    <w:name w:val="toc 5"/>
    <w:basedOn w:val="Normal"/>
    <w:next w:val="Normal"/>
    <w:autoRedefine/>
    <w:uiPriority w:val="39"/>
    <w:unhideWhenUsed/>
    <w:rsid w:val="001E1126"/>
    <w:pPr>
      <w:spacing w:after="0"/>
      <w:ind w:left="880"/>
    </w:pPr>
    <w:rPr>
      <w:rFonts w:cstheme="minorHAnsi"/>
      <w:sz w:val="18"/>
      <w:szCs w:val="21"/>
      <w:lang w:bidi="fa-IR"/>
    </w:rPr>
  </w:style>
  <w:style w:type="paragraph" w:styleId="TOC6">
    <w:name w:val="toc 6"/>
    <w:basedOn w:val="Normal"/>
    <w:next w:val="Normal"/>
    <w:autoRedefine/>
    <w:uiPriority w:val="39"/>
    <w:unhideWhenUsed/>
    <w:rsid w:val="001E1126"/>
    <w:pPr>
      <w:spacing w:after="0"/>
      <w:ind w:left="1100"/>
    </w:pPr>
    <w:rPr>
      <w:rFonts w:cstheme="minorHAnsi"/>
      <w:sz w:val="18"/>
      <w:szCs w:val="21"/>
      <w:lang w:bidi="fa-IR"/>
    </w:rPr>
  </w:style>
  <w:style w:type="paragraph" w:styleId="TOC7">
    <w:name w:val="toc 7"/>
    <w:basedOn w:val="Normal"/>
    <w:next w:val="Normal"/>
    <w:autoRedefine/>
    <w:uiPriority w:val="39"/>
    <w:unhideWhenUsed/>
    <w:rsid w:val="001E1126"/>
    <w:pPr>
      <w:spacing w:after="0"/>
      <w:ind w:left="1320"/>
    </w:pPr>
    <w:rPr>
      <w:rFonts w:cstheme="minorHAnsi"/>
      <w:sz w:val="18"/>
      <w:szCs w:val="21"/>
      <w:lang w:bidi="fa-IR"/>
    </w:rPr>
  </w:style>
  <w:style w:type="paragraph" w:styleId="TOC8">
    <w:name w:val="toc 8"/>
    <w:basedOn w:val="Normal"/>
    <w:next w:val="Normal"/>
    <w:autoRedefine/>
    <w:uiPriority w:val="39"/>
    <w:unhideWhenUsed/>
    <w:rsid w:val="001E1126"/>
    <w:pPr>
      <w:spacing w:after="0"/>
      <w:ind w:left="1540"/>
    </w:pPr>
    <w:rPr>
      <w:rFonts w:cstheme="minorHAnsi"/>
      <w:sz w:val="18"/>
      <w:szCs w:val="21"/>
      <w:lang w:bidi="fa-IR"/>
    </w:rPr>
  </w:style>
  <w:style w:type="paragraph" w:styleId="TOC9">
    <w:name w:val="toc 9"/>
    <w:basedOn w:val="Normal"/>
    <w:next w:val="Normal"/>
    <w:autoRedefine/>
    <w:uiPriority w:val="39"/>
    <w:unhideWhenUsed/>
    <w:rsid w:val="001E1126"/>
    <w:pPr>
      <w:spacing w:after="0"/>
      <w:ind w:left="1760"/>
    </w:pPr>
    <w:rPr>
      <w:rFonts w:cstheme="minorHAnsi"/>
      <w:sz w:val="18"/>
      <w:szCs w:val="21"/>
      <w:lang w:bidi="fa-IR"/>
    </w:rPr>
  </w:style>
  <w:style w:type="paragraph" w:styleId="CommentText">
    <w:name w:val="annotation text"/>
    <w:basedOn w:val="Normal"/>
    <w:link w:val="CommentTextChar"/>
    <w:uiPriority w:val="99"/>
    <w:unhideWhenUsed/>
    <w:rsid w:val="00CA2B9D"/>
    <w:pPr>
      <w:spacing w:line="240" w:lineRule="auto"/>
    </w:pPr>
    <w:rPr>
      <w:rFonts w:ascii="Arabic Typesetting" w:hAnsi="Arabic Typesetting" w:cs="Arabic Typesetting"/>
      <w:sz w:val="20"/>
      <w:szCs w:val="20"/>
      <w:lang w:bidi="fa-IR"/>
    </w:rPr>
  </w:style>
  <w:style w:type="character" w:customStyle="1" w:styleId="CommentTextChar">
    <w:name w:val="Comment Text Char"/>
    <w:basedOn w:val="DefaultParagraphFont"/>
    <w:link w:val="CommentText"/>
    <w:uiPriority w:val="99"/>
    <w:rsid w:val="00CA2B9D"/>
    <w:rPr>
      <w:rFonts w:ascii="Arabic Typesetting" w:hAnsi="Arabic Typesetting" w:cs="Arabic Typesetting"/>
      <w:sz w:val="20"/>
      <w:szCs w:val="20"/>
      <w:lang w:bidi="fa-IR"/>
    </w:rPr>
  </w:style>
  <w:style w:type="paragraph" w:styleId="NoSpacing">
    <w:name w:val="No Spacing"/>
    <w:uiPriority w:val="1"/>
    <w:qFormat/>
    <w:rsid w:val="00EB6EB6"/>
    <w:pPr>
      <w:bidi/>
      <w:spacing w:after="0" w:line="240" w:lineRule="auto"/>
    </w:pPr>
    <w:rPr>
      <w:rFonts w:cs="B Bad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8129">
      <w:bodyDiv w:val="1"/>
      <w:marLeft w:val="0"/>
      <w:marRight w:val="0"/>
      <w:marTop w:val="0"/>
      <w:marBottom w:val="0"/>
      <w:divBdr>
        <w:top w:val="none" w:sz="0" w:space="0" w:color="auto"/>
        <w:left w:val="none" w:sz="0" w:space="0" w:color="auto"/>
        <w:bottom w:val="none" w:sz="0" w:space="0" w:color="auto"/>
        <w:right w:val="none" w:sz="0" w:space="0" w:color="auto"/>
      </w:divBdr>
    </w:div>
    <w:div w:id="141191539">
      <w:bodyDiv w:val="1"/>
      <w:marLeft w:val="0"/>
      <w:marRight w:val="0"/>
      <w:marTop w:val="0"/>
      <w:marBottom w:val="0"/>
      <w:divBdr>
        <w:top w:val="none" w:sz="0" w:space="0" w:color="auto"/>
        <w:left w:val="none" w:sz="0" w:space="0" w:color="auto"/>
        <w:bottom w:val="none" w:sz="0" w:space="0" w:color="auto"/>
        <w:right w:val="none" w:sz="0" w:space="0" w:color="auto"/>
      </w:divBdr>
    </w:div>
    <w:div w:id="202641715">
      <w:bodyDiv w:val="1"/>
      <w:marLeft w:val="0"/>
      <w:marRight w:val="0"/>
      <w:marTop w:val="0"/>
      <w:marBottom w:val="0"/>
      <w:divBdr>
        <w:top w:val="none" w:sz="0" w:space="0" w:color="auto"/>
        <w:left w:val="none" w:sz="0" w:space="0" w:color="auto"/>
        <w:bottom w:val="none" w:sz="0" w:space="0" w:color="auto"/>
        <w:right w:val="none" w:sz="0" w:space="0" w:color="auto"/>
      </w:divBdr>
    </w:div>
    <w:div w:id="255596838">
      <w:bodyDiv w:val="1"/>
      <w:marLeft w:val="0"/>
      <w:marRight w:val="0"/>
      <w:marTop w:val="0"/>
      <w:marBottom w:val="0"/>
      <w:divBdr>
        <w:top w:val="none" w:sz="0" w:space="0" w:color="auto"/>
        <w:left w:val="none" w:sz="0" w:space="0" w:color="auto"/>
        <w:bottom w:val="none" w:sz="0" w:space="0" w:color="auto"/>
        <w:right w:val="none" w:sz="0" w:space="0" w:color="auto"/>
      </w:divBdr>
    </w:div>
    <w:div w:id="298800868">
      <w:bodyDiv w:val="1"/>
      <w:marLeft w:val="0"/>
      <w:marRight w:val="0"/>
      <w:marTop w:val="0"/>
      <w:marBottom w:val="0"/>
      <w:divBdr>
        <w:top w:val="none" w:sz="0" w:space="0" w:color="auto"/>
        <w:left w:val="none" w:sz="0" w:space="0" w:color="auto"/>
        <w:bottom w:val="none" w:sz="0" w:space="0" w:color="auto"/>
        <w:right w:val="none" w:sz="0" w:space="0" w:color="auto"/>
      </w:divBdr>
      <w:divsChild>
        <w:div w:id="1291394968">
          <w:marLeft w:val="0"/>
          <w:marRight w:val="0"/>
          <w:marTop w:val="0"/>
          <w:marBottom w:val="0"/>
          <w:divBdr>
            <w:top w:val="none" w:sz="0" w:space="0" w:color="auto"/>
            <w:left w:val="none" w:sz="0" w:space="0" w:color="auto"/>
            <w:bottom w:val="none" w:sz="0" w:space="0" w:color="auto"/>
            <w:right w:val="none" w:sz="0" w:space="0" w:color="auto"/>
          </w:divBdr>
          <w:divsChild>
            <w:div w:id="865485087">
              <w:marLeft w:val="0"/>
              <w:marRight w:val="0"/>
              <w:marTop w:val="0"/>
              <w:marBottom w:val="0"/>
              <w:divBdr>
                <w:top w:val="none" w:sz="0" w:space="0" w:color="auto"/>
                <w:left w:val="none" w:sz="0" w:space="0" w:color="auto"/>
                <w:bottom w:val="none" w:sz="0" w:space="0" w:color="auto"/>
                <w:right w:val="none" w:sz="0" w:space="0" w:color="auto"/>
              </w:divBdr>
              <w:divsChild>
                <w:div w:id="182442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74894">
      <w:bodyDiv w:val="1"/>
      <w:marLeft w:val="0"/>
      <w:marRight w:val="0"/>
      <w:marTop w:val="0"/>
      <w:marBottom w:val="0"/>
      <w:divBdr>
        <w:top w:val="none" w:sz="0" w:space="0" w:color="auto"/>
        <w:left w:val="none" w:sz="0" w:space="0" w:color="auto"/>
        <w:bottom w:val="none" w:sz="0" w:space="0" w:color="auto"/>
        <w:right w:val="none" w:sz="0" w:space="0" w:color="auto"/>
      </w:divBdr>
      <w:divsChild>
        <w:div w:id="1008022929">
          <w:marLeft w:val="0"/>
          <w:marRight w:val="0"/>
          <w:marTop w:val="0"/>
          <w:marBottom w:val="0"/>
          <w:divBdr>
            <w:top w:val="none" w:sz="0" w:space="0" w:color="auto"/>
            <w:left w:val="none" w:sz="0" w:space="0" w:color="auto"/>
            <w:bottom w:val="none" w:sz="0" w:space="0" w:color="auto"/>
            <w:right w:val="none" w:sz="0" w:space="0" w:color="auto"/>
          </w:divBdr>
          <w:divsChild>
            <w:div w:id="708992488">
              <w:marLeft w:val="0"/>
              <w:marRight w:val="0"/>
              <w:marTop w:val="0"/>
              <w:marBottom w:val="0"/>
              <w:divBdr>
                <w:top w:val="none" w:sz="0" w:space="0" w:color="auto"/>
                <w:left w:val="none" w:sz="0" w:space="0" w:color="auto"/>
                <w:bottom w:val="none" w:sz="0" w:space="0" w:color="auto"/>
                <w:right w:val="none" w:sz="0" w:space="0" w:color="auto"/>
              </w:divBdr>
              <w:divsChild>
                <w:div w:id="19801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8958">
      <w:bodyDiv w:val="1"/>
      <w:marLeft w:val="0"/>
      <w:marRight w:val="0"/>
      <w:marTop w:val="0"/>
      <w:marBottom w:val="0"/>
      <w:divBdr>
        <w:top w:val="none" w:sz="0" w:space="0" w:color="auto"/>
        <w:left w:val="none" w:sz="0" w:space="0" w:color="auto"/>
        <w:bottom w:val="none" w:sz="0" w:space="0" w:color="auto"/>
        <w:right w:val="none" w:sz="0" w:space="0" w:color="auto"/>
      </w:divBdr>
      <w:divsChild>
        <w:div w:id="1176962763">
          <w:marLeft w:val="0"/>
          <w:marRight w:val="0"/>
          <w:marTop w:val="0"/>
          <w:marBottom w:val="0"/>
          <w:divBdr>
            <w:top w:val="none" w:sz="0" w:space="0" w:color="auto"/>
            <w:left w:val="none" w:sz="0" w:space="0" w:color="auto"/>
            <w:bottom w:val="none" w:sz="0" w:space="0" w:color="auto"/>
            <w:right w:val="none" w:sz="0" w:space="0" w:color="auto"/>
          </w:divBdr>
          <w:divsChild>
            <w:div w:id="1819763948">
              <w:marLeft w:val="0"/>
              <w:marRight w:val="0"/>
              <w:marTop w:val="0"/>
              <w:marBottom w:val="0"/>
              <w:divBdr>
                <w:top w:val="none" w:sz="0" w:space="0" w:color="auto"/>
                <w:left w:val="none" w:sz="0" w:space="0" w:color="auto"/>
                <w:bottom w:val="none" w:sz="0" w:space="0" w:color="auto"/>
                <w:right w:val="none" w:sz="0" w:space="0" w:color="auto"/>
              </w:divBdr>
              <w:divsChild>
                <w:div w:id="20382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2479">
      <w:bodyDiv w:val="1"/>
      <w:marLeft w:val="0"/>
      <w:marRight w:val="0"/>
      <w:marTop w:val="0"/>
      <w:marBottom w:val="0"/>
      <w:divBdr>
        <w:top w:val="none" w:sz="0" w:space="0" w:color="auto"/>
        <w:left w:val="none" w:sz="0" w:space="0" w:color="auto"/>
        <w:bottom w:val="none" w:sz="0" w:space="0" w:color="auto"/>
        <w:right w:val="none" w:sz="0" w:space="0" w:color="auto"/>
      </w:divBdr>
    </w:div>
    <w:div w:id="399597846">
      <w:bodyDiv w:val="1"/>
      <w:marLeft w:val="0"/>
      <w:marRight w:val="0"/>
      <w:marTop w:val="0"/>
      <w:marBottom w:val="0"/>
      <w:divBdr>
        <w:top w:val="none" w:sz="0" w:space="0" w:color="auto"/>
        <w:left w:val="none" w:sz="0" w:space="0" w:color="auto"/>
        <w:bottom w:val="none" w:sz="0" w:space="0" w:color="auto"/>
        <w:right w:val="none" w:sz="0" w:space="0" w:color="auto"/>
      </w:divBdr>
    </w:div>
    <w:div w:id="429787605">
      <w:bodyDiv w:val="1"/>
      <w:marLeft w:val="0"/>
      <w:marRight w:val="0"/>
      <w:marTop w:val="0"/>
      <w:marBottom w:val="0"/>
      <w:divBdr>
        <w:top w:val="none" w:sz="0" w:space="0" w:color="auto"/>
        <w:left w:val="none" w:sz="0" w:space="0" w:color="auto"/>
        <w:bottom w:val="none" w:sz="0" w:space="0" w:color="auto"/>
        <w:right w:val="none" w:sz="0" w:space="0" w:color="auto"/>
      </w:divBdr>
      <w:divsChild>
        <w:div w:id="684133000">
          <w:marLeft w:val="0"/>
          <w:marRight w:val="0"/>
          <w:marTop w:val="0"/>
          <w:marBottom w:val="0"/>
          <w:divBdr>
            <w:top w:val="none" w:sz="0" w:space="0" w:color="auto"/>
            <w:left w:val="none" w:sz="0" w:space="0" w:color="auto"/>
            <w:bottom w:val="none" w:sz="0" w:space="0" w:color="auto"/>
            <w:right w:val="none" w:sz="0" w:space="0" w:color="auto"/>
          </w:divBdr>
          <w:divsChild>
            <w:div w:id="764304578">
              <w:marLeft w:val="0"/>
              <w:marRight w:val="0"/>
              <w:marTop w:val="0"/>
              <w:marBottom w:val="0"/>
              <w:divBdr>
                <w:top w:val="none" w:sz="0" w:space="0" w:color="auto"/>
                <w:left w:val="none" w:sz="0" w:space="0" w:color="auto"/>
                <w:bottom w:val="none" w:sz="0" w:space="0" w:color="auto"/>
                <w:right w:val="none" w:sz="0" w:space="0" w:color="auto"/>
              </w:divBdr>
              <w:divsChild>
                <w:div w:id="4783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2530">
      <w:bodyDiv w:val="1"/>
      <w:marLeft w:val="0"/>
      <w:marRight w:val="0"/>
      <w:marTop w:val="0"/>
      <w:marBottom w:val="0"/>
      <w:divBdr>
        <w:top w:val="none" w:sz="0" w:space="0" w:color="auto"/>
        <w:left w:val="none" w:sz="0" w:space="0" w:color="auto"/>
        <w:bottom w:val="none" w:sz="0" w:space="0" w:color="auto"/>
        <w:right w:val="none" w:sz="0" w:space="0" w:color="auto"/>
      </w:divBdr>
      <w:divsChild>
        <w:div w:id="1184322597">
          <w:marLeft w:val="0"/>
          <w:marRight w:val="0"/>
          <w:marTop w:val="0"/>
          <w:marBottom w:val="0"/>
          <w:divBdr>
            <w:top w:val="none" w:sz="0" w:space="0" w:color="auto"/>
            <w:left w:val="none" w:sz="0" w:space="0" w:color="auto"/>
            <w:bottom w:val="none" w:sz="0" w:space="0" w:color="auto"/>
            <w:right w:val="none" w:sz="0" w:space="0" w:color="auto"/>
          </w:divBdr>
          <w:divsChild>
            <w:div w:id="34427288">
              <w:marLeft w:val="0"/>
              <w:marRight w:val="0"/>
              <w:marTop w:val="0"/>
              <w:marBottom w:val="0"/>
              <w:divBdr>
                <w:top w:val="none" w:sz="0" w:space="0" w:color="auto"/>
                <w:left w:val="none" w:sz="0" w:space="0" w:color="auto"/>
                <w:bottom w:val="none" w:sz="0" w:space="0" w:color="auto"/>
                <w:right w:val="none" w:sz="0" w:space="0" w:color="auto"/>
              </w:divBdr>
              <w:divsChild>
                <w:div w:id="14188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52227">
      <w:bodyDiv w:val="1"/>
      <w:marLeft w:val="0"/>
      <w:marRight w:val="0"/>
      <w:marTop w:val="0"/>
      <w:marBottom w:val="0"/>
      <w:divBdr>
        <w:top w:val="none" w:sz="0" w:space="0" w:color="auto"/>
        <w:left w:val="none" w:sz="0" w:space="0" w:color="auto"/>
        <w:bottom w:val="none" w:sz="0" w:space="0" w:color="auto"/>
        <w:right w:val="none" w:sz="0" w:space="0" w:color="auto"/>
      </w:divBdr>
    </w:div>
    <w:div w:id="702747096">
      <w:bodyDiv w:val="1"/>
      <w:marLeft w:val="0"/>
      <w:marRight w:val="0"/>
      <w:marTop w:val="0"/>
      <w:marBottom w:val="0"/>
      <w:divBdr>
        <w:top w:val="none" w:sz="0" w:space="0" w:color="auto"/>
        <w:left w:val="none" w:sz="0" w:space="0" w:color="auto"/>
        <w:bottom w:val="none" w:sz="0" w:space="0" w:color="auto"/>
        <w:right w:val="none" w:sz="0" w:space="0" w:color="auto"/>
      </w:divBdr>
    </w:div>
    <w:div w:id="742486867">
      <w:bodyDiv w:val="1"/>
      <w:marLeft w:val="0"/>
      <w:marRight w:val="0"/>
      <w:marTop w:val="0"/>
      <w:marBottom w:val="0"/>
      <w:divBdr>
        <w:top w:val="none" w:sz="0" w:space="0" w:color="auto"/>
        <w:left w:val="none" w:sz="0" w:space="0" w:color="auto"/>
        <w:bottom w:val="none" w:sz="0" w:space="0" w:color="auto"/>
        <w:right w:val="none" w:sz="0" w:space="0" w:color="auto"/>
      </w:divBdr>
      <w:divsChild>
        <w:div w:id="1330327503">
          <w:marLeft w:val="0"/>
          <w:marRight w:val="0"/>
          <w:marTop w:val="0"/>
          <w:marBottom w:val="0"/>
          <w:divBdr>
            <w:top w:val="none" w:sz="0" w:space="0" w:color="auto"/>
            <w:left w:val="none" w:sz="0" w:space="0" w:color="auto"/>
            <w:bottom w:val="none" w:sz="0" w:space="0" w:color="auto"/>
            <w:right w:val="none" w:sz="0" w:space="0" w:color="auto"/>
          </w:divBdr>
          <w:divsChild>
            <w:div w:id="1383406576">
              <w:marLeft w:val="0"/>
              <w:marRight w:val="0"/>
              <w:marTop w:val="0"/>
              <w:marBottom w:val="0"/>
              <w:divBdr>
                <w:top w:val="none" w:sz="0" w:space="0" w:color="auto"/>
                <w:left w:val="none" w:sz="0" w:space="0" w:color="auto"/>
                <w:bottom w:val="none" w:sz="0" w:space="0" w:color="auto"/>
                <w:right w:val="none" w:sz="0" w:space="0" w:color="auto"/>
              </w:divBdr>
              <w:divsChild>
                <w:div w:id="9905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4678">
      <w:bodyDiv w:val="1"/>
      <w:marLeft w:val="0"/>
      <w:marRight w:val="0"/>
      <w:marTop w:val="0"/>
      <w:marBottom w:val="0"/>
      <w:divBdr>
        <w:top w:val="none" w:sz="0" w:space="0" w:color="auto"/>
        <w:left w:val="none" w:sz="0" w:space="0" w:color="auto"/>
        <w:bottom w:val="none" w:sz="0" w:space="0" w:color="auto"/>
        <w:right w:val="none" w:sz="0" w:space="0" w:color="auto"/>
      </w:divBdr>
      <w:divsChild>
        <w:div w:id="1787579505">
          <w:marLeft w:val="0"/>
          <w:marRight w:val="0"/>
          <w:marTop w:val="0"/>
          <w:marBottom w:val="0"/>
          <w:divBdr>
            <w:top w:val="none" w:sz="0" w:space="0" w:color="auto"/>
            <w:left w:val="none" w:sz="0" w:space="0" w:color="auto"/>
            <w:bottom w:val="none" w:sz="0" w:space="0" w:color="auto"/>
            <w:right w:val="none" w:sz="0" w:space="0" w:color="auto"/>
          </w:divBdr>
          <w:divsChild>
            <w:div w:id="2056005727">
              <w:marLeft w:val="0"/>
              <w:marRight w:val="0"/>
              <w:marTop w:val="0"/>
              <w:marBottom w:val="0"/>
              <w:divBdr>
                <w:top w:val="none" w:sz="0" w:space="0" w:color="auto"/>
                <w:left w:val="none" w:sz="0" w:space="0" w:color="auto"/>
                <w:bottom w:val="none" w:sz="0" w:space="0" w:color="auto"/>
                <w:right w:val="none" w:sz="0" w:space="0" w:color="auto"/>
              </w:divBdr>
              <w:divsChild>
                <w:div w:id="20577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50734">
      <w:bodyDiv w:val="1"/>
      <w:marLeft w:val="0"/>
      <w:marRight w:val="0"/>
      <w:marTop w:val="0"/>
      <w:marBottom w:val="0"/>
      <w:divBdr>
        <w:top w:val="none" w:sz="0" w:space="0" w:color="auto"/>
        <w:left w:val="none" w:sz="0" w:space="0" w:color="auto"/>
        <w:bottom w:val="none" w:sz="0" w:space="0" w:color="auto"/>
        <w:right w:val="none" w:sz="0" w:space="0" w:color="auto"/>
      </w:divBdr>
    </w:div>
    <w:div w:id="1074930370">
      <w:bodyDiv w:val="1"/>
      <w:marLeft w:val="0"/>
      <w:marRight w:val="0"/>
      <w:marTop w:val="0"/>
      <w:marBottom w:val="0"/>
      <w:divBdr>
        <w:top w:val="none" w:sz="0" w:space="0" w:color="auto"/>
        <w:left w:val="none" w:sz="0" w:space="0" w:color="auto"/>
        <w:bottom w:val="none" w:sz="0" w:space="0" w:color="auto"/>
        <w:right w:val="none" w:sz="0" w:space="0" w:color="auto"/>
      </w:divBdr>
      <w:divsChild>
        <w:div w:id="312955758">
          <w:marLeft w:val="0"/>
          <w:marRight w:val="0"/>
          <w:marTop w:val="0"/>
          <w:marBottom w:val="0"/>
          <w:divBdr>
            <w:top w:val="none" w:sz="0" w:space="0" w:color="auto"/>
            <w:left w:val="none" w:sz="0" w:space="0" w:color="auto"/>
            <w:bottom w:val="none" w:sz="0" w:space="0" w:color="auto"/>
            <w:right w:val="none" w:sz="0" w:space="0" w:color="auto"/>
          </w:divBdr>
          <w:divsChild>
            <w:div w:id="1027560644">
              <w:marLeft w:val="0"/>
              <w:marRight w:val="0"/>
              <w:marTop w:val="0"/>
              <w:marBottom w:val="0"/>
              <w:divBdr>
                <w:top w:val="none" w:sz="0" w:space="0" w:color="auto"/>
                <w:left w:val="none" w:sz="0" w:space="0" w:color="auto"/>
                <w:bottom w:val="none" w:sz="0" w:space="0" w:color="auto"/>
                <w:right w:val="none" w:sz="0" w:space="0" w:color="auto"/>
              </w:divBdr>
              <w:divsChild>
                <w:div w:id="1660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37036">
      <w:bodyDiv w:val="1"/>
      <w:marLeft w:val="0"/>
      <w:marRight w:val="0"/>
      <w:marTop w:val="0"/>
      <w:marBottom w:val="0"/>
      <w:divBdr>
        <w:top w:val="none" w:sz="0" w:space="0" w:color="auto"/>
        <w:left w:val="none" w:sz="0" w:space="0" w:color="auto"/>
        <w:bottom w:val="none" w:sz="0" w:space="0" w:color="auto"/>
        <w:right w:val="none" w:sz="0" w:space="0" w:color="auto"/>
      </w:divBdr>
    </w:div>
    <w:div w:id="1117872301">
      <w:bodyDiv w:val="1"/>
      <w:marLeft w:val="0"/>
      <w:marRight w:val="0"/>
      <w:marTop w:val="0"/>
      <w:marBottom w:val="0"/>
      <w:divBdr>
        <w:top w:val="none" w:sz="0" w:space="0" w:color="auto"/>
        <w:left w:val="none" w:sz="0" w:space="0" w:color="auto"/>
        <w:bottom w:val="none" w:sz="0" w:space="0" w:color="auto"/>
        <w:right w:val="none" w:sz="0" w:space="0" w:color="auto"/>
      </w:divBdr>
    </w:div>
    <w:div w:id="1246912900">
      <w:bodyDiv w:val="1"/>
      <w:marLeft w:val="0"/>
      <w:marRight w:val="0"/>
      <w:marTop w:val="0"/>
      <w:marBottom w:val="0"/>
      <w:divBdr>
        <w:top w:val="none" w:sz="0" w:space="0" w:color="auto"/>
        <w:left w:val="none" w:sz="0" w:space="0" w:color="auto"/>
        <w:bottom w:val="none" w:sz="0" w:space="0" w:color="auto"/>
        <w:right w:val="none" w:sz="0" w:space="0" w:color="auto"/>
      </w:divBdr>
      <w:divsChild>
        <w:div w:id="402996026">
          <w:marLeft w:val="0"/>
          <w:marRight w:val="0"/>
          <w:marTop w:val="0"/>
          <w:marBottom w:val="0"/>
          <w:divBdr>
            <w:top w:val="none" w:sz="0" w:space="0" w:color="auto"/>
            <w:left w:val="none" w:sz="0" w:space="0" w:color="auto"/>
            <w:bottom w:val="none" w:sz="0" w:space="0" w:color="auto"/>
            <w:right w:val="none" w:sz="0" w:space="0" w:color="auto"/>
          </w:divBdr>
          <w:divsChild>
            <w:div w:id="1337927183">
              <w:marLeft w:val="0"/>
              <w:marRight w:val="0"/>
              <w:marTop w:val="0"/>
              <w:marBottom w:val="0"/>
              <w:divBdr>
                <w:top w:val="none" w:sz="0" w:space="0" w:color="auto"/>
                <w:left w:val="none" w:sz="0" w:space="0" w:color="auto"/>
                <w:bottom w:val="none" w:sz="0" w:space="0" w:color="auto"/>
                <w:right w:val="none" w:sz="0" w:space="0" w:color="auto"/>
              </w:divBdr>
              <w:divsChild>
                <w:div w:id="14541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9121">
      <w:bodyDiv w:val="1"/>
      <w:marLeft w:val="0"/>
      <w:marRight w:val="0"/>
      <w:marTop w:val="0"/>
      <w:marBottom w:val="0"/>
      <w:divBdr>
        <w:top w:val="none" w:sz="0" w:space="0" w:color="auto"/>
        <w:left w:val="none" w:sz="0" w:space="0" w:color="auto"/>
        <w:bottom w:val="none" w:sz="0" w:space="0" w:color="auto"/>
        <w:right w:val="none" w:sz="0" w:space="0" w:color="auto"/>
      </w:divBdr>
      <w:divsChild>
        <w:div w:id="1206987921">
          <w:marLeft w:val="0"/>
          <w:marRight w:val="0"/>
          <w:marTop w:val="0"/>
          <w:marBottom w:val="0"/>
          <w:divBdr>
            <w:top w:val="none" w:sz="0" w:space="0" w:color="auto"/>
            <w:left w:val="none" w:sz="0" w:space="0" w:color="auto"/>
            <w:bottom w:val="none" w:sz="0" w:space="0" w:color="auto"/>
            <w:right w:val="none" w:sz="0" w:space="0" w:color="auto"/>
          </w:divBdr>
          <w:divsChild>
            <w:div w:id="182206457">
              <w:marLeft w:val="0"/>
              <w:marRight w:val="0"/>
              <w:marTop w:val="0"/>
              <w:marBottom w:val="0"/>
              <w:divBdr>
                <w:top w:val="none" w:sz="0" w:space="0" w:color="auto"/>
                <w:left w:val="none" w:sz="0" w:space="0" w:color="auto"/>
                <w:bottom w:val="none" w:sz="0" w:space="0" w:color="auto"/>
                <w:right w:val="none" w:sz="0" w:space="0" w:color="auto"/>
              </w:divBdr>
              <w:divsChild>
                <w:div w:id="111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6607">
      <w:bodyDiv w:val="1"/>
      <w:marLeft w:val="0"/>
      <w:marRight w:val="0"/>
      <w:marTop w:val="0"/>
      <w:marBottom w:val="0"/>
      <w:divBdr>
        <w:top w:val="none" w:sz="0" w:space="0" w:color="auto"/>
        <w:left w:val="none" w:sz="0" w:space="0" w:color="auto"/>
        <w:bottom w:val="none" w:sz="0" w:space="0" w:color="auto"/>
        <w:right w:val="none" w:sz="0" w:space="0" w:color="auto"/>
      </w:divBdr>
      <w:divsChild>
        <w:div w:id="715932809">
          <w:marLeft w:val="0"/>
          <w:marRight w:val="0"/>
          <w:marTop w:val="0"/>
          <w:marBottom w:val="0"/>
          <w:divBdr>
            <w:top w:val="none" w:sz="0" w:space="0" w:color="auto"/>
            <w:left w:val="none" w:sz="0" w:space="0" w:color="auto"/>
            <w:bottom w:val="none" w:sz="0" w:space="0" w:color="auto"/>
            <w:right w:val="none" w:sz="0" w:space="0" w:color="auto"/>
          </w:divBdr>
          <w:divsChild>
            <w:div w:id="2027096306">
              <w:marLeft w:val="0"/>
              <w:marRight w:val="0"/>
              <w:marTop w:val="0"/>
              <w:marBottom w:val="0"/>
              <w:divBdr>
                <w:top w:val="none" w:sz="0" w:space="0" w:color="auto"/>
                <w:left w:val="none" w:sz="0" w:space="0" w:color="auto"/>
                <w:bottom w:val="none" w:sz="0" w:space="0" w:color="auto"/>
                <w:right w:val="none" w:sz="0" w:space="0" w:color="auto"/>
              </w:divBdr>
              <w:divsChild>
                <w:div w:id="11859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6915">
      <w:bodyDiv w:val="1"/>
      <w:marLeft w:val="0"/>
      <w:marRight w:val="0"/>
      <w:marTop w:val="0"/>
      <w:marBottom w:val="0"/>
      <w:divBdr>
        <w:top w:val="none" w:sz="0" w:space="0" w:color="auto"/>
        <w:left w:val="none" w:sz="0" w:space="0" w:color="auto"/>
        <w:bottom w:val="none" w:sz="0" w:space="0" w:color="auto"/>
        <w:right w:val="none" w:sz="0" w:space="0" w:color="auto"/>
      </w:divBdr>
      <w:divsChild>
        <w:div w:id="997417790">
          <w:marLeft w:val="0"/>
          <w:marRight w:val="0"/>
          <w:marTop w:val="0"/>
          <w:marBottom w:val="0"/>
          <w:divBdr>
            <w:top w:val="none" w:sz="0" w:space="0" w:color="auto"/>
            <w:left w:val="none" w:sz="0" w:space="0" w:color="auto"/>
            <w:bottom w:val="none" w:sz="0" w:space="0" w:color="auto"/>
            <w:right w:val="none" w:sz="0" w:space="0" w:color="auto"/>
          </w:divBdr>
          <w:divsChild>
            <w:div w:id="861236897">
              <w:marLeft w:val="0"/>
              <w:marRight w:val="0"/>
              <w:marTop w:val="0"/>
              <w:marBottom w:val="0"/>
              <w:divBdr>
                <w:top w:val="none" w:sz="0" w:space="0" w:color="auto"/>
                <w:left w:val="none" w:sz="0" w:space="0" w:color="auto"/>
                <w:bottom w:val="none" w:sz="0" w:space="0" w:color="auto"/>
                <w:right w:val="none" w:sz="0" w:space="0" w:color="auto"/>
              </w:divBdr>
              <w:divsChild>
                <w:div w:id="20269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6733">
      <w:bodyDiv w:val="1"/>
      <w:marLeft w:val="0"/>
      <w:marRight w:val="0"/>
      <w:marTop w:val="0"/>
      <w:marBottom w:val="0"/>
      <w:divBdr>
        <w:top w:val="none" w:sz="0" w:space="0" w:color="auto"/>
        <w:left w:val="none" w:sz="0" w:space="0" w:color="auto"/>
        <w:bottom w:val="none" w:sz="0" w:space="0" w:color="auto"/>
        <w:right w:val="none" w:sz="0" w:space="0" w:color="auto"/>
      </w:divBdr>
    </w:div>
    <w:div w:id="2032684394">
      <w:bodyDiv w:val="1"/>
      <w:marLeft w:val="0"/>
      <w:marRight w:val="0"/>
      <w:marTop w:val="0"/>
      <w:marBottom w:val="0"/>
      <w:divBdr>
        <w:top w:val="none" w:sz="0" w:space="0" w:color="auto"/>
        <w:left w:val="none" w:sz="0" w:space="0" w:color="auto"/>
        <w:bottom w:val="none" w:sz="0" w:space="0" w:color="auto"/>
        <w:right w:val="none" w:sz="0" w:space="0" w:color="auto"/>
      </w:divBdr>
    </w:div>
    <w:div w:id="2052218798">
      <w:bodyDiv w:val="1"/>
      <w:marLeft w:val="0"/>
      <w:marRight w:val="0"/>
      <w:marTop w:val="0"/>
      <w:marBottom w:val="0"/>
      <w:divBdr>
        <w:top w:val="none" w:sz="0" w:space="0" w:color="auto"/>
        <w:left w:val="none" w:sz="0" w:space="0" w:color="auto"/>
        <w:bottom w:val="none" w:sz="0" w:space="0" w:color="auto"/>
        <w:right w:val="none" w:sz="0" w:space="0" w:color="auto"/>
      </w:divBdr>
      <w:divsChild>
        <w:div w:id="331496212">
          <w:marLeft w:val="0"/>
          <w:marRight w:val="0"/>
          <w:marTop w:val="0"/>
          <w:marBottom w:val="0"/>
          <w:divBdr>
            <w:top w:val="none" w:sz="0" w:space="0" w:color="auto"/>
            <w:left w:val="none" w:sz="0" w:space="0" w:color="auto"/>
            <w:bottom w:val="none" w:sz="0" w:space="0" w:color="auto"/>
            <w:right w:val="none" w:sz="0" w:space="0" w:color="auto"/>
          </w:divBdr>
          <w:divsChild>
            <w:div w:id="1873807588">
              <w:marLeft w:val="0"/>
              <w:marRight w:val="0"/>
              <w:marTop w:val="0"/>
              <w:marBottom w:val="0"/>
              <w:divBdr>
                <w:top w:val="none" w:sz="0" w:space="0" w:color="auto"/>
                <w:left w:val="none" w:sz="0" w:space="0" w:color="auto"/>
                <w:bottom w:val="none" w:sz="0" w:space="0" w:color="auto"/>
                <w:right w:val="none" w:sz="0" w:space="0" w:color="auto"/>
              </w:divBdr>
              <w:divsChild>
                <w:div w:id="5779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4B8D2-ABBC-4964-80ED-E3EA7DE85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2971</TotalTime>
  <Pages>30</Pages>
  <Words>6357</Words>
  <Characters>36236</Characters>
  <Application>Microsoft Office Word</Application>
  <DocSecurity>0</DocSecurity>
  <Lines>301</Lines>
  <Paragraphs>85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42508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 HASAN</dc:creator>
  <cp:keywords/>
  <dc:description/>
  <cp:lastModifiedBy>Pajoehesh</cp:lastModifiedBy>
  <cp:revision>26</cp:revision>
  <cp:lastPrinted>2020-03-28T09:26:00Z</cp:lastPrinted>
  <dcterms:created xsi:type="dcterms:W3CDTF">2019-02-23T22:46:00Z</dcterms:created>
  <dcterms:modified xsi:type="dcterms:W3CDTF">2021-06-28T07:39:00Z</dcterms:modified>
</cp:coreProperties>
</file>